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09" w:rsidRPr="002C3C68" w:rsidRDefault="006F750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6F7509" w:rsidRPr="002C3C68" w:rsidRDefault="006F750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6F7509" w:rsidRPr="002C3C68" w:rsidRDefault="006F750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6F7509" w:rsidRPr="002C3C68" w:rsidRDefault="006F750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6F7509" w:rsidRDefault="006F750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6F7509" w:rsidRDefault="006F7509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F7509" w:rsidRDefault="006F7509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F7509" w:rsidRDefault="006F7509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F7509" w:rsidRPr="008C0B96" w:rsidRDefault="006F7509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C0B96">
        <w:rPr>
          <w:rFonts w:ascii="Times New Roman" w:hAnsi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6F7509" w:rsidRPr="008C0B96" w:rsidRDefault="006F7509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C0B96">
        <w:rPr>
          <w:rFonts w:ascii="Times New Roman" w:hAnsi="Times New Roman"/>
          <w:sz w:val="28"/>
          <w:szCs w:val="28"/>
        </w:rPr>
        <w:t>МКУ «</w:t>
      </w:r>
      <w:r>
        <w:rPr>
          <w:rFonts w:ascii="Times New Roman" w:hAnsi="Times New Roman"/>
          <w:sz w:val="28"/>
          <w:szCs w:val="28"/>
        </w:rPr>
        <w:t>ПРОИЗВОДСТВЕННО</w:t>
      </w:r>
      <w:r w:rsidRPr="008C0B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ЭКСПЛУАТАЦИОННЫЙ ЦЕНТР</w:t>
      </w:r>
      <w:r w:rsidRPr="008C0B96">
        <w:rPr>
          <w:rFonts w:ascii="Times New Roman" w:hAnsi="Times New Roman"/>
          <w:sz w:val="28"/>
          <w:szCs w:val="28"/>
        </w:rPr>
        <w:t>» СТАРОТИТАРОВСКОГО СЕЛЬСКОГО ПОСЕЛЕНИЯ ТЕМРЮКСКОГО РАЙОНА ЗА 20</w:t>
      </w:r>
      <w:r w:rsidR="00564422">
        <w:rPr>
          <w:rFonts w:ascii="Times New Roman" w:hAnsi="Times New Roman"/>
          <w:sz w:val="28"/>
          <w:szCs w:val="28"/>
        </w:rPr>
        <w:t>22</w:t>
      </w:r>
      <w:r w:rsidRPr="008C0B96">
        <w:rPr>
          <w:rFonts w:ascii="Times New Roman" w:hAnsi="Times New Roman"/>
          <w:sz w:val="28"/>
          <w:szCs w:val="28"/>
        </w:rPr>
        <w:t xml:space="preserve"> ГОД</w:t>
      </w:r>
    </w:p>
    <w:p w:rsidR="006F7509" w:rsidRPr="008C0B96" w:rsidRDefault="006F7509" w:rsidP="002C3C68">
      <w:pPr>
        <w:rPr>
          <w:sz w:val="28"/>
          <w:szCs w:val="28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6F7509" w:rsidRPr="007809CB" w:rsidTr="007809CB">
        <w:tc>
          <w:tcPr>
            <w:tcW w:w="817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jc w:val="center"/>
            </w:pPr>
            <w:r w:rsidRPr="007809CB">
              <w:t xml:space="preserve">№ </w:t>
            </w:r>
            <w:proofErr w:type="spellStart"/>
            <w:proofErr w:type="gramStart"/>
            <w:r w:rsidRPr="007809CB">
              <w:t>п</w:t>
            </w:r>
            <w:proofErr w:type="spellEnd"/>
            <w:proofErr w:type="gramEnd"/>
            <w:r w:rsidRPr="007809CB">
              <w:t>/</w:t>
            </w:r>
            <w:proofErr w:type="spellStart"/>
            <w:r w:rsidRPr="007809CB">
              <w:t>п</w:t>
            </w:r>
            <w:proofErr w:type="spellEnd"/>
          </w:p>
        </w:tc>
        <w:tc>
          <w:tcPr>
            <w:tcW w:w="5563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jc w:val="center"/>
            </w:pPr>
            <w:r w:rsidRPr="007809CB">
              <w:t>Должность</w:t>
            </w:r>
          </w:p>
        </w:tc>
        <w:tc>
          <w:tcPr>
            <w:tcW w:w="3191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9CB">
              <w:rPr>
                <w:rFonts w:ascii="Times New Roman" w:hAnsi="Times New Roman"/>
              </w:rPr>
              <w:t>Среднемесячная заработная плата</w:t>
            </w:r>
          </w:p>
        </w:tc>
      </w:tr>
      <w:tr w:rsidR="006F7509" w:rsidRPr="007809CB" w:rsidTr="007809CB">
        <w:tc>
          <w:tcPr>
            <w:tcW w:w="817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</w:pPr>
            <w:r w:rsidRPr="007809CB">
              <w:t>1</w:t>
            </w:r>
          </w:p>
        </w:tc>
        <w:tc>
          <w:tcPr>
            <w:tcW w:w="5563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  <w:r w:rsidRPr="007809CB">
              <w:rPr>
                <w:rFonts w:ascii="Times New Roman" w:hAnsi="Times New Roman"/>
              </w:rPr>
              <w:t>Директор МКУ «</w:t>
            </w:r>
            <w:r w:rsidRPr="007809CB">
              <w:rPr>
                <w:rFonts w:ascii="Times New Roman" w:hAnsi="Times New Roman"/>
                <w:sz w:val="24"/>
                <w:szCs w:val="24"/>
              </w:rPr>
              <w:t xml:space="preserve"> Производственно-эксплуатационный центр</w:t>
            </w:r>
            <w:r w:rsidRPr="007809CB">
              <w:rPr>
                <w:rFonts w:ascii="Times New Roman" w:hAnsi="Times New Roman"/>
              </w:rPr>
              <w:t xml:space="preserve"> »</w:t>
            </w:r>
            <w:r>
              <w:rPr>
                <w:rFonts w:ascii="Times New Roman" w:hAnsi="Times New Roman"/>
              </w:rPr>
              <w:t xml:space="preserve"> Старотитаровского сельского поселения Темрюкского района</w:t>
            </w:r>
          </w:p>
        </w:tc>
        <w:tc>
          <w:tcPr>
            <w:tcW w:w="3191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7509" w:rsidRPr="007809CB" w:rsidRDefault="00564422" w:rsidP="007809C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53 558,73</w:t>
            </w:r>
          </w:p>
        </w:tc>
      </w:tr>
    </w:tbl>
    <w:p w:rsidR="006F7509" w:rsidRDefault="006F7509" w:rsidP="002C3C68"/>
    <w:p w:rsidR="006F7509" w:rsidRPr="002C3C68" w:rsidRDefault="006F7509" w:rsidP="002C3C68">
      <w:pPr>
        <w:tabs>
          <w:tab w:val="left" w:pos="1950"/>
        </w:tabs>
      </w:pPr>
      <w:r>
        <w:tab/>
      </w:r>
    </w:p>
    <w:p w:rsidR="006F7509" w:rsidRPr="002C3C68" w:rsidRDefault="006F7509" w:rsidP="002C3C68">
      <w:pPr>
        <w:tabs>
          <w:tab w:val="left" w:pos="1950"/>
        </w:tabs>
      </w:pPr>
    </w:p>
    <w:sectPr w:rsidR="006F7509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22" w:rsidRDefault="003E7322" w:rsidP="002C3C68">
      <w:pPr>
        <w:spacing w:after="0" w:line="240" w:lineRule="auto"/>
      </w:pPr>
      <w:r>
        <w:separator/>
      </w:r>
    </w:p>
  </w:endnote>
  <w:endnote w:type="continuationSeparator" w:id="0">
    <w:p w:rsidR="003E7322" w:rsidRDefault="003E7322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22" w:rsidRDefault="003E7322" w:rsidP="002C3C68">
      <w:pPr>
        <w:spacing w:after="0" w:line="240" w:lineRule="auto"/>
      </w:pPr>
      <w:r>
        <w:separator/>
      </w:r>
    </w:p>
  </w:footnote>
  <w:footnote w:type="continuationSeparator" w:id="0">
    <w:p w:rsidR="003E7322" w:rsidRDefault="003E7322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68"/>
    <w:rsid w:val="00017088"/>
    <w:rsid w:val="0008084A"/>
    <w:rsid w:val="000D1F27"/>
    <w:rsid w:val="000F3979"/>
    <w:rsid w:val="001F395F"/>
    <w:rsid w:val="0020463E"/>
    <w:rsid w:val="002C3C68"/>
    <w:rsid w:val="002D025B"/>
    <w:rsid w:val="00320CF0"/>
    <w:rsid w:val="00334F4B"/>
    <w:rsid w:val="0035698A"/>
    <w:rsid w:val="003747DA"/>
    <w:rsid w:val="003A04E7"/>
    <w:rsid w:val="003A5344"/>
    <w:rsid w:val="003E671C"/>
    <w:rsid w:val="003E7322"/>
    <w:rsid w:val="00564422"/>
    <w:rsid w:val="00586EC2"/>
    <w:rsid w:val="006160AE"/>
    <w:rsid w:val="006F7509"/>
    <w:rsid w:val="00715ADE"/>
    <w:rsid w:val="007809CB"/>
    <w:rsid w:val="007B534C"/>
    <w:rsid w:val="007C2A4E"/>
    <w:rsid w:val="00817286"/>
    <w:rsid w:val="008943CE"/>
    <w:rsid w:val="008C0B96"/>
    <w:rsid w:val="008E6785"/>
    <w:rsid w:val="00903612"/>
    <w:rsid w:val="0091267F"/>
    <w:rsid w:val="00964E7B"/>
    <w:rsid w:val="0098785D"/>
    <w:rsid w:val="00A90AA2"/>
    <w:rsid w:val="00BE60D5"/>
    <w:rsid w:val="00C94036"/>
    <w:rsid w:val="00CA34A6"/>
    <w:rsid w:val="00D45AD8"/>
    <w:rsid w:val="00D71921"/>
    <w:rsid w:val="00E44084"/>
    <w:rsid w:val="00E61E98"/>
    <w:rsid w:val="00ED09A3"/>
    <w:rsid w:val="00F062DA"/>
    <w:rsid w:val="00FC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C3C6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C3C68"/>
    <w:rPr>
      <w:rFonts w:cs="Times New Roman"/>
    </w:rPr>
  </w:style>
  <w:style w:type="paragraph" w:styleId="a7">
    <w:name w:val="No Spacing"/>
    <w:uiPriority w:val="99"/>
    <w:qFormat/>
    <w:rsid w:val="002C3C68"/>
    <w:rPr>
      <w:lang w:eastAsia="en-US"/>
    </w:rPr>
  </w:style>
  <w:style w:type="table" w:styleId="a8">
    <w:name w:val="Table Grid"/>
    <w:basedOn w:val="a1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MultiDVD Team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2022-02-08T10:38:00Z</dcterms:created>
  <dcterms:modified xsi:type="dcterms:W3CDTF">2023-01-16T09:23:00Z</dcterms:modified>
</cp:coreProperties>
</file>