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A2" w:rsidRPr="00D00531" w:rsidRDefault="00F57055" w:rsidP="000A09A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margin-left:274.05pt;margin-top:-3.55pt;width:54.5pt;height:75.25pt;z-index:251658240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0A09A2" w:rsidRDefault="000A09A2" w:rsidP="000A09A2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0A09A2" w:rsidRPr="00D00531" w:rsidRDefault="000A09A2" w:rsidP="000A09A2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СТАРОТИТАРОВСКОГО</w:t>
      </w:r>
      <w:r w:rsidRPr="00D00531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0A09A2" w:rsidRDefault="000A09A2" w:rsidP="000A09A2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20"/>
        </w:rPr>
      </w:pPr>
      <w:r>
        <w:rPr>
          <w:sz w:val="20"/>
        </w:rPr>
        <w:t xml:space="preserve">                                                          </w:t>
      </w:r>
      <w:bookmarkStart w:id="0" w:name="_Toc257877478"/>
    </w:p>
    <w:p w:rsidR="000A09A2" w:rsidRPr="00692668" w:rsidRDefault="000A09A2" w:rsidP="000A09A2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sz w:val="20"/>
        </w:rPr>
      </w:pPr>
      <w:r w:rsidRPr="00D00531">
        <w:rPr>
          <w:b/>
          <w:sz w:val="32"/>
          <w:szCs w:val="32"/>
        </w:rPr>
        <w:t>ПОСТАНОВЛЕНИЕ</w:t>
      </w:r>
      <w:bookmarkEnd w:id="0"/>
    </w:p>
    <w:p w:rsidR="000A09A2" w:rsidRPr="00383667" w:rsidRDefault="000A09A2" w:rsidP="000A09A2">
      <w:pPr>
        <w:tabs>
          <w:tab w:val="left" w:pos="540"/>
          <w:tab w:val="left" w:pos="8460"/>
          <w:tab w:val="left" w:pos="8640"/>
        </w:tabs>
        <w:ind w:right="-81"/>
        <w:rPr>
          <w:sz w:val="28"/>
          <w:szCs w:val="28"/>
        </w:rPr>
      </w:pPr>
      <w:r>
        <w:rPr>
          <w:b/>
          <w:szCs w:val="28"/>
        </w:rPr>
        <w:t xml:space="preserve">   от ___________________</w:t>
      </w:r>
      <w:r>
        <w:rPr>
          <w:sz w:val="28"/>
          <w:szCs w:val="28"/>
        </w:rPr>
        <w:t xml:space="preserve">                    </w:t>
      </w:r>
      <w:r>
        <w:rPr>
          <w:b/>
          <w:szCs w:val="28"/>
        </w:rPr>
        <w:t xml:space="preserve">                                         №_________</w:t>
      </w:r>
    </w:p>
    <w:p w:rsidR="000A09A2" w:rsidRDefault="000A09A2" w:rsidP="000A09A2">
      <w:r>
        <w:t xml:space="preserve">                                                      станица Старотитаровская</w:t>
      </w:r>
    </w:p>
    <w:p w:rsidR="000A09A2" w:rsidRDefault="000A09A2" w:rsidP="000A09A2">
      <w:pPr>
        <w:jc w:val="center"/>
      </w:pPr>
    </w:p>
    <w:p w:rsidR="000A09A2" w:rsidRDefault="000A09A2" w:rsidP="000A09A2">
      <w:pPr>
        <w:jc w:val="center"/>
      </w:pPr>
      <w:r>
        <w:rPr>
          <w:b/>
          <w:sz w:val="28"/>
          <w:szCs w:val="28"/>
        </w:rPr>
        <w:t>О подготовке проекта «Правил землепользования и застройки</w:t>
      </w:r>
      <w:r>
        <w:rPr>
          <w:b/>
          <w:sz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 Старотитаровского сельского поселения Темрюкского района  применительно ко всей территории»</w:t>
      </w:r>
    </w:p>
    <w:p w:rsidR="000A09A2" w:rsidRDefault="000A09A2" w:rsidP="000A09A2"/>
    <w:p w:rsidR="000A09A2" w:rsidRPr="006E06D3" w:rsidRDefault="000A09A2" w:rsidP="000A09A2">
      <w:pPr>
        <w:pStyle w:val="ConsPlusNormal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В целях создания условий для устойчивого развития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Старотитаровского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в соответствии со статьями 30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 36 Градостроительного кодекса Российской Федерации от 29 декабря 2004 года № 190-ФЗ, ст</w:t>
      </w:r>
      <w:r>
        <w:rPr>
          <w:rFonts w:ascii="Times New Roman" w:hAnsi="Times New Roman" w:cs="Times New Roman"/>
          <w:b w:val="0"/>
          <w:sz w:val="28"/>
          <w:szCs w:val="28"/>
        </w:rPr>
        <w:t>атьёй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 14 Федерального закона Российской Федерации от 6 октября 2003 года № 131-ФЗ</w:t>
      </w:r>
      <w:proofErr w:type="gramEnd"/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 «Об общих принципах организации местного самоупра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вления в Российской Федерации» </w:t>
      </w:r>
      <w:r w:rsidRPr="00861E01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0A09A2" w:rsidRPr="001F240D" w:rsidRDefault="000A09A2" w:rsidP="000A09A2">
      <w:pPr>
        <w:ind w:firstLine="709"/>
        <w:jc w:val="both"/>
        <w:rPr>
          <w:sz w:val="28"/>
          <w:szCs w:val="28"/>
        </w:rPr>
      </w:pPr>
      <w:r w:rsidRPr="001F240D">
        <w:rPr>
          <w:sz w:val="28"/>
          <w:szCs w:val="28"/>
        </w:rPr>
        <w:t>1. Приступить к подготовке проекта «Правил землепользования и</w:t>
      </w:r>
      <w:r>
        <w:rPr>
          <w:sz w:val="28"/>
          <w:szCs w:val="28"/>
        </w:rPr>
        <w:t xml:space="preserve"> </w:t>
      </w:r>
      <w:r w:rsidRPr="001F240D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>рюкского района, применительно для</w:t>
      </w:r>
      <w:r w:rsidRPr="001F2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всей </w:t>
      </w:r>
      <w:r w:rsidRPr="001F240D">
        <w:rPr>
          <w:sz w:val="28"/>
          <w:szCs w:val="28"/>
        </w:rPr>
        <w:t>территории</w:t>
      </w:r>
      <w:r w:rsidRPr="00692668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Старотитаровского сельского поселения</w:t>
      </w:r>
      <w:r w:rsidRPr="001F240D">
        <w:rPr>
          <w:sz w:val="28"/>
          <w:szCs w:val="28"/>
        </w:rPr>
        <w:t>».</w:t>
      </w:r>
    </w:p>
    <w:p w:rsidR="000A09A2" w:rsidRPr="006B3596" w:rsidRDefault="000A09A2" w:rsidP="000A09A2">
      <w:pPr>
        <w:pStyle w:val="ConsPlusNormal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оложение 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порядке деятельности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комиссии по подготовке проекта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– комиссия)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согласно приложению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1.</w:t>
      </w:r>
    </w:p>
    <w:p w:rsidR="000A09A2" w:rsidRPr="006B3596" w:rsidRDefault="000A09A2" w:rsidP="000A09A2">
      <w:pPr>
        <w:pStyle w:val="ConsPlusNormal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3. 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Утвердить состав комиссии согласно приложению № 2.</w:t>
      </w:r>
    </w:p>
    <w:p w:rsidR="000A09A2" w:rsidRDefault="000A09A2" w:rsidP="000A09A2">
      <w:pPr>
        <w:pStyle w:val="ConsPlusNormal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4. 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Утвердить порядок направления в комиссию предложений заинтересованных лиц по подготовке проекта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3.</w:t>
      </w:r>
    </w:p>
    <w:p w:rsidR="000A09A2" w:rsidRPr="006B3596" w:rsidRDefault="000A09A2" w:rsidP="000A09A2">
      <w:pPr>
        <w:pStyle w:val="ConsPlusNormal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5. 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сроки проведения работ 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 xml:space="preserve">по подготовке проекта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№ 4</w:t>
      </w:r>
      <w:r w:rsidRPr="006B359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A09A2" w:rsidRPr="001F240D" w:rsidRDefault="000A09A2" w:rsidP="000A0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F240D">
        <w:rPr>
          <w:sz w:val="28"/>
          <w:szCs w:val="28"/>
        </w:rPr>
        <w:t xml:space="preserve">. Утвердить этапы градостроительного зонирования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>рюкского района, применительно для</w:t>
      </w:r>
      <w:r w:rsidRPr="001F2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всей </w:t>
      </w:r>
      <w:r w:rsidRPr="001F240D">
        <w:rPr>
          <w:sz w:val="28"/>
          <w:szCs w:val="28"/>
        </w:rPr>
        <w:t>территории</w:t>
      </w:r>
      <w:r w:rsidRPr="00692668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Старотитаровского сельского поселения</w:t>
      </w:r>
      <w:r>
        <w:rPr>
          <w:sz w:val="28"/>
          <w:szCs w:val="28"/>
        </w:rPr>
        <w:t xml:space="preserve"> согласно приложению № 5</w:t>
      </w:r>
      <w:r w:rsidRPr="001F240D">
        <w:rPr>
          <w:sz w:val="28"/>
          <w:szCs w:val="28"/>
        </w:rPr>
        <w:t>.</w:t>
      </w: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F240D">
        <w:rPr>
          <w:sz w:val="28"/>
          <w:szCs w:val="28"/>
        </w:rPr>
        <w:t xml:space="preserve">. Утвердить состав рабочей группы по учету предложений по проекту </w:t>
      </w:r>
      <w:r>
        <w:rPr>
          <w:sz w:val="28"/>
          <w:szCs w:val="28"/>
        </w:rPr>
        <w:t>п</w:t>
      </w:r>
      <w:r w:rsidRPr="001F240D">
        <w:rPr>
          <w:sz w:val="28"/>
          <w:szCs w:val="28"/>
        </w:rPr>
        <w:t>равил землепользования и</w:t>
      </w:r>
      <w:r>
        <w:rPr>
          <w:sz w:val="28"/>
          <w:szCs w:val="28"/>
        </w:rPr>
        <w:t xml:space="preserve"> </w:t>
      </w:r>
      <w:r w:rsidRPr="001F240D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>рюкского района, применительно для</w:t>
      </w:r>
      <w:r w:rsidRPr="001F2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всей </w:t>
      </w:r>
      <w:r w:rsidRPr="001F240D">
        <w:rPr>
          <w:sz w:val="28"/>
          <w:szCs w:val="28"/>
        </w:rPr>
        <w:t>территории</w:t>
      </w:r>
      <w:r w:rsidRPr="00692668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Старотитаровского сельского поселения</w:t>
      </w:r>
      <w:r>
        <w:rPr>
          <w:sz w:val="28"/>
          <w:szCs w:val="28"/>
        </w:rPr>
        <w:t xml:space="preserve"> согласно приложению №6.</w:t>
      </w: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1F240D">
        <w:rPr>
          <w:sz w:val="28"/>
          <w:szCs w:val="28"/>
        </w:rPr>
        <w:t xml:space="preserve">. Утвердить состав оргкомитета по проведению публичных слушаний по проекту </w:t>
      </w:r>
      <w:r>
        <w:rPr>
          <w:sz w:val="28"/>
          <w:szCs w:val="28"/>
        </w:rPr>
        <w:t>п</w:t>
      </w:r>
      <w:r w:rsidRPr="001F240D">
        <w:rPr>
          <w:sz w:val="28"/>
          <w:szCs w:val="28"/>
        </w:rPr>
        <w:t>равил землепользования и</w:t>
      </w:r>
      <w:r>
        <w:rPr>
          <w:sz w:val="28"/>
          <w:szCs w:val="28"/>
        </w:rPr>
        <w:t xml:space="preserve"> </w:t>
      </w:r>
      <w:r w:rsidRPr="001F240D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>рюкского района, применительно для</w:t>
      </w:r>
      <w:r w:rsidRPr="001F2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всей </w:t>
      </w:r>
      <w:r w:rsidRPr="001F240D">
        <w:rPr>
          <w:sz w:val="28"/>
          <w:szCs w:val="28"/>
        </w:rPr>
        <w:t>территории</w:t>
      </w:r>
      <w:r w:rsidRPr="00692668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Старотитаровского сельского поселения</w:t>
      </w:r>
      <w:r>
        <w:rPr>
          <w:sz w:val="28"/>
          <w:szCs w:val="28"/>
        </w:rPr>
        <w:t xml:space="preserve"> согласно приложению №7. </w:t>
      </w: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F240D">
        <w:rPr>
          <w:sz w:val="28"/>
          <w:szCs w:val="28"/>
        </w:rPr>
        <w:t>. Организацию работы по подготовке «Правил землепользования и</w:t>
      </w:r>
      <w:r>
        <w:rPr>
          <w:sz w:val="28"/>
          <w:szCs w:val="28"/>
        </w:rPr>
        <w:t xml:space="preserve"> </w:t>
      </w:r>
      <w:r w:rsidRPr="001F240D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 xml:space="preserve">рюкского района, применительно ко всей </w:t>
      </w:r>
      <w:r w:rsidRPr="001F240D">
        <w:rPr>
          <w:sz w:val="28"/>
          <w:szCs w:val="28"/>
        </w:rPr>
        <w:t>территории</w:t>
      </w:r>
      <w:r w:rsidRPr="00692668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Старотитаровского сельского поселения</w:t>
      </w:r>
      <w:r>
        <w:rPr>
          <w:sz w:val="28"/>
          <w:szCs w:val="28"/>
        </w:rPr>
        <w:t>» в</w:t>
      </w:r>
      <w:r w:rsidRPr="001F240D">
        <w:rPr>
          <w:sz w:val="28"/>
          <w:szCs w:val="28"/>
        </w:rPr>
        <w:t xml:space="preserve">озложить на </w:t>
      </w:r>
      <w:r>
        <w:rPr>
          <w:sz w:val="28"/>
          <w:szCs w:val="28"/>
        </w:rPr>
        <w:t xml:space="preserve">ведущего специалиста отдела по градостроительной деятельности и земельным отношениям </w:t>
      </w:r>
      <w:r w:rsidRPr="001F240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А.А.Мартынюк.</w:t>
      </w:r>
    </w:p>
    <w:p w:rsidR="000A09A2" w:rsidRPr="001F240D" w:rsidRDefault="000A09A2" w:rsidP="000A09A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1F240D">
        <w:rPr>
          <w:sz w:val="28"/>
          <w:szCs w:val="28"/>
        </w:rPr>
        <w:t xml:space="preserve">Постановление администрации Старотитаровского сельского поселения Темрюкского района от 19 октября 2011 года №189 «О подготовке </w:t>
      </w:r>
    </w:p>
    <w:p w:rsidR="000A09A2" w:rsidRDefault="000A09A2" w:rsidP="000A09A2">
      <w:pPr>
        <w:widowControl w:val="0"/>
        <w:jc w:val="both"/>
        <w:rPr>
          <w:sz w:val="28"/>
          <w:szCs w:val="28"/>
        </w:rPr>
      </w:pPr>
      <w:r w:rsidRPr="001F240D">
        <w:rPr>
          <w:sz w:val="28"/>
          <w:szCs w:val="28"/>
        </w:rPr>
        <w:t>проекта «Правил землепользования  и застройки Старотитаровского сельского поселения Темрюкского района применительно к</w:t>
      </w:r>
      <w:r>
        <w:rPr>
          <w:sz w:val="28"/>
          <w:szCs w:val="28"/>
        </w:rPr>
        <w:t>о всей</w:t>
      </w:r>
      <w:r w:rsidRPr="001F240D">
        <w:rPr>
          <w:sz w:val="28"/>
          <w:szCs w:val="28"/>
        </w:rPr>
        <w:t xml:space="preserve"> территории» считать утратившим силу.</w:t>
      </w:r>
    </w:p>
    <w:p w:rsidR="000A09A2" w:rsidRDefault="000A09A2" w:rsidP="000A09A2">
      <w:pPr>
        <w:widowControl w:val="0"/>
        <w:ind w:firstLine="709"/>
        <w:jc w:val="both"/>
        <w:rPr>
          <w:sz w:val="28"/>
          <w:szCs w:val="28"/>
        </w:rPr>
      </w:pPr>
      <w:r w:rsidRPr="001F240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F240D">
        <w:rPr>
          <w:sz w:val="28"/>
          <w:szCs w:val="28"/>
        </w:rPr>
        <w:t xml:space="preserve">. </w:t>
      </w:r>
      <w:proofErr w:type="gramStart"/>
      <w:r w:rsidRPr="001F240D">
        <w:rPr>
          <w:sz w:val="28"/>
          <w:szCs w:val="28"/>
        </w:rPr>
        <w:t>Контроль за</w:t>
      </w:r>
      <w:proofErr w:type="gramEnd"/>
      <w:r w:rsidRPr="001F240D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п</w:t>
      </w:r>
      <w:r w:rsidRPr="001F240D">
        <w:rPr>
          <w:sz w:val="28"/>
          <w:szCs w:val="28"/>
        </w:rPr>
        <w:t>остановления</w:t>
      </w:r>
      <w:r w:rsidRPr="00692668">
        <w:rPr>
          <w:sz w:val="28"/>
          <w:szCs w:val="28"/>
        </w:rPr>
        <w:t xml:space="preserve"> </w:t>
      </w:r>
      <w:r w:rsidRPr="001F240D">
        <w:rPr>
          <w:sz w:val="28"/>
          <w:szCs w:val="28"/>
        </w:rPr>
        <w:t xml:space="preserve">оставляю за </w:t>
      </w:r>
      <w:r>
        <w:rPr>
          <w:sz w:val="28"/>
          <w:szCs w:val="28"/>
        </w:rPr>
        <w:t>собой.</w:t>
      </w:r>
    </w:p>
    <w:p w:rsidR="000A09A2" w:rsidRPr="00692668" w:rsidRDefault="000A09A2" w:rsidP="000A09A2">
      <w:pPr>
        <w:widowControl w:val="0"/>
        <w:ind w:firstLine="709"/>
        <w:jc w:val="both"/>
        <w:rPr>
          <w:sz w:val="28"/>
          <w:szCs w:val="28"/>
        </w:rPr>
      </w:pPr>
      <w:r w:rsidRPr="0069266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692668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0A09A2" w:rsidRPr="00D313D3" w:rsidRDefault="000A09A2" w:rsidP="000A09A2">
      <w:pPr>
        <w:jc w:val="both"/>
        <w:rPr>
          <w:szCs w:val="28"/>
        </w:rPr>
      </w:pPr>
    </w:p>
    <w:p w:rsidR="000A09A2" w:rsidRDefault="000A09A2" w:rsidP="000A09A2">
      <w:pPr>
        <w:jc w:val="both"/>
        <w:rPr>
          <w:szCs w:val="28"/>
        </w:rPr>
      </w:pPr>
    </w:p>
    <w:p w:rsidR="000A09A2" w:rsidRDefault="000A09A2" w:rsidP="000A09A2">
      <w:pPr>
        <w:jc w:val="both"/>
        <w:rPr>
          <w:szCs w:val="28"/>
        </w:rPr>
      </w:pPr>
    </w:p>
    <w:p w:rsidR="000A09A2" w:rsidRDefault="000A09A2" w:rsidP="000A09A2">
      <w:pPr>
        <w:jc w:val="both"/>
        <w:rPr>
          <w:sz w:val="28"/>
          <w:szCs w:val="28"/>
        </w:rPr>
      </w:pPr>
      <w:r w:rsidRPr="001F240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Старотитаровского</w:t>
      </w:r>
      <w:r w:rsidRPr="001F240D">
        <w:rPr>
          <w:sz w:val="28"/>
          <w:szCs w:val="28"/>
        </w:rPr>
        <w:t xml:space="preserve"> </w:t>
      </w:r>
      <w:proofErr w:type="gramStart"/>
      <w:r w:rsidRPr="001F240D">
        <w:rPr>
          <w:sz w:val="28"/>
          <w:szCs w:val="28"/>
        </w:rPr>
        <w:t>сельского</w:t>
      </w:r>
      <w:proofErr w:type="gramEnd"/>
    </w:p>
    <w:p w:rsidR="000A09A2" w:rsidRPr="001F240D" w:rsidRDefault="000A09A2" w:rsidP="000A09A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1F240D">
        <w:rPr>
          <w:sz w:val="28"/>
          <w:szCs w:val="28"/>
        </w:rPr>
        <w:t>Темрюкского р</w:t>
      </w:r>
      <w:r>
        <w:rPr>
          <w:sz w:val="28"/>
          <w:szCs w:val="28"/>
        </w:rPr>
        <w:t xml:space="preserve">айона   </w:t>
      </w:r>
      <w:r w:rsidRPr="001F240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В.П.Бондаренко</w:t>
      </w:r>
    </w:p>
    <w:p w:rsidR="000A09A2" w:rsidRPr="001F240D" w:rsidRDefault="000A09A2" w:rsidP="000A09A2">
      <w:pPr>
        <w:jc w:val="both"/>
        <w:rPr>
          <w:sz w:val="28"/>
          <w:szCs w:val="28"/>
        </w:rPr>
      </w:pPr>
      <w:r w:rsidRPr="001F240D">
        <w:rPr>
          <w:sz w:val="28"/>
          <w:szCs w:val="28"/>
        </w:rPr>
        <w:t xml:space="preserve"> </w:t>
      </w:r>
    </w:p>
    <w:p w:rsidR="003D7A81" w:rsidRDefault="00DB57C6"/>
    <w:sectPr w:rsidR="003D7A81" w:rsidSect="00DA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09A2"/>
    <w:rsid w:val="000A09A2"/>
    <w:rsid w:val="000B5F84"/>
    <w:rsid w:val="00323308"/>
    <w:rsid w:val="00773F2B"/>
    <w:rsid w:val="008D6971"/>
    <w:rsid w:val="00DA1FBD"/>
    <w:rsid w:val="00DB57C6"/>
    <w:rsid w:val="00F5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09A2"/>
    <w:pPr>
      <w:keepNext/>
      <w:tabs>
        <w:tab w:val="num" w:pos="1440"/>
      </w:tabs>
      <w:suppressAutoHyphens/>
      <w:spacing w:line="360" w:lineRule="auto"/>
      <w:ind w:right="-146"/>
      <w:jc w:val="both"/>
      <w:outlineLvl w:val="1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09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0A09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tyle2">
    <w:name w:val="Style2"/>
    <w:basedOn w:val="a"/>
    <w:rsid w:val="000A09A2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1">
    <w:name w:val="Font Style11"/>
    <w:basedOn w:val="a0"/>
    <w:rsid w:val="000A09A2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2014-03-22T19:35:00Z</dcterms:created>
  <dcterms:modified xsi:type="dcterms:W3CDTF">2014-03-23T18:50:00Z</dcterms:modified>
</cp:coreProperties>
</file>