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193" w:rsidRDefault="008C3193" w:rsidP="0041152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8C3193" w:rsidRDefault="008C3193" w:rsidP="008C3193">
                    <w:pPr>
                      <w:ind w:right="173"/>
                      <w:jc w:val="center"/>
                      <w:rPr>
                        <w:rFonts w:ascii="Franklin Gothic Medium" w:hAnsi="Franklin Gothic Medium" w:cs="Franklin Gothic Medium"/>
                      </w:rPr>
                    </w:pPr>
                    <w:r>
                      <w:rPr>
                        <w:rFonts w:ascii="Franklin Gothic Medium" w:hAnsi="Franklin Gothic Medium" w:cs="Franklin Gothic Medium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620D37" w:rsidRPr="00616E21" w:rsidRDefault="00620D37" w:rsidP="0041152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СТАРОТИТАРОВСКОГО </w:t>
      </w:r>
      <w:r w:rsidRPr="00616E21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620D37" w:rsidRPr="00616E21" w:rsidRDefault="00620D37" w:rsidP="0041152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E21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620D37" w:rsidRPr="00616E21" w:rsidRDefault="00620D37" w:rsidP="0041152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</w:rPr>
      </w:pPr>
    </w:p>
    <w:p w:rsidR="00620D37" w:rsidRPr="00616E21" w:rsidRDefault="00620D37" w:rsidP="0041152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</w:rPr>
      </w:pPr>
    </w:p>
    <w:p w:rsidR="00620D37" w:rsidRPr="00616E21" w:rsidRDefault="00620D37" w:rsidP="0041152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E21">
        <w:rPr>
          <w:rFonts w:ascii="Times New Roman" w:hAnsi="Times New Roman" w:cs="Times New Roman"/>
          <w:b/>
          <w:sz w:val="28"/>
          <w:szCs w:val="28"/>
        </w:rPr>
        <w:t xml:space="preserve">Р Е Ш Е Н И Е  № </w:t>
      </w:r>
    </w:p>
    <w:p w:rsidR="00620D37" w:rsidRPr="00616E21" w:rsidRDefault="00620D37" w:rsidP="0041152D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16E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D37" w:rsidRPr="008C3193" w:rsidRDefault="0075616F" w:rsidP="0041152D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C3193">
        <w:rPr>
          <w:rFonts w:ascii="Times New Roman" w:hAnsi="Times New Roman" w:cs="Times New Roman"/>
          <w:sz w:val="28"/>
          <w:szCs w:val="28"/>
        </w:rPr>
        <w:t>____</w:t>
      </w:r>
      <w:r w:rsidR="00620D37" w:rsidRPr="008C3193">
        <w:rPr>
          <w:rFonts w:ascii="Times New Roman" w:hAnsi="Times New Roman" w:cs="Times New Roman"/>
          <w:sz w:val="28"/>
          <w:szCs w:val="28"/>
        </w:rPr>
        <w:t xml:space="preserve">   сессия                                                                                           </w:t>
      </w:r>
      <w:r w:rsidR="00620D37" w:rsidRPr="008C319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C3193" w:rsidRPr="008C319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20D37" w:rsidRPr="008C3193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620D37" w:rsidRPr="00616E21" w:rsidRDefault="00620D37" w:rsidP="0041152D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</w:rPr>
      </w:pPr>
    </w:p>
    <w:p w:rsidR="00620D37" w:rsidRPr="00616E21" w:rsidRDefault="00620D37" w:rsidP="0041152D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     » января  2020 </w:t>
      </w:r>
      <w:r w:rsidRPr="00616E21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ст.Старотитаровская</w:t>
      </w:r>
    </w:p>
    <w:p w:rsidR="00620D37" w:rsidRDefault="00620D37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20D37" w:rsidRDefault="00620D37" w:rsidP="0041152D">
      <w:pPr>
        <w:suppressAutoHyphens/>
        <w:ind w:firstLine="2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D7D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>утверждении Положения «О</w:t>
      </w:r>
      <w:r w:rsidRPr="00434DE4">
        <w:rPr>
          <w:rFonts w:ascii="Times New Roman" w:hAnsi="Times New Roman" w:cs="Times New Roman"/>
          <w:b/>
          <w:sz w:val="28"/>
          <w:szCs w:val="28"/>
        </w:rPr>
        <w:t xml:space="preserve"> порядке и условиях </w:t>
      </w:r>
    </w:p>
    <w:p w:rsidR="00620D37" w:rsidRDefault="00620D37" w:rsidP="0041152D">
      <w:pPr>
        <w:suppressAutoHyphens/>
        <w:ind w:firstLine="2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DE4">
        <w:rPr>
          <w:rFonts w:ascii="Times New Roman" w:hAnsi="Times New Roman" w:cs="Times New Roman"/>
          <w:b/>
          <w:sz w:val="28"/>
          <w:szCs w:val="28"/>
        </w:rPr>
        <w:t xml:space="preserve">премирования лиц, замещающих муниципальные должности </w:t>
      </w:r>
    </w:p>
    <w:p w:rsidR="00620D37" w:rsidRDefault="00620D37" w:rsidP="0041152D">
      <w:pPr>
        <w:suppressAutoHyphens/>
        <w:ind w:firstLine="2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DE4">
        <w:rPr>
          <w:rFonts w:ascii="Times New Roman" w:hAnsi="Times New Roman" w:cs="Times New Roman"/>
          <w:b/>
          <w:sz w:val="28"/>
          <w:szCs w:val="28"/>
        </w:rPr>
        <w:t xml:space="preserve">и должности муниципальной службы в </w:t>
      </w:r>
      <w:r w:rsidRPr="000C3EE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620D37" w:rsidRPr="000C3EE1" w:rsidRDefault="00620D37" w:rsidP="0041152D">
      <w:pPr>
        <w:suppressAutoHyphens/>
        <w:ind w:firstLine="2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Старотитаровског</w:t>
      </w:r>
      <w:r w:rsidRPr="000C3EE1">
        <w:rPr>
          <w:rFonts w:ascii="Times New Roman" w:hAnsi="Times New Roman" w:cs="Times New Roman"/>
          <w:b/>
          <w:sz w:val="28"/>
          <w:szCs w:val="28"/>
        </w:rPr>
        <w:t>о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20D37" w:rsidRDefault="00620D37" w:rsidP="0041152D">
      <w:pPr>
        <w:suppressAutoHyphens/>
      </w:pPr>
    </w:p>
    <w:p w:rsidR="00620D37" w:rsidRDefault="00620D37" w:rsidP="0041152D">
      <w:pPr>
        <w:suppressAutoHyphens/>
      </w:pPr>
    </w:p>
    <w:p w:rsidR="00620D37" w:rsidRPr="00752F1B" w:rsidRDefault="00620D37" w:rsidP="0041152D">
      <w:pPr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7" w:history="1">
        <w:r w:rsidRPr="00752F1B">
          <w:rPr>
            <w:rFonts w:ascii="Times New Roman" w:hAnsi="Times New Roman" w:cs="Times New Roman"/>
            <w:sz w:val="28"/>
            <w:szCs w:val="28"/>
            <w:lang w:eastAsia="en-US"/>
          </w:rPr>
          <w:t>статьей 86</w:t>
        </w:r>
      </w:hyperlink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8" w:history="1">
        <w:r w:rsidRPr="00752F1B">
          <w:rPr>
            <w:rFonts w:ascii="Times New Roman" w:hAnsi="Times New Roman" w:cs="Times New Roman"/>
            <w:sz w:val="28"/>
            <w:szCs w:val="28"/>
            <w:lang w:eastAsia="en-US"/>
          </w:rPr>
          <w:t>статьей 53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6 октября 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>2003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131-ФЗ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hyperlink r:id="rId9" w:history="1">
        <w:r w:rsidRPr="00752F1B">
          <w:rPr>
            <w:rFonts w:ascii="Times New Roman" w:hAnsi="Times New Roman" w:cs="Times New Roman"/>
            <w:sz w:val="28"/>
            <w:szCs w:val="28"/>
            <w:lang w:eastAsia="en-US"/>
          </w:rPr>
          <w:t>статьей 22</w:t>
        </w:r>
      </w:hyperlink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2 марта 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2007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года № 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25-ФЗ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752F1B">
          <w:rPr>
            <w:rFonts w:ascii="Times New Roman" w:hAnsi="Times New Roman" w:cs="Times New Roman"/>
            <w:sz w:val="28"/>
            <w:szCs w:val="28"/>
            <w:lang w:eastAsia="en-US"/>
          </w:rPr>
          <w:t>статьей 20</w:t>
        </w:r>
      </w:hyperlink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 Закона Краснодарского края от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8 июня 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>2007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1244-КЗ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>О муниципальной службе в 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</w:t>
      </w:r>
      <w:r w:rsidRPr="00752F1B">
        <w:rPr>
          <w:rFonts w:ascii="Times New Roman" w:hAnsi="Times New Roman" w:cs="Times New Roman"/>
          <w:sz w:val="28"/>
          <w:szCs w:val="28"/>
        </w:rPr>
        <w:t xml:space="preserve">   р е ш и 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D37" w:rsidRPr="00EE4433" w:rsidRDefault="00620D37" w:rsidP="0041152D">
      <w:pPr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r w:rsidRPr="00EE4433">
        <w:rPr>
          <w:rFonts w:ascii="Times New Roman" w:hAnsi="Times New Roman" w:cs="Times New Roman"/>
          <w:sz w:val="28"/>
          <w:szCs w:val="28"/>
          <w:lang w:eastAsia="en-US"/>
        </w:rPr>
        <w:t xml:space="preserve">1. Утвердить </w:t>
      </w:r>
      <w:r w:rsidRPr="00EE4433">
        <w:rPr>
          <w:rFonts w:ascii="Times New Roman" w:hAnsi="Times New Roman" w:cs="Times New Roman"/>
          <w:sz w:val="28"/>
          <w:szCs w:val="28"/>
        </w:rPr>
        <w:t xml:space="preserve">Положения «О порядке и условиях премирования лиц, замещающих муниципальные должности и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EE443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620D37" w:rsidRPr="00A92B08" w:rsidRDefault="00620D37" w:rsidP="0041152D">
      <w:pPr>
        <w:widowControl/>
        <w:suppressAutoHyphens/>
        <w:ind w:firstLine="851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FD7BDD">
        <w:rPr>
          <w:rFonts w:ascii="Times New Roman" w:hAnsi="Times New Roman" w:cs="Times New Roman"/>
          <w:sz w:val="28"/>
          <w:szCs w:val="28"/>
          <w:lang w:eastAsia="en-US"/>
        </w:rPr>
        <w:t>. Признать утратившим</w:t>
      </w:r>
      <w:r>
        <w:rPr>
          <w:rFonts w:ascii="Times New Roman" w:hAnsi="Times New Roman" w:cs="Times New Roman"/>
          <w:sz w:val="28"/>
          <w:szCs w:val="28"/>
          <w:lang w:eastAsia="en-US"/>
        </w:rPr>
        <w:t>и силу решение</w:t>
      </w:r>
      <w:r w:rsidRPr="00A92B0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LXX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сессии Совета Старотитаровского сельского поселения Темрюкского района от 19 февраля 2019 года №443 «Об утверждении Положения «О порядке и условиях премирования муниципальных служащих администрации Старотитаровского сельского поселения Темрюкского района»</w:t>
      </w:r>
    </w:p>
    <w:bookmarkEnd w:id="0"/>
    <w:p w:rsidR="00620D37" w:rsidRPr="005B55A3" w:rsidRDefault="00620D37" w:rsidP="008C3193">
      <w:pPr>
        <w:shd w:val="clear" w:color="auto" w:fill="FFFFFF"/>
        <w:suppressAutoHyphens/>
        <w:ind w:right="-82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F61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55A3">
        <w:rPr>
          <w:rFonts w:ascii="Times New Roman" w:hAnsi="Times New Roman" w:cs="Times New Roman"/>
          <w:sz w:val="28"/>
          <w:szCs w:val="28"/>
        </w:rPr>
        <w:t>фици</w:t>
      </w:r>
      <w:r>
        <w:rPr>
          <w:rFonts w:ascii="Times New Roman" w:hAnsi="Times New Roman" w:cs="Times New Roman"/>
          <w:sz w:val="28"/>
          <w:szCs w:val="28"/>
        </w:rPr>
        <w:t>ально опубликовать (разместить</w:t>
      </w:r>
      <w:r w:rsidRPr="005B55A3">
        <w:rPr>
          <w:rFonts w:ascii="Times New Roman" w:hAnsi="Times New Roman" w:cs="Times New Roman"/>
          <w:sz w:val="28"/>
          <w:szCs w:val="28"/>
        </w:rPr>
        <w:t xml:space="preserve">) настоящее решение </w:t>
      </w:r>
      <w:r>
        <w:rPr>
          <w:rFonts w:ascii="Times New Roman" w:hAnsi="Times New Roman" w:cs="Times New Roman"/>
          <w:sz w:val="28"/>
          <w:szCs w:val="28"/>
        </w:rPr>
        <w:t>в периодическом печатном издании газеты «Станичная газета» и  официально</w:t>
      </w:r>
      <w:r w:rsidRPr="005B5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(разместить) на официальном сайте муниципального образования Темрюкский район </w:t>
      </w:r>
      <w:r w:rsidRPr="005B55A3">
        <w:rPr>
          <w:rFonts w:ascii="Times New Roman" w:hAnsi="Times New Roman" w:cs="Times New Roman"/>
          <w:sz w:val="28"/>
          <w:szCs w:val="28"/>
        </w:rPr>
        <w:t>в информационно-телекоммуникационной  сети</w:t>
      </w:r>
      <w:r>
        <w:rPr>
          <w:rFonts w:ascii="Times New Roman" w:hAnsi="Times New Roman" w:cs="Times New Roman"/>
          <w:sz w:val="28"/>
          <w:szCs w:val="28"/>
        </w:rPr>
        <w:t xml:space="preserve"> «Интернет», а также разместить на официальном сайте администрации Старотитаровского сельского поселения Темрюкский район.</w:t>
      </w:r>
    </w:p>
    <w:p w:rsidR="00620D37" w:rsidRDefault="00620D37" w:rsidP="0041152D">
      <w:pPr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F61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1D0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решения </w:t>
      </w:r>
      <w:r>
        <w:rPr>
          <w:rFonts w:ascii="Times New Roman" w:hAnsi="Times New Roman" w:cs="Times New Roman"/>
          <w:sz w:val="28"/>
          <w:szCs w:val="28"/>
        </w:rPr>
        <w:t>оставляю за собой 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постоянной комиссией</w:t>
      </w:r>
      <w:r w:rsidRPr="002F61D0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по вопросам экономики, бюджета, финансов, налогов и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распоряжению муниципальной собственностью (Красницкая).</w:t>
      </w:r>
      <w:r w:rsidRPr="002F61D0">
        <w:rPr>
          <w:rFonts w:ascii="Times New Roman" w:hAnsi="Times New Roman" w:cs="Times New Roman"/>
          <w:sz w:val="28"/>
          <w:szCs w:val="28"/>
        </w:rPr>
        <w:t>.</w:t>
      </w:r>
    </w:p>
    <w:p w:rsidR="00620D37" w:rsidRDefault="00620D37" w:rsidP="0060623A">
      <w:pPr>
        <w:shd w:val="clear" w:color="auto" w:fill="FFFFFF"/>
        <w:suppressAutoHyphens/>
        <w:ind w:firstLine="851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5.  Р</w:t>
      </w:r>
      <w:r w:rsidRPr="005B55A3">
        <w:rPr>
          <w:rFonts w:ascii="Times New Roman" w:hAnsi="Times New Roman" w:cs="Times New Roman"/>
          <w:sz w:val="28"/>
          <w:szCs w:val="28"/>
        </w:rPr>
        <w:t>ешение   вступает   в   сил</w:t>
      </w:r>
      <w:r>
        <w:rPr>
          <w:rFonts w:ascii="Times New Roman" w:hAnsi="Times New Roman" w:cs="Times New Roman"/>
          <w:sz w:val="28"/>
          <w:szCs w:val="28"/>
        </w:rPr>
        <w:t>у после его официального опубликования.</w:t>
      </w:r>
    </w:p>
    <w:p w:rsidR="00620D37" w:rsidRDefault="00620D37" w:rsidP="0060623A">
      <w:pPr>
        <w:shd w:val="clear" w:color="auto" w:fill="FFFFFF"/>
        <w:suppressAutoHyphens/>
        <w:ind w:firstLine="85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0D37" w:rsidRDefault="00620D37" w:rsidP="0060623A">
      <w:pPr>
        <w:shd w:val="clear" w:color="auto" w:fill="FFFFFF"/>
        <w:suppressAutoHyphens/>
        <w:ind w:firstLine="851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1E0"/>
      </w:tblPr>
      <w:tblGrid>
        <w:gridCol w:w="4785"/>
        <w:gridCol w:w="4817"/>
      </w:tblGrid>
      <w:tr w:rsidR="00620D37" w:rsidRPr="00C33DDD" w:rsidTr="00C57F25">
        <w:trPr>
          <w:trHeight w:val="1617"/>
        </w:trPr>
        <w:tc>
          <w:tcPr>
            <w:tcW w:w="4785" w:type="dxa"/>
          </w:tcPr>
          <w:p w:rsidR="00620D37" w:rsidRPr="00354AA5" w:rsidRDefault="00620D37" w:rsidP="0060623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Старотитаровского</w:t>
            </w:r>
            <w:r w:rsidRPr="00354A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620D37" w:rsidRPr="00354AA5" w:rsidRDefault="00620D37" w:rsidP="0060623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4AA5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 </w:t>
            </w:r>
          </w:p>
          <w:p w:rsidR="00620D37" w:rsidRPr="00354AA5" w:rsidRDefault="00620D37" w:rsidP="0060623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4AA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</w:t>
            </w:r>
          </w:p>
          <w:p w:rsidR="00620D37" w:rsidRDefault="00620D37" w:rsidP="0060623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_________________А.Г.Титаренко</w:t>
            </w:r>
            <w:r w:rsidRPr="00354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0D37" w:rsidRPr="00354AA5" w:rsidRDefault="00620D37" w:rsidP="0060623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  </w:t>
            </w:r>
            <w:r w:rsidRPr="00354AA5">
              <w:rPr>
                <w:rFonts w:ascii="Times New Roman" w:hAnsi="Times New Roman" w:cs="Times New Roman"/>
                <w:sz w:val="28"/>
                <w:szCs w:val="28"/>
              </w:rPr>
              <w:t>» янва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 2020 </w:t>
            </w:r>
            <w:r w:rsidRPr="00354AA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4817" w:type="dxa"/>
          </w:tcPr>
          <w:p w:rsidR="00620D37" w:rsidRPr="00354AA5" w:rsidRDefault="00620D37" w:rsidP="0060623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4AA5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  <w:p w:rsidR="00620D37" w:rsidRPr="00354AA5" w:rsidRDefault="00620D37" w:rsidP="0060623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Старотитаровского </w:t>
            </w:r>
            <w:r w:rsidRPr="00354AA5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</w:p>
          <w:p w:rsidR="00620D37" w:rsidRPr="00354AA5" w:rsidRDefault="00620D37" w:rsidP="0060623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4AA5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                                           _</w:t>
            </w:r>
            <w:r w:rsidR="008C3193">
              <w:rPr>
                <w:rFonts w:ascii="Times New Roman" w:hAnsi="Times New Roman" w:cs="Times New Roman"/>
                <w:sz w:val="28"/>
                <w:szCs w:val="28"/>
              </w:rPr>
              <w:t>_______________И.А.Петренко</w:t>
            </w:r>
          </w:p>
          <w:p w:rsidR="00620D37" w:rsidRPr="00354AA5" w:rsidRDefault="00620D37" w:rsidP="0060623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  » </w:t>
            </w:r>
            <w:r w:rsidRPr="00354AA5">
              <w:rPr>
                <w:rFonts w:ascii="Times New Roman" w:hAnsi="Times New Roman" w:cs="Times New Roman"/>
                <w:sz w:val="28"/>
                <w:szCs w:val="28"/>
              </w:rPr>
              <w:t xml:space="preserve">января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Pr="00354AA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</w:tbl>
    <w:p w:rsidR="00620D37" w:rsidRPr="00354AA5" w:rsidRDefault="00620D37" w:rsidP="0060623A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54A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20D37" w:rsidRPr="00354AA5" w:rsidRDefault="00620D37" w:rsidP="0060623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</w:p>
    <w:p w:rsidR="00620D37" w:rsidRPr="00354AA5" w:rsidRDefault="00620D37" w:rsidP="0060623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  <w:r w:rsidRPr="00354AA5">
        <w:rPr>
          <w:rFonts w:ascii="Times New Roman" w:hAnsi="Times New Roman" w:cs="Times New Roman"/>
          <w:sz w:val="28"/>
        </w:rPr>
        <w:t xml:space="preserve">Проект подготовлен и внесен: </w:t>
      </w:r>
    </w:p>
    <w:p w:rsidR="00620D37" w:rsidRPr="00354AA5" w:rsidRDefault="00620D37" w:rsidP="00B94A6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  <w:r w:rsidRPr="00354AA5">
        <w:rPr>
          <w:rFonts w:ascii="Times New Roman" w:hAnsi="Times New Roman" w:cs="Times New Roman"/>
          <w:sz w:val="28"/>
        </w:rPr>
        <w:t xml:space="preserve">Начальник финансового отдела администрации </w:t>
      </w:r>
    </w:p>
    <w:p w:rsidR="00620D37" w:rsidRPr="00354AA5" w:rsidRDefault="00620D37" w:rsidP="00B94A6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Старотитаровского </w:t>
      </w:r>
      <w:r w:rsidRPr="00354AA5">
        <w:rPr>
          <w:rFonts w:ascii="Times New Roman" w:hAnsi="Times New Roman" w:cs="Times New Roman"/>
          <w:sz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</w:rPr>
        <w:t xml:space="preserve">                                             Л.В.Кубрак</w:t>
      </w:r>
    </w:p>
    <w:p w:rsidR="00620D37" w:rsidRPr="00354AA5" w:rsidRDefault="00620D37" w:rsidP="0060623A">
      <w:pPr>
        <w:ind w:firstLine="0"/>
        <w:jc w:val="left"/>
        <w:rPr>
          <w:rFonts w:ascii="Times New Roman CYR" w:hAnsi="Times New Roman CYR" w:cs="Times New Roman CYR"/>
        </w:rPr>
      </w:pPr>
      <w:r w:rsidRPr="00354AA5">
        <w:rPr>
          <w:rFonts w:ascii="Times New Roman" w:hAnsi="Times New Roman" w:cs="Times New Roman"/>
          <w:sz w:val="28"/>
        </w:rPr>
        <w:t xml:space="preserve">            </w:t>
      </w:r>
      <w:r>
        <w:rPr>
          <w:rFonts w:ascii="Times New Roman" w:hAnsi="Times New Roman" w:cs="Times New Roman"/>
          <w:sz w:val="28"/>
        </w:rPr>
        <w:t xml:space="preserve">                          </w:t>
      </w:r>
    </w:p>
    <w:p w:rsidR="00620D37" w:rsidRPr="00354AA5" w:rsidRDefault="00620D37" w:rsidP="0060623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</w:p>
    <w:p w:rsidR="00620D37" w:rsidRPr="00354AA5" w:rsidRDefault="00620D37" w:rsidP="0060623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  <w:r w:rsidRPr="00354AA5">
        <w:rPr>
          <w:rFonts w:ascii="Times New Roman" w:hAnsi="Times New Roman" w:cs="Times New Roman"/>
          <w:sz w:val="28"/>
        </w:rPr>
        <w:t>Проект согласован:</w:t>
      </w:r>
    </w:p>
    <w:p w:rsidR="00620D37" w:rsidRPr="00354AA5" w:rsidRDefault="00620D37" w:rsidP="0060623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  <w:r w:rsidRPr="00354AA5">
        <w:rPr>
          <w:rFonts w:ascii="Times New Roman" w:hAnsi="Times New Roman" w:cs="Times New Roman"/>
          <w:sz w:val="28"/>
        </w:rPr>
        <w:t>Зам</w:t>
      </w:r>
      <w:r>
        <w:rPr>
          <w:rFonts w:ascii="Times New Roman" w:hAnsi="Times New Roman" w:cs="Times New Roman"/>
          <w:sz w:val="28"/>
        </w:rPr>
        <w:t>еститель главы Старотитаровского</w:t>
      </w:r>
    </w:p>
    <w:p w:rsidR="00620D37" w:rsidRPr="00354AA5" w:rsidRDefault="00620D37" w:rsidP="0060623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  <w:r w:rsidRPr="00354AA5">
        <w:rPr>
          <w:rFonts w:ascii="Times New Roman" w:hAnsi="Times New Roman" w:cs="Times New Roman"/>
          <w:sz w:val="28"/>
        </w:rPr>
        <w:t xml:space="preserve">сельского поселения Темрюкского района                     </w:t>
      </w:r>
      <w:r>
        <w:rPr>
          <w:rFonts w:ascii="Times New Roman" w:hAnsi="Times New Roman" w:cs="Times New Roman"/>
          <w:sz w:val="28"/>
        </w:rPr>
        <w:t xml:space="preserve">                 Т.И.Опарина</w:t>
      </w:r>
    </w:p>
    <w:p w:rsidR="00620D37" w:rsidRPr="00354AA5" w:rsidRDefault="00620D37" w:rsidP="0060623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</w:p>
    <w:p w:rsidR="00620D37" w:rsidRPr="00354AA5" w:rsidRDefault="00620D37" w:rsidP="008D718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54AA5"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620D37" w:rsidRPr="00354AA5" w:rsidRDefault="00620D37" w:rsidP="008D718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354AA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20D37" w:rsidRPr="00354AA5" w:rsidRDefault="00620D37" w:rsidP="008D718C">
      <w:pPr>
        <w:ind w:firstLine="0"/>
        <w:jc w:val="left"/>
        <w:rPr>
          <w:rFonts w:ascii="Times New Roman CYR" w:hAnsi="Times New Roman CYR" w:cs="Times New Roman CYR"/>
        </w:rPr>
      </w:pPr>
      <w:r w:rsidRPr="00354AA5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354AA5">
        <w:rPr>
          <w:rFonts w:ascii="Times New Roman" w:hAnsi="Times New Roman" w:cs="Times New Roman"/>
          <w:sz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О.Н.Пелипенко</w:t>
      </w:r>
    </w:p>
    <w:p w:rsidR="00620D37" w:rsidRDefault="00620D37" w:rsidP="0060623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</w:p>
    <w:p w:rsidR="00620D37" w:rsidRPr="0060623A" w:rsidRDefault="00620D37" w:rsidP="0060623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</w:p>
    <w:sectPr w:rsidR="00620D37" w:rsidRPr="0060623A" w:rsidSect="0060623A">
      <w:headerReference w:type="default" r:id="rId11"/>
      <w:pgSz w:w="11906" w:h="16838"/>
      <w:pgMar w:top="426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FA5" w:rsidRDefault="000F4FA5" w:rsidP="00956AA3">
      <w:r>
        <w:separator/>
      </w:r>
    </w:p>
  </w:endnote>
  <w:endnote w:type="continuationSeparator" w:id="1">
    <w:p w:rsidR="000F4FA5" w:rsidRDefault="000F4FA5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FA5" w:rsidRDefault="000F4FA5" w:rsidP="00956AA3">
      <w:r>
        <w:separator/>
      </w:r>
    </w:p>
  </w:footnote>
  <w:footnote w:type="continuationSeparator" w:id="1">
    <w:p w:rsidR="000F4FA5" w:rsidRDefault="000F4FA5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37" w:rsidRDefault="001B28CA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620D37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8C3193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620D37" w:rsidRDefault="00620D3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C3EE1"/>
    <w:rsid w:val="000F4FA5"/>
    <w:rsid w:val="00193106"/>
    <w:rsid w:val="001B28CA"/>
    <w:rsid w:val="001F40CA"/>
    <w:rsid w:val="0020550E"/>
    <w:rsid w:val="00210766"/>
    <w:rsid w:val="0026092F"/>
    <w:rsid w:val="002A5391"/>
    <w:rsid w:val="002F61D0"/>
    <w:rsid w:val="0032028A"/>
    <w:rsid w:val="00330D63"/>
    <w:rsid w:val="0033341A"/>
    <w:rsid w:val="00354AA5"/>
    <w:rsid w:val="00356901"/>
    <w:rsid w:val="003840D8"/>
    <w:rsid w:val="00387324"/>
    <w:rsid w:val="00394BE3"/>
    <w:rsid w:val="003A1AD8"/>
    <w:rsid w:val="003A2BC5"/>
    <w:rsid w:val="003B7765"/>
    <w:rsid w:val="0041152D"/>
    <w:rsid w:val="00434DE4"/>
    <w:rsid w:val="00436D7D"/>
    <w:rsid w:val="00445C07"/>
    <w:rsid w:val="00464C11"/>
    <w:rsid w:val="004C3904"/>
    <w:rsid w:val="005409D0"/>
    <w:rsid w:val="005A1FEF"/>
    <w:rsid w:val="005B55A3"/>
    <w:rsid w:val="0060623A"/>
    <w:rsid w:val="00616E21"/>
    <w:rsid w:val="00620D37"/>
    <w:rsid w:val="0063446B"/>
    <w:rsid w:val="00637E93"/>
    <w:rsid w:val="0066465E"/>
    <w:rsid w:val="006E2332"/>
    <w:rsid w:val="00752F1B"/>
    <w:rsid w:val="0075616F"/>
    <w:rsid w:val="00760C9A"/>
    <w:rsid w:val="0076376C"/>
    <w:rsid w:val="00790C5A"/>
    <w:rsid w:val="007A4414"/>
    <w:rsid w:val="007B11FA"/>
    <w:rsid w:val="007B1FD8"/>
    <w:rsid w:val="007C331F"/>
    <w:rsid w:val="008C3193"/>
    <w:rsid w:val="008D718C"/>
    <w:rsid w:val="00901109"/>
    <w:rsid w:val="00927687"/>
    <w:rsid w:val="00954B99"/>
    <w:rsid w:val="00956AA3"/>
    <w:rsid w:val="009B0D70"/>
    <w:rsid w:val="00A80834"/>
    <w:rsid w:val="00A92B08"/>
    <w:rsid w:val="00B0352F"/>
    <w:rsid w:val="00B03CFE"/>
    <w:rsid w:val="00B94A61"/>
    <w:rsid w:val="00BA5D47"/>
    <w:rsid w:val="00BD1D42"/>
    <w:rsid w:val="00BD4E0D"/>
    <w:rsid w:val="00C33DDD"/>
    <w:rsid w:val="00C36F2F"/>
    <w:rsid w:val="00C57F25"/>
    <w:rsid w:val="00CE0249"/>
    <w:rsid w:val="00D45BF0"/>
    <w:rsid w:val="00DA45DB"/>
    <w:rsid w:val="00DD590D"/>
    <w:rsid w:val="00DF376B"/>
    <w:rsid w:val="00E13EE3"/>
    <w:rsid w:val="00E61189"/>
    <w:rsid w:val="00E84EF7"/>
    <w:rsid w:val="00EE4433"/>
    <w:rsid w:val="00F032A3"/>
    <w:rsid w:val="00F042A7"/>
    <w:rsid w:val="00F302E4"/>
    <w:rsid w:val="00FD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D45B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45BF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5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2012604.86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garantF1://23841244.2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52272.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504</Words>
  <Characters>2879</Characters>
  <Application>Microsoft Office Word</Application>
  <DocSecurity>0</DocSecurity>
  <Lines>23</Lines>
  <Paragraphs>6</Paragraphs>
  <ScaleCrop>false</ScaleCrop>
  <Company>HP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анатольевна инга</cp:lastModifiedBy>
  <cp:revision>31</cp:revision>
  <cp:lastPrinted>2016-01-29T11:25:00Z</cp:lastPrinted>
  <dcterms:created xsi:type="dcterms:W3CDTF">2015-11-12T09:49:00Z</dcterms:created>
  <dcterms:modified xsi:type="dcterms:W3CDTF">2020-01-14T05:44:00Z</dcterms:modified>
</cp:coreProperties>
</file>