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2A35B6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35B6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05729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5729">
        <w:rPr>
          <w:rFonts w:ascii="Times New Roman" w:hAnsi="Times New Roman"/>
          <w:sz w:val="28"/>
          <w:szCs w:val="28"/>
        </w:rPr>
        <w:t xml:space="preserve">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05729">
        <w:rPr>
          <w:rFonts w:ascii="Times New Roman" w:hAnsi="Times New Roman"/>
          <w:sz w:val="28"/>
          <w:szCs w:val="28"/>
        </w:rPr>
        <w:t xml:space="preserve">   </w:t>
      </w:r>
      <w:r w:rsidR="007C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D05729">
        <w:rPr>
          <w:rFonts w:ascii="Times New Roman" w:hAnsi="Times New Roman"/>
          <w:sz w:val="28"/>
          <w:szCs w:val="28"/>
        </w:rPr>
        <w:t xml:space="preserve"> января  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D05729" w:rsidRDefault="00D05729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Pr="00AE209F" w:rsidRDefault="00D05729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D05729" w:rsidRDefault="00D05729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Default="00F85815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>Законом Краснодарского края  «О краевом бюджете на 2020 год и на плановый период на 2021 и 2022 годов»</w:t>
      </w:r>
      <w:r w:rsidR="00FA1425">
        <w:rPr>
          <w:rFonts w:ascii="Times New Roman" w:hAnsi="Times New Roman"/>
          <w:sz w:val="28"/>
          <w:szCs w:val="28"/>
        </w:rPr>
        <w:t xml:space="preserve"> от 23 декабря 2019 года № 4200-КЗ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 w:rsidR="00D05729">
        <w:rPr>
          <w:rFonts w:ascii="Times New Roman" w:hAnsi="Times New Roman"/>
          <w:sz w:val="28"/>
          <w:szCs w:val="28"/>
        </w:rPr>
        <w:t xml:space="preserve">а также с необходимостью увеличения безвозмездных поступлений из краевого бюджета в сумме  13 665,0 тыс.руб., </w:t>
      </w:r>
      <w:r w:rsidR="00D05729">
        <w:rPr>
          <w:rStyle w:val="10"/>
          <w:rFonts w:ascii="Times New Roman" w:hAnsi="Times New Roman"/>
          <w:sz w:val="28"/>
          <w:szCs w:val="28"/>
        </w:rPr>
        <w:t xml:space="preserve"> направлением на расходы остатков средств бюджета Старотитаровского сельского поселения Темрюкского района по состоянию на 1 января 2020 года в сумме 2 851,6 тыс.рублей</w:t>
      </w:r>
      <w:r w:rsidR="00D05729" w:rsidRPr="00503B23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D05729" w:rsidRPr="00D05729" w:rsidRDefault="00D05729" w:rsidP="00D05729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 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</w:t>
      </w:r>
    </w:p>
    <w:p w:rsidR="00D05729" w:rsidRPr="00D05729" w:rsidRDefault="00D05729" w:rsidP="00D0572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2020 год:</w:t>
      </w:r>
    </w:p>
    <w:p w:rsidR="00D05729" w:rsidRPr="0084405D" w:rsidRDefault="00D05729" w:rsidP="00D057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«55 018,6 тыс.рублей» заменить словами «</w:t>
      </w:r>
      <w:r w:rsidR="0084405D" w:rsidRPr="0084405D">
        <w:rPr>
          <w:rFonts w:ascii="Times New Roman" w:hAnsi="Times New Roman"/>
          <w:sz w:val="28"/>
          <w:szCs w:val="28"/>
        </w:rPr>
        <w:t xml:space="preserve">66 683,6 </w:t>
      </w:r>
      <w:r w:rsidRPr="0084405D">
        <w:rPr>
          <w:rFonts w:ascii="Times New Roman" w:hAnsi="Times New Roman"/>
          <w:sz w:val="28"/>
          <w:szCs w:val="28"/>
        </w:rPr>
        <w:t xml:space="preserve"> тыс. рублей»;</w:t>
      </w:r>
    </w:p>
    <w:p w:rsidR="00D05729" w:rsidRPr="00134C43" w:rsidRDefault="00D05729" w:rsidP="00D05729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134C43" w:rsidRPr="00134C43">
        <w:rPr>
          <w:sz w:val="28"/>
          <w:szCs w:val="28"/>
        </w:rPr>
        <w:t xml:space="preserve">55 018,6 </w:t>
      </w:r>
      <w:r w:rsidRPr="00134C43">
        <w:rPr>
          <w:rStyle w:val="10"/>
          <w:sz w:val="28"/>
          <w:szCs w:val="28"/>
        </w:rPr>
        <w:t>тыс. рублей</w:t>
      </w:r>
      <w:r w:rsidRPr="00134C43">
        <w:rPr>
          <w:rStyle w:val="10"/>
          <w:sz w:val="28"/>
        </w:rPr>
        <w:t>» заменить словами «</w:t>
      </w:r>
      <w:r w:rsidR="00134C43" w:rsidRPr="00134C43">
        <w:rPr>
          <w:rStyle w:val="10"/>
          <w:sz w:val="28"/>
        </w:rPr>
        <w:t xml:space="preserve">71 535,2 </w:t>
      </w:r>
      <w:r w:rsidRPr="00134C43">
        <w:rPr>
          <w:rStyle w:val="10"/>
          <w:sz w:val="28"/>
        </w:rPr>
        <w:t>тыс. рублей»;</w:t>
      </w:r>
    </w:p>
    <w:p w:rsidR="00D05729" w:rsidRPr="003F18BD" w:rsidRDefault="00D05729" w:rsidP="00D05729">
      <w:pPr>
        <w:tabs>
          <w:tab w:val="left" w:pos="1440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3F18BD">
        <w:rPr>
          <w:rFonts w:ascii="Times New Roman" w:hAnsi="Times New Roman"/>
          <w:sz w:val="28"/>
          <w:szCs w:val="28"/>
        </w:rPr>
        <w:t xml:space="preserve">1.2 в подпункте 4 слова «дефицит  бюджета Старотитаровского сельского поселения Темрюкского района в сумме 0,0 тыс. рублей» заменить словами «дефицит  бюджета Старотитаровского сельского поселения Темрюкского района в сумме </w:t>
      </w:r>
      <w:r w:rsidR="003F18BD" w:rsidRPr="003F18BD">
        <w:rPr>
          <w:rFonts w:ascii="Times New Roman" w:hAnsi="Times New Roman"/>
          <w:sz w:val="28"/>
          <w:szCs w:val="28"/>
        </w:rPr>
        <w:t>2 851,6 тыс.</w:t>
      </w:r>
      <w:r w:rsidRPr="003F18BD">
        <w:rPr>
          <w:rFonts w:ascii="Times New Roman" w:hAnsi="Times New Roman"/>
          <w:sz w:val="28"/>
          <w:szCs w:val="28"/>
        </w:rPr>
        <w:t xml:space="preserve"> рублей»</w:t>
      </w:r>
    </w:p>
    <w:p w:rsidR="00D05729" w:rsidRPr="00CA2114" w:rsidRDefault="00D05729" w:rsidP="00CA2114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77725B">
        <w:rPr>
          <w:rStyle w:val="10"/>
          <w:sz w:val="28"/>
          <w:szCs w:val="28"/>
        </w:rPr>
        <w:lastRenderedPageBreak/>
        <w:t xml:space="preserve"> </w:t>
      </w:r>
      <w:r w:rsidRPr="0077725B">
        <w:rPr>
          <w:rStyle w:val="10"/>
          <w:rFonts w:ascii="Times New Roman" w:hAnsi="Times New Roman"/>
          <w:sz w:val="28"/>
          <w:szCs w:val="28"/>
        </w:rPr>
        <w:t>1.3</w:t>
      </w:r>
      <w:r w:rsidRPr="0077725B">
        <w:rPr>
          <w:rStyle w:val="10"/>
          <w:sz w:val="28"/>
          <w:szCs w:val="28"/>
        </w:rPr>
        <w:t xml:space="preserve"> </w:t>
      </w:r>
      <w:r w:rsidR="0077725B" w:rsidRPr="0077725B">
        <w:rPr>
          <w:rStyle w:val="10"/>
          <w:rFonts w:ascii="Times New Roman" w:hAnsi="Times New Roman"/>
          <w:sz w:val="28"/>
          <w:szCs w:val="28"/>
        </w:rPr>
        <w:t>В пункте 6</w:t>
      </w:r>
      <w:r w:rsidRPr="0077725B">
        <w:rPr>
          <w:rStyle w:val="10"/>
          <w:rFonts w:ascii="Times New Roman" w:hAnsi="Times New Roman"/>
          <w:sz w:val="28"/>
          <w:szCs w:val="28"/>
        </w:rPr>
        <w:t xml:space="preserve"> слова «</w:t>
      </w:r>
      <w:r w:rsidRPr="0077725B"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безвозмездные поступлени</w:t>
      </w:r>
      <w:r w:rsidR="0077725B" w:rsidRPr="0077725B">
        <w:rPr>
          <w:rFonts w:ascii="Times New Roman" w:hAnsi="Times New Roman"/>
          <w:sz w:val="28"/>
          <w:szCs w:val="28"/>
        </w:rPr>
        <w:t xml:space="preserve">я из краевого бюджета в сумме 1 970,5 </w:t>
      </w:r>
      <w:r w:rsidRPr="0077725B">
        <w:rPr>
          <w:rFonts w:ascii="Times New Roman" w:hAnsi="Times New Roman"/>
          <w:sz w:val="28"/>
          <w:szCs w:val="28"/>
        </w:rPr>
        <w:t xml:space="preserve">тыс. рублей. »  заменить словами </w:t>
      </w:r>
      <w:r w:rsidRPr="0077725B">
        <w:rPr>
          <w:rStyle w:val="10"/>
          <w:rFonts w:ascii="Times New Roman" w:hAnsi="Times New Roman"/>
          <w:sz w:val="28"/>
          <w:szCs w:val="28"/>
        </w:rPr>
        <w:t>«</w:t>
      </w:r>
      <w:r w:rsidRPr="0077725B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77725B" w:rsidRPr="0077725B">
        <w:rPr>
          <w:rFonts w:ascii="Times New Roman" w:hAnsi="Times New Roman"/>
          <w:sz w:val="28"/>
          <w:szCs w:val="28"/>
        </w:rPr>
        <w:t xml:space="preserve">15 635,5 </w:t>
      </w:r>
      <w:r w:rsidRPr="0077725B">
        <w:rPr>
          <w:rFonts w:ascii="Times New Roman" w:hAnsi="Times New Roman"/>
          <w:sz w:val="28"/>
          <w:szCs w:val="28"/>
        </w:rPr>
        <w:t>тыс. рублей.».</w:t>
      </w:r>
    </w:p>
    <w:p w:rsidR="00D05729" w:rsidRPr="00CA2114" w:rsidRDefault="00CA2114" w:rsidP="00D05729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color w:val="FF0000"/>
          <w:sz w:val="28"/>
          <w:szCs w:val="28"/>
        </w:rPr>
        <w:t xml:space="preserve">     </w:t>
      </w:r>
      <w:r>
        <w:rPr>
          <w:rStyle w:val="10"/>
          <w:rFonts w:ascii="Times New Roman" w:hAnsi="Times New Roman"/>
          <w:color w:val="FF0000"/>
          <w:sz w:val="28"/>
          <w:szCs w:val="28"/>
        </w:rPr>
        <w:tab/>
      </w:r>
      <w:r w:rsidRPr="00CA2114">
        <w:rPr>
          <w:rStyle w:val="10"/>
          <w:rFonts w:ascii="Times New Roman" w:hAnsi="Times New Roman"/>
          <w:sz w:val="28"/>
          <w:szCs w:val="28"/>
        </w:rPr>
        <w:t>1.4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CA2114">
        <w:rPr>
          <w:rStyle w:val="10"/>
          <w:rFonts w:ascii="Times New Roman" w:hAnsi="Times New Roman"/>
          <w:sz w:val="28"/>
          <w:szCs w:val="28"/>
        </w:rPr>
        <w:t>В пункте 17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2020 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год в сумме» слова «</w:t>
      </w:r>
      <w:r w:rsidRPr="00CA2114">
        <w:rPr>
          <w:rFonts w:ascii="Times New Roman" w:hAnsi="Times New Roman"/>
          <w:sz w:val="28"/>
          <w:szCs w:val="28"/>
        </w:rPr>
        <w:t>9 785,3  т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>ыс. рублей» заменить словами «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25 258,4 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>тыс. рублей».</w:t>
      </w:r>
    </w:p>
    <w:p w:rsidR="009306D0" w:rsidRDefault="00B72DC9" w:rsidP="00B72D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B72DC9">
        <w:rPr>
          <w:rFonts w:ascii="Times New Roman" w:hAnsi="Times New Roman"/>
          <w:sz w:val="28"/>
          <w:szCs w:val="28"/>
        </w:rPr>
        <w:t>1.</w:t>
      </w:r>
      <w:r w:rsidR="009306D0" w:rsidRPr="00B72DC9">
        <w:rPr>
          <w:rFonts w:ascii="Times New Roman" w:hAnsi="Times New Roman"/>
          <w:sz w:val="28"/>
          <w:szCs w:val="28"/>
        </w:rPr>
        <w:t>5</w:t>
      </w:r>
      <w:r w:rsidR="009306D0"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«О</w:t>
      </w:r>
      <w:r w:rsidR="009306D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9306D0">
        <w:rPr>
          <w:rFonts w:ascii="Times New Roman" w:hAnsi="Times New Roman"/>
          <w:sz w:val="28"/>
          <w:szCs w:val="28"/>
        </w:rPr>
        <w:t>на 2020</w:t>
      </w:r>
      <w:r w:rsidR="009306D0"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9306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9306D0" w:rsidRPr="00B73272">
        <w:rPr>
          <w:rFonts w:ascii="Times New Roman" w:hAnsi="Times New Roman"/>
          <w:sz w:val="28"/>
          <w:szCs w:val="28"/>
        </w:rPr>
        <w:t xml:space="preserve"> к </w:t>
      </w:r>
      <w:r w:rsidR="009306D0">
        <w:rPr>
          <w:rFonts w:ascii="Times New Roman" w:hAnsi="Times New Roman"/>
          <w:sz w:val="28"/>
          <w:szCs w:val="28"/>
        </w:rPr>
        <w:t>настоящему решению</w:t>
      </w:r>
      <w:r w:rsidR="009306D0"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B72DC9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6 «Р</w:t>
      </w:r>
      <w:r w:rsidR="00F85815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F85815">
        <w:rPr>
          <w:rFonts w:ascii="Times New Roman" w:hAnsi="Times New Roman"/>
          <w:sz w:val="28"/>
          <w:szCs w:val="28"/>
        </w:rPr>
        <w:t>дов бюджетов на 2020</w:t>
      </w:r>
      <w:r w:rsidR="00F85815"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F85815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B72DC9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 Приложение № 7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«Р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F85815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="00F85815">
        <w:rPr>
          <w:rFonts w:ascii="Times New Roman" w:hAnsi="Times New Roman"/>
          <w:spacing w:val="1"/>
          <w:sz w:val="28"/>
          <w:szCs w:val="28"/>
        </w:rPr>
        <w:t>,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F85815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947A7" w:rsidRDefault="00F85815" w:rsidP="00F85815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5BA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D65BA1">
        <w:rPr>
          <w:rFonts w:ascii="Times New Roman" w:hAnsi="Times New Roman"/>
          <w:sz w:val="28"/>
          <w:szCs w:val="28"/>
        </w:rPr>
        <w:t>Приложение № 8 «Ведомственная структура</w:t>
      </w:r>
      <w:r>
        <w:rPr>
          <w:rFonts w:ascii="Times New Roman" w:hAnsi="Times New Roman"/>
          <w:sz w:val="28"/>
          <w:szCs w:val="28"/>
        </w:rPr>
        <w:t xml:space="preserve"> расходов бюджета Старотитаровского сельского поселения Темрюкского района на</w:t>
      </w:r>
      <w:r w:rsidR="00C74A73">
        <w:rPr>
          <w:rFonts w:ascii="Times New Roman" w:hAnsi="Times New Roman"/>
          <w:sz w:val="28"/>
          <w:szCs w:val="28"/>
        </w:rPr>
        <w:t xml:space="preserve"> 2020год</w:t>
      </w:r>
      <w:r w:rsidR="00D65BA1">
        <w:rPr>
          <w:rFonts w:ascii="Times New Roman" w:hAnsi="Times New Roman"/>
          <w:sz w:val="28"/>
          <w:szCs w:val="28"/>
        </w:rPr>
        <w:t>»</w:t>
      </w:r>
      <w:r w:rsidR="00C74A73">
        <w:rPr>
          <w:rFonts w:ascii="Times New Roman" w:hAnsi="Times New Roman"/>
          <w:sz w:val="28"/>
          <w:szCs w:val="28"/>
        </w:rPr>
        <w:t xml:space="preserve">  </w:t>
      </w:r>
      <w:r w:rsidR="00D65BA1">
        <w:rPr>
          <w:rFonts w:ascii="Times New Roman" w:hAnsi="Times New Roman"/>
          <w:sz w:val="28"/>
          <w:szCs w:val="28"/>
        </w:rPr>
        <w:t>изложить в новой редакции  согласно приложению №4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65BA1">
        <w:rPr>
          <w:rFonts w:ascii="Times New Roman" w:hAnsi="Times New Roman"/>
          <w:sz w:val="28"/>
          <w:szCs w:val="28"/>
        </w:rPr>
        <w:t>.9 Приложение № 9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 w:rsidR="00D65BA1">
        <w:rPr>
          <w:rFonts w:ascii="Times New Roman" w:hAnsi="Times New Roman"/>
          <w:sz w:val="28"/>
          <w:szCs w:val="28"/>
        </w:rPr>
        <w:t xml:space="preserve">» </w:t>
      </w:r>
      <w:r w:rsidR="006F00F5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D65BA1">
        <w:rPr>
          <w:rFonts w:ascii="Times New Roman" w:hAnsi="Times New Roman"/>
          <w:sz w:val="28"/>
          <w:szCs w:val="28"/>
        </w:rPr>
        <w:t>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6D392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B06F1D">
        <w:rPr>
          <w:rFonts w:ascii="Times New Roman" w:hAnsi="Times New Roman"/>
          <w:sz w:val="28"/>
          <w:szCs w:val="28"/>
        </w:rPr>
        <w:t xml:space="preserve"> </w:t>
      </w:r>
      <w:r w:rsidR="00F85815"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 w:rsidR="00F85815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F85815" w:rsidRPr="004525A0">
        <w:rPr>
          <w:rFonts w:ascii="Times New Roman" w:hAnsi="Times New Roman"/>
          <w:sz w:val="28"/>
          <w:szCs w:val="28"/>
        </w:rPr>
        <w:t xml:space="preserve"> </w:t>
      </w:r>
      <w:r w:rsidR="00F85815">
        <w:rPr>
          <w:rFonts w:ascii="Times New Roman" w:hAnsi="Times New Roman"/>
          <w:sz w:val="28"/>
          <w:szCs w:val="28"/>
        </w:rPr>
        <w:t>постоянной комиссией</w:t>
      </w:r>
      <w:r w:rsidR="00F85815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F85815">
        <w:rPr>
          <w:rFonts w:ascii="Times New Roman" w:hAnsi="Times New Roman"/>
          <w:sz w:val="28"/>
          <w:szCs w:val="28"/>
        </w:rPr>
        <w:t>ью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C33A54"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975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5815"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85815" w:rsidRDefault="00F8581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00F5" w:rsidRPr="00277919" w:rsidRDefault="006F00F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A2B" w:rsidRDefault="00120A2B" w:rsidP="00662DB0">
      <w:pPr>
        <w:spacing w:after="0" w:line="240" w:lineRule="auto"/>
      </w:pPr>
      <w:r>
        <w:separator/>
      </w:r>
    </w:p>
  </w:endnote>
  <w:endnote w:type="continuationSeparator" w:id="1">
    <w:p w:rsidR="00120A2B" w:rsidRDefault="00120A2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A2B" w:rsidRDefault="00120A2B" w:rsidP="00662DB0">
      <w:pPr>
        <w:spacing w:after="0" w:line="240" w:lineRule="auto"/>
      </w:pPr>
      <w:r>
        <w:separator/>
      </w:r>
    </w:p>
  </w:footnote>
  <w:footnote w:type="continuationSeparator" w:id="1">
    <w:p w:rsidR="00120A2B" w:rsidRDefault="00120A2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2A35B6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7535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0F5"/>
    <w:rsid w:val="006F0D48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46666"/>
    <w:rsid w:val="007527F8"/>
    <w:rsid w:val="00755863"/>
    <w:rsid w:val="007561FD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4CE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D7838"/>
    <w:rsid w:val="00EE041C"/>
    <w:rsid w:val="00EE0F9F"/>
    <w:rsid w:val="00EE5431"/>
    <w:rsid w:val="00EF15C4"/>
    <w:rsid w:val="00EF275D"/>
    <w:rsid w:val="00EF4FCA"/>
    <w:rsid w:val="00EF532D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A1425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360</cp:revision>
  <cp:lastPrinted>2019-10-28T11:54:00Z</cp:lastPrinted>
  <dcterms:created xsi:type="dcterms:W3CDTF">2012-12-07T11:21:00Z</dcterms:created>
  <dcterms:modified xsi:type="dcterms:W3CDTF">2020-01-13T07:53:00Z</dcterms:modified>
</cp:coreProperties>
</file>