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8"/>
      </w:tblGrid>
      <w:tr w:rsidR="00A0561B" w:rsidTr="00F12438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7AC" w:rsidRPr="008E3023" w:rsidRDefault="00B567AC" w:rsidP="00F12438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567AC" w:rsidRPr="008E3023" w:rsidRDefault="00B567AC" w:rsidP="00F12438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567AC" w:rsidRPr="008E3023" w:rsidRDefault="00B567AC" w:rsidP="00F12438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567AC" w:rsidRPr="008E3023" w:rsidRDefault="00B567AC" w:rsidP="00F12438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567AC" w:rsidRPr="008E3023" w:rsidRDefault="00B567AC" w:rsidP="00F12438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A0561B" w:rsidRPr="008E3023" w:rsidTr="00B567AC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7AC" w:rsidRPr="00B567AC" w:rsidRDefault="00B567AC" w:rsidP="002E3BFC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567AC" w:rsidRPr="00B567AC" w:rsidRDefault="00B567AC" w:rsidP="002E3BFC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567AC" w:rsidRPr="00B567AC" w:rsidRDefault="00B567AC" w:rsidP="002E3BFC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567AC" w:rsidRPr="00B567AC" w:rsidRDefault="00B567AC" w:rsidP="002E3BFC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567AC" w:rsidRPr="00B567AC" w:rsidRDefault="00B567AC" w:rsidP="002E3BFC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567AC" w:rsidRPr="008E3023" w:rsidRDefault="00B567AC" w:rsidP="002E3BFC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tbl>
      <w:tblPr>
        <w:tblpPr w:leftFromText="180" w:rightFromText="180" w:vertAnchor="text" w:horzAnchor="margin" w:tblpXSpec="right" w:tblpY="-92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12"/>
      </w:tblGrid>
      <w:tr w:rsidR="00B567AC" w:rsidRPr="008E3023" w:rsidTr="00B567AC">
        <w:tc>
          <w:tcPr>
            <w:tcW w:w="5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7AC" w:rsidRDefault="00B567AC" w:rsidP="00B567AC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</w:p>
          <w:p w:rsidR="00B567AC" w:rsidRPr="008E3023" w:rsidRDefault="00B567AC" w:rsidP="00B567AC">
            <w:pPr>
              <w:pStyle w:val="ConsNonformat"/>
              <w:widowControl/>
              <w:spacing w:line="276" w:lineRule="auto"/>
              <w:jc w:val="right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ПРИЛОЖЕНИЕ № 2</w:t>
            </w:r>
          </w:p>
          <w:p w:rsidR="00B567AC" w:rsidRPr="008E3023" w:rsidRDefault="00B567AC" w:rsidP="00B567AC">
            <w:pPr>
              <w:pStyle w:val="ConsNonformat"/>
              <w:widowControl/>
              <w:spacing w:line="276" w:lineRule="auto"/>
              <w:ind w:left="-792" w:firstLine="792"/>
              <w:jc w:val="right"/>
              <w:rPr>
                <w:rFonts w:ascii="Times New Roman" w:hAnsi="Times New Roman"/>
                <w:sz w:val="28"/>
                <w:lang w:eastAsia="en-US"/>
              </w:rPr>
            </w:pPr>
            <w:r w:rsidRPr="008E3023">
              <w:rPr>
                <w:rFonts w:ascii="Times New Roman" w:hAnsi="Times New Roman"/>
                <w:sz w:val="28"/>
                <w:lang w:eastAsia="en-US"/>
              </w:rPr>
              <w:t xml:space="preserve">к решению </w:t>
            </w:r>
            <w:r w:rsidRPr="008E30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______  </w:t>
            </w:r>
            <w:r w:rsidRPr="008E3023">
              <w:rPr>
                <w:rFonts w:ascii="Times New Roman" w:hAnsi="Times New Roman"/>
                <w:sz w:val="28"/>
                <w:lang w:eastAsia="en-US"/>
              </w:rPr>
              <w:t xml:space="preserve">сессии Совета </w:t>
            </w:r>
            <w:r>
              <w:rPr>
                <w:rFonts w:ascii="Times New Roman" w:hAnsi="Times New Roman"/>
                <w:sz w:val="28"/>
                <w:lang w:eastAsia="en-US"/>
              </w:rPr>
              <w:t xml:space="preserve">Старотитаровского сельского поселения </w:t>
            </w:r>
            <w:r w:rsidRPr="008E3023">
              <w:rPr>
                <w:rFonts w:ascii="Times New Roman" w:hAnsi="Times New Roman"/>
                <w:sz w:val="28"/>
                <w:lang w:eastAsia="en-US"/>
              </w:rPr>
              <w:t>Темрюкский район</w:t>
            </w:r>
            <w:r>
              <w:rPr>
                <w:rFonts w:ascii="Times New Roman" w:hAnsi="Times New Roman"/>
                <w:sz w:val="28"/>
                <w:lang w:eastAsia="en-US"/>
              </w:rPr>
              <w:t xml:space="preserve">  </w:t>
            </w:r>
            <w:r>
              <w:rPr>
                <w:rFonts w:ascii="Times New Roman" w:hAnsi="Times New Roman"/>
                <w:sz w:val="28"/>
                <w:lang w:val="en-US" w:eastAsia="en-US"/>
              </w:rPr>
              <w:t>IV</w:t>
            </w:r>
            <w:r w:rsidRPr="008E3023">
              <w:rPr>
                <w:rFonts w:ascii="Times New Roman" w:hAnsi="Times New Roman"/>
                <w:sz w:val="28"/>
                <w:lang w:eastAsia="en-US"/>
              </w:rPr>
              <w:t xml:space="preserve"> созыва</w:t>
            </w:r>
          </w:p>
          <w:p w:rsidR="00B567AC" w:rsidRDefault="00B567AC" w:rsidP="00B567AC">
            <w:pPr>
              <w:pStyle w:val="ConsNonformat"/>
              <w:widowControl/>
              <w:spacing w:line="276" w:lineRule="auto"/>
              <w:jc w:val="right"/>
              <w:rPr>
                <w:rFonts w:ascii="Times New Roman" w:hAnsi="Times New Roman"/>
                <w:sz w:val="28"/>
                <w:lang w:eastAsia="en-US"/>
              </w:rPr>
            </w:pPr>
            <w:r w:rsidRPr="008E3023">
              <w:rPr>
                <w:rFonts w:ascii="Times New Roman" w:hAnsi="Times New Roman"/>
                <w:sz w:val="28"/>
                <w:szCs w:val="28"/>
                <w:lang w:eastAsia="en-US"/>
              </w:rPr>
              <w:t>от «___» _____________   № _____</w:t>
            </w:r>
          </w:p>
          <w:p w:rsidR="00B567AC" w:rsidRDefault="00B567AC" w:rsidP="00B567AC">
            <w:pPr>
              <w:pStyle w:val="ConsNonformat"/>
              <w:widowControl/>
              <w:spacing w:line="276" w:lineRule="auto"/>
              <w:jc w:val="right"/>
              <w:rPr>
                <w:rFonts w:ascii="Times New Roman" w:hAnsi="Times New Roman"/>
                <w:sz w:val="28"/>
                <w:lang w:eastAsia="en-US"/>
              </w:rPr>
            </w:pPr>
          </w:p>
          <w:p w:rsidR="00B567AC" w:rsidRPr="008E3023" w:rsidRDefault="00B567AC" w:rsidP="00B567AC">
            <w:pPr>
              <w:pStyle w:val="ConsNonformat"/>
              <w:widowControl/>
              <w:spacing w:line="276" w:lineRule="auto"/>
              <w:jc w:val="right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ПРИЛОЖЕНИЕ № 4</w:t>
            </w:r>
          </w:p>
          <w:p w:rsidR="00B567AC" w:rsidRPr="008E3023" w:rsidRDefault="00B567AC" w:rsidP="00B567AC">
            <w:pPr>
              <w:pStyle w:val="ConsNonformat"/>
              <w:widowControl/>
              <w:spacing w:line="276" w:lineRule="auto"/>
              <w:jc w:val="right"/>
              <w:rPr>
                <w:rFonts w:ascii="Times New Roman" w:hAnsi="Times New Roman"/>
                <w:sz w:val="28"/>
                <w:lang w:eastAsia="en-US"/>
              </w:rPr>
            </w:pPr>
            <w:r w:rsidRPr="008E3023">
              <w:rPr>
                <w:rFonts w:ascii="Times New Roman" w:hAnsi="Times New Roman"/>
                <w:sz w:val="28"/>
                <w:lang w:eastAsia="en-US"/>
              </w:rPr>
              <w:t xml:space="preserve">к решению </w:t>
            </w:r>
            <w:r>
              <w:rPr>
                <w:rFonts w:ascii="Times New Roman" w:hAnsi="Times New Roman"/>
                <w:sz w:val="28"/>
                <w:lang w:val="en-US" w:eastAsia="en-US"/>
              </w:rPr>
              <w:t>LXX</w:t>
            </w:r>
            <w:r w:rsidRPr="008E30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8E3023">
              <w:rPr>
                <w:rFonts w:ascii="Times New Roman" w:hAnsi="Times New Roman"/>
                <w:sz w:val="28"/>
                <w:lang w:eastAsia="en-US"/>
              </w:rPr>
              <w:t xml:space="preserve">сессии Совета </w:t>
            </w:r>
            <w:r>
              <w:rPr>
                <w:rFonts w:ascii="Times New Roman" w:hAnsi="Times New Roman"/>
                <w:sz w:val="28"/>
                <w:lang w:eastAsia="en-US"/>
              </w:rPr>
              <w:t xml:space="preserve">Старотитаровского сельского поселения </w:t>
            </w:r>
            <w:r w:rsidRPr="008E3023">
              <w:rPr>
                <w:rFonts w:ascii="Times New Roman" w:hAnsi="Times New Roman"/>
                <w:sz w:val="28"/>
                <w:lang w:eastAsia="en-US"/>
              </w:rPr>
              <w:t>Темрюкский район</w:t>
            </w:r>
            <w:r w:rsidRPr="002C2E44">
              <w:rPr>
                <w:rFonts w:ascii="Times New Roman" w:hAnsi="Times New Roman"/>
                <w:sz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 w:eastAsia="en-US"/>
              </w:rPr>
              <w:t>II</w:t>
            </w:r>
            <w:r w:rsidRPr="008E3023">
              <w:rPr>
                <w:rFonts w:ascii="Times New Roman" w:hAnsi="Times New Roman"/>
                <w:sz w:val="28"/>
                <w:lang w:val="en-US" w:eastAsia="en-US"/>
              </w:rPr>
              <w:t>I</w:t>
            </w:r>
            <w:r w:rsidRPr="008E3023">
              <w:rPr>
                <w:rFonts w:ascii="Times New Roman" w:hAnsi="Times New Roman"/>
                <w:sz w:val="28"/>
                <w:lang w:eastAsia="en-US"/>
              </w:rPr>
              <w:t xml:space="preserve"> созыва</w:t>
            </w:r>
          </w:p>
          <w:p w:rsidR="00B567AC" w:rsidRPr="008E3023" w:rsidRDefault="00B567AC" w:rsidP="00B567AC">
            <w:pPr>
              <w:pStyle w:val="ConsNonformat"/>
              <w:widowControl/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E3023">
              <w:rPr>
                <w:rFonts w:ascii="Times New Roman" w:hAnsi="Times New Roman"/>
                <w:sz w:val="28"/>
                <w:szCs w:val="28"/>
                <w:lang w:eastAsia="en-US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19</w:t>
            </w:r>
            <w:r w:rsidRPr="008E302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февраля 2019 года</w:t>
            </w:r>
            <w:r w:rsidRPr="008E302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№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442</w:t>
            </w:r>
          </w:p>
        </w:tc>
      </w:tr>
    </w:tbl>
    <w:p w:rsidR="00FC00C1" w:rsidRPr="00FC00C1" w:rsidRDefault="00FC00C1" w:rsidP="00FC00C1">
      <w:pPr>
        <w:jc w:val="center"/>
        <w:rPr>
          <w:b/>
          <w:sz w:val="28"/>
          <w:szCs w:val="28"/>
        </w:rPr>
      </w:pPr>
      <w:r w:rsidRPr="00FC00C1">
        <w:rPr>
          <w:b/>
          <w:sz w:val="28"/>
          <w:szCs w:val="28"/>
        </w:rPr>
        <w:t>1. РАЗМЕР</w:t>
      </w:r>
      <w:bookmarkStart w:id="0" w:name="_GoBack"/>
      <w:bookmarkEnd w:id="0"/>
    </w:p>
    <w:p w:rsidR="00FC00C1" w:rsidRPr="00FC00C1" w:rsidRDefault="00FC00C1" w:rsidP="00FC00C1">
      <w:pPr>
        <w:jc w:val="center"/>
        <w:rPr>
          <w:b/>
          <w:sz w:val="28"/>
          <w:szCs w:val="28"/>
        </w:rPr>
      </w:pPr>
      <w:r w:rsidRPr="00FC00C1">
        <w:rPr>
          <w:b/>
          <w:sz w:val="28"/>
          <w:szCs w:val="28"/>
        </w:rPr>
        <w:t xml:space="preserve">окладов за классный чин муниципальных служащих </w:t>
      </w:r>
      <w:r w:rsidR="00497E1E">
        <w:rPr>
          <w:b/>
          <w:sz w:val="28"/>
          <w:szCs w:val="28"/>
        </w:rPr>
        <w:t xml:space="preserve">в </w:t>
      </w:r>
      <w:r w:rsidRPr="00FC00C1">
        <w:rPr>
          <w:b/>
          <w:sz w:val="28"/>
          <w:szCs w:val="28"/>
        </w:rPr>
        <w:t xml:space="preserve"> </w:t>
      </w:r>
      <w:proofErr w:type="spellStart"/>
      <w:r w:rsidR="00497E1E">
        <w:rPr>
          <w:b/>
          <w:sz w:val="28"/>
          <w:szCs w:val="28"/>
        </w:rPr>
        <w:t>Старотитаровском</w:t>
      </w:r>
      <w:proofErr w:type="spellEnd"/>
      <w:r w:rsidR="00497E1E">
        <w:rPr>
          <w:b/>
          <w:sz w:val="28"/>
          <w:szCs w:val="28"/>
        </w:rPr>
        <w:t xml:space="preserve"> сельском поселении</w:t>
      </w:r>
      <w:r w:rsidR="00421EDD">
        <w:rPr>
          <w:b/>
          <w:sz w:val="28"/>
          <w:szCs w:val="28"/>
        </w:rPr>
        <w:t xml:space="preserve"> Темрюкского района</w:t>
      </w:r>
    </w:p>
    <w:p w:rsidR="00FC00C1" w:rsidRDefault="00FC00C1" w:rsidP="00FC00C1">
      <w:pPr>
        <w:jc w:val="center"/>
        <w:rPr>
          <w:sz w:val="28"/>
          <w:szCs w:val="28"/>
        </w:rPr>
      </w:pPr>
    </w:p>
    <w:p w:rsidR="003E65DD" w:rsidRDefault="003E65DD" w:rsidP="00FC00C1">
      <w:pPr>
        <w:jc w:val="center"/>
        <w:rPr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5870"/>
        <w:gridCol w:w="1440"/>
      </w:tblGrid>
      <w:tr w:rsidR="00FC00C1" w:rsidRPr="000C1E28" w:rsidTr="000C1E28"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C00C1" w:rsidRPr="000C1E28" w:rsidRDefault="00FC00C1" w:rsidP="00F12438">
            <w:pPr>
              <w:jc w:val="center"/>
              <w:rPr>
                <w:sz w:val="28"/>
                <w:szCs w:val="28"/>
              </w:rPr>
            </w:pPr>
            <w:r w:rsidRPr="000C1E28">
              <w:rPr>
                <w:sz w:val="28"/>
                <w:szCs w:val="28"/>
              </w:rPr>
              <w:t>Группа должностей муниципальной службы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C00C1" w:rsidRPr="000C1E28" w:rsidRDefault="00FC00C1" w:rsidP="00F12438">
            <w:pPr>
              <w:jc w:val="center"/>
              <w:rPr>
                <w:sz w:val="28"/>
                <w:szCs w:val="28"/>
              </w:rPr>
            </w:pPr>
            <w:r w:rsidRPr="000C1E28">
              <w:rPr>
                <w:sz w:val="28"/>
                <w:szCs w:val="28"/>
              </w:rPr>
              <w:t>Классный чин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C00C1" w:rsidRPr="000C1E28" w:rsidRDefault="00FC00C1" w:rsidP="00F12438">
            <w:pPr>
              <w:jc w:val="center"/>
              <w:rPr>
                <w:sz w:val="28"/>
                <w:szCs w:val="28"/>
              </w:rPr>
            </w:pPr>
            <w:r w:rsidRPr="000C1E28">
              <w:rPr>
                <w:sz w:val="28"/>
                <w:szCs w:val="28"/>
              </w:rPr>
              <w:t xml:space="preserve">Размер оклада за классный чин, руб. </w:t>
            </w:r>
          </w:p>
        </w:tc>
      </w:tr>
      <w:tr w:rsidR="004B0DD8" w:rsidRPr="000C1E28" w:rsidTr="006F7B8E">
        <w:trPr>
          <w:trHeight w:val="300"/>
        </w:trPr>
        <w:tc>
          <w:tcPr>
            <w:tcW w:w="2410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0C1E28" w:rsidRDefault="006F7B8E" w:rsidP="00F124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Главная группа</w:t>
            </w: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4B0DD8" w:rsidRDefault="006F7B8E" w:rsidP="006F7B8E">
            <w:pPr>
              <w:jc w:val="center"/>
              <w:rPr>
                <w:rStyle w:val="FontStyle12"/>
                <w:sz w:val="28"/>
                <w:szCs w:val="28"/>
              </w:rPr>
            </w:pPr>
            <w:r w:rsidRPr="000C1E28">
              <w:rPr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82175A" w:rsidRDefault="0082175A" w:rsidP="0082175A">
            <w:pPr>
              <w:pStyle w:val="Style7"/>
              <w:widowControl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2</w:t>
            </w:r>
            <w:r w:rsidR="00B567AC">
              <w:rPr>
                <w:rStyle w:val="FontStyle12"/>
                <w:rFonts w:eastAsiaTheme="minorEastAsia"/>
              </w:rPr>
              <w:t>958</w:t>
            </w:r>
          </w:p>
        </w:tc>
      </w:tr>
      <w:tr w:rsidR="006F7B8E" w:rsidRPr="000C1E28" w:rsidTr="000C1E28">
        <w:trPr>
          <w:trHeight w:val="330"/>
        </w:trPr>
        <w:tc>
          <w:tcPr>
            <w:tcW w:w="241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F7B8E" w:rsidRDefault="006F7B8E" w:rsidP="00F124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F7B8E" w:rsidRDefault="006F7B8E" w:rsidP="003F3250">
            <w:pPr>
              <w:pStyle w:val="Style9"/>
              <w:ind w:right="86" w:hanging="5"/>
              <w:jc w:val="center"/>
              <w:rPr>
                <w:rStyle w:val="FontStyle12"/>
                <w:sz w:val="28"/>
                <w:szCs w:val="28"/>
              </w:rPr>
            </w:pPr>
            <w:r w:rsidRPr="004B0DD8">
              <w:rPr>
                <w:rStyle w:val="FontStyle12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F7B8E" w:rsidRDefault="006F7B8E" w:rsidP="003F3250">
            <w:pPr>
              <w:pStyle w:val="Style7"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3</w:t>
            </w:r>
            <w:r w:rsidR="00B567AC">
              <w:rPr>
                <w:rStyle w:val="FontStyle12"/>
              </w:rPr>
              <w:t>139</w:t>
            </w:r>
          </w:p>
        </w:tc>
      </w:tr>
      <w:tr w:rsidR="004B0DD8" w:rsidRPr="000C1E28" w:rsidTr="000C1E28">
        <w:tc>
          <w:tcPr>
            <w:tcW w:w="241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B0DD8" w:rsidRPr="000C1E28" w:rsidRDefault="004B0DD8" w:rsidP="00F124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4B0DD8" w:rsidRDefault="004B0DD8" w:rsidP="003F3250">
            <w:pPr>
              <w:pStyle w:val="Style9"/>
              <w:widowControl/>
              <w:ind w:right="86" w:hanging="5"/>
              <w:jc w:val="center"/>
              <w:rPr>
                <w:rStyle w:val="FontStyle12"/>
                <w:sz w:val="28"/>
                <w:szCs w:val="28"/>
              </w:rPr>
            </w:pPr>
            <w:r w:rsidRPr="004B0DD8">
              <w:rPr>
                <w:rStyle w:val="FontStyle12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3C1F12" w:rsidRDefault="004B0DD8" w:rsidP="003F3250">
            <w:pPr>
              <w:pStyle w:val="Style7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3</w:t>
            </w:r>
            <w:r w:rsidR="00B567AC">
              <w:rPr>
                <w:rStyle w:val="FontStyle12"/>
              </w:rPr>
              <w:t>320</w:t>
            </w:r>
          </w:p>
        </w:tc>
      </w:tr>
      <w:tr w:rsidR="004B0DD8" w:rsidRPr="000C1E28" w:rsidTr="000C1E28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0C1E28" w:rsidRDefault="004B0DD8" w:rsidP="00F12438">
            <w:pPr>
              <w:rPr>
                <w:sz w:val="28"/>
                <w:szCs w:val="28"/>
              </w:rPr>
            </w:pPr>
          </w:p>
          <w:p w:rsidR="004B0DD8" w:rsidRPr="000C1E28" w:rsidRDefault="004B0DD8" w:rsidP="00F12438">
            <w:pPr>
              <w:jc w:val="center"/>
              <w:rPr>
                <w:sz w:val="28"/>
                <w:szCs w:val="28"/>
              </w:rPr>
            </w:pPr>
            <w:r w:rsidRPr="000C1E28">
              <w:rPr>
                <w:sz w:val="28"/>
                <w:szCs w:val="28"/>
              </w:rPr>
              <w:t>Ведущая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4B0DD8" w:rsidRDefault="004B0DD8" w:rsidP="003F3250">
            <w:pPr>
              <w:pStyle w:val="Style9"/>
              <w:widowControl/>
              <w:ind w:right="86" w:hanging="5"/>
              <w:jc w:val="center"/>
              <w:rPr>
                <w:rStyle w:val="FontStyle12"/>
                <w:sz w:val="28"/>
                <w:szCs w:val="28"/>
              </w:rPr>
            </w:pPr>
            <w:r w:rsidRPr="004B0DD8">
              <w:rPr>
                <w:rStyle w:val="FontStyle12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3C1F12" w:rsidRDefault="004B0DD8" w:rsidP="003F3250">
            <w:pPr>
              <w:pStyle w:val="Style7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2</w:t>
            </w:r>
            <w:r w:rsidR="00A0561B">
              <w:rPr>
                <w:rStyle w:val="FontStyle12"/>
              </w:rPr>
              <w:t>354</w:t>
            </w:r>
          </w:p>
        </w:tc>
      </w:tr>
      <w:tr w:rsidR="004B0DD8" w:rsidRPr="000C1E28" w:rsidTr="000C1E28">
        <w:tc>
          <w:tcPr>
            <w:tcW w:w="241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0C1E28" w:rsidRDefault="004B0DD8" w:rsidP="00F124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4B0DD8" w:rsidRDefault="004B0DD8" w:rsidP="003F3250">
            <w:pPr>
              <w:pStyle w:val="Style9"/>
              <w:widowControl/>
              <w:ind w:right="86" w:hanging="5"/>
              <w:jc w:val="center"/>
              <w:rPr>
                <w:rStyle w:val="FontStyle12"/>
                <w:sz w:val="28"/>
                <w:szCs w:val="28"/>
              </w:rPr>
            </w:pPr>
            <w:r w:rsidRPr="004B0DD8">
              <w:rPr>
                <w:rStyle w:val="FontStyle12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Default="004B0DD8" w:rsidP="003F3250">
            <w:pPr>
              <w:pStyle w:val="Style7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2</w:t>
            </w:r>
            <w:r w:rsidR="00A0561B">
              <w:rPr>
                <w:rStyle w:val="FontStyle12"/>
              </w:rPr>
              <w:t>535</w:t>
            </w:r>
          </w:p>
        </w:tc>
      </w:tr>
      <w:tr w:rsidR="004B0DD8" w:rsidRPr="000C1E28" w:rsidTr="000C1E28">
        <w:tc>
          <w:tcPr>
            <w:tcW w:w="241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B0DD8" w:rsidRPr="000C1E28" w:rsidRDefault="004B0DD8" w:rsidP="00F124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4B0DD8" w:rsidRDefault="004B0DD8" w:rsidP="003F3250">
            <w:pPr>
              <w:pStyle w:val="Style9"/>
              <w:widowControl/>
              <w:ind w:right="86" w:hanging="5"/>
              <w:jc w:val="center"/>
              <w:rPr>
                <w:rStyle w:val="FontStyle12"/>
                <w:sz w:val="28"/>
                <w:szCs w:val="28"/>
              </w:rPr>
            </w:pPr>
            <w:r w:rsidRPr="004B0DD8">
              <w:rPr>
                <w:rStyle w:val="FontStyle12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Default="004B0DD8" w:rsidP="003F3250">
            <w:pPr>
              <w:pStyle w:val="Style7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2</w:t>
            </w:r>
            <w:r w:rsidR="00A0561B">
              <w:rPr>
                <w:rStyle w:val="FontStyle12"/>
              </w:rPr>
              <w:t>717</w:t>
            </w:r>
          </w:p>
        </w:tc>
      </w:tr>
      <w:tr w:rsidR="004B0DD8" w:rsidRPr="000C1E28" w:rsidTr="000C1E28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0C1E28" w:rsidRDefault="004B0DD8" w:rsidP="00F12438">
            <w:pPr>
              <w:rPr>
                <w:sz w:val="28"/>
                <w:szCs w:val="28"/>
              </w:rPr>
            </w:pPr>
          </w:p>
          <w:p w:rsidR="004B0DD8" w:rsidRPr="000C1E28" w:rsidRDefault="004B0DD8" w:rsidP="00F12438">
            <w:pPr>
              <w:jc w:val="center"/>
              <w:rPr>
                <w:sz w:val="28"/>
                <w:szCs w:val="28"/>
              </w:rPr>
            </w:pPr>
            <w:r w:rsidRPr="000C1E28">
              <w:rPr>
                <w:sz w:val="28"/>
                <w:szCs w:val="28"/>
              </w:rPr>
              <w:t>Старшая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4B0DD8" w:rsidRDefault="004B0DD8" w:rsidP="003F3250">
            <w:pPr>
              <w:pStyle w:val="Style9"/>
              <w:widowControl/>
              <w:ind w:right="86" w:hanging="5"/>
              <w:jc w:val="center"/>
              <w:rPr>
                <w:rStyle w:val="FontStyle12"/>
                <w:sz w:val="28"/>
                <w:szCs w:val="28"/>
              </w:rPr>
            </w:pPr>
            <w:r w:rsidRPr="004B0DD8">
              <w:rPr>
                <w:rStyle w:val="FontStyle12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3C1F12" w:rsidRDefault="00A0561B" w:rsidP="003F3250">
            <w:pPr>
              <w:pStyle w:val="Style7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1027</w:t>
            </w:r>
          </w:p>
        </w:tc>
      </w:tr>
      <w:tr w:rsidR="004B0DD8" w:rsidRPr="000C1E28" w:rsidTr="000C1E28">
        <w:tc>
          <w:tcPr>
            <w:tcW w:w="241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0C1E28" w:rsidRDefault="004B0DD8" w:rsidP="00F124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4B0DD8" w:rsidRDefault="004B0DD8" w:rsidP="003F3250">
            <w:pPr>
              <w:pStyle w:val="Style9"/>
              <w:widowControl/>
              <w:ind w:right="86" w:hanging="5"/>
              <w:jc w:val="center"/>
              <w:rPr>
                <w:rStyle w:val="FontStyle12"/>
                <w:sz w:val="28"/>
                <w:szCs w:val="28"/>
              </w:rPr>
            </w:pPr>
            <w:r w:rsidRPr="004B0DD8">
              <w:rPr>
                <w:rStyle w:val="FontStyle12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Default="004B0DD8" w:rsidP="003F3250">
            <w:pPr>
              <w:pStyle w:val="Style7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11</w:t>
            </w:r>
            <w:r w:rsidR="00A0561B">
              <w:rPr>
                <w:rStyle w:val="FontStyle12"/>
              </w:rPr>
              <w:t>47</w:t>
            </w:r>
          </w:p>
        </w:tc>
      </w:tr>
      <w:tr w:rsidR="004B0DD8" w:rsidRPr="000C1E28" w:rsidTr="000C1E28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0C1E28" w:rsidRDefault="004B0DD8" w:rsidP="00F12438">
            <w:pPr>
              <w:jc w:val="center"/>
              <w:rPr>
                <w:sz w:val="28"/>
                <w:szCs w:val="28"/>
              </w:rPr>
            </w:pPr>
          </w:p>
          <w:p w:rsidR="004B0DD8" w:rsidRPr="000C1E28" w:rsidRDefault="004B0DD8" w:rsidP="00F12438">
            <w:pPr>
              <w:jc w:val="center"/>
              <w:rPr>
                <w:sz w:val="28"/>
                <w:szCs w:val="28"/>
              </w:rPr>
            </w:pPr>
            <w:r w:rsidRPr="000C1E28">
              <w:rPr>
                <w:sz w:val="28"/>
                <w:szCs w:val="28"/>
              </w:rPr>
              <w:t>Младшая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B0DD8" w:rsidRPr="004B0DD8" w:rsidRDefault="004B0DD8" w:rsidP="003F3250">
            <w:pPr>
              <w:pStyle w:val="Style9"/>
              <w:widowControl/>
              <w:ind w:right="86" w:hanging="5"/>
              <w:jc w:val="center"/>
              <w:rPr>
                <w:rStyle w:val="FontStyle12"/>
                <w:sz w:val="28"/>
                <w:szCs w:val="28"/>
              </w:rPr>
            </w:pPr>
            <w:r w:rsidRPr="004B0DD8">
              <w:rPr>
                <w:rStyle w:val="FontStyle12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B0DD8" w:rsidRPr="003C1F12" w:rsidRDefault="004B0DD8" w:rsidP="003F3250">
            <w:pPr>
              <w:pStyle w:val="Style7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6</w:t>
            </w:r>
            <w:r w:rsidR="00A0561B">
              <w:rPr>
                <w:rStyle w:val="FontStyle12"/>
              </w:rPr>
              <w:t>64</w:t>
            </w:r>
          </w:p>
        </w:tc>
      </w:tr>
      <w:tr w:rsidR="004B0DD8" w:rsidRPr="000C1E28" w:rsidTr="000C1E28">
        <w:tc>
          <w:tcPr>
            <w:tcW w:w="241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0C1E28" w:rsidRDefault="004B0DD8" w:rsidP="00F124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B0DD8" w:rsidRPr="004B0DD8" w:rsidRDefault="004B0DD8" w:rsidP="003F3250">
            <w:pPr>
              <w:pStyle w:val="Style9"/>
              <w:widowControl/>
              <w:ind w:right="86" w:hanging="5"/>
              <w:jc w:val="center"/>
              <w:rPr>
                <w:rStyle w:val="FontStyle12"/>
                <w:sz w:val="28"/>
                <w:szCs w:val="28"/>
              </w:rPr>
            </w:pPr>
            <w:r w:rsidRPr="004B0DD8">
              <w:rPr>
                <w:rStyle w:val="FontStyle12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B0DD8" w:rsidRDefault="00A0561B" w:rsidP="003F3250">
            <w:pPr>
              <w:pStyle w:val="Style7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787</w:t>
            </w:r>
          </w:p>
        </w:tc>
      </w:tr>
      <w:tr w:rsidR="004B0DD8" w:rsidRPr="000C1E28" w:rsidTr="000706A1">
        <w:tc>
          <w:tcPr>
            <w:tcW w:w="241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0C1E28" w:rsidRDefault="004B0DD8" w:rsidP="00F124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B0DD8" w:rsidRPr="004B0DD8" w:rsidRDefault="004B0DD8" w:rsidP="003F3250">
            <w:pPr>
              <w:pStyle w:val="Style9"/>
              <w:widowControl/>
              <w:ind w:right="86" w:hanging="5"/>
              <w:jc w:val="center"/>
              <w:rPr>
                <w:rStyle w:val="FontStyle12"/>
                <w:sz w:val="28"/>
                <w:szCs w:val="28"/>
              </w:rPr>
            </w:pPr>
            <w:r w:rsidRPr="004B0DD8">
              <w:rPr>
                <w:rStyle w:val="FontStyle12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B0DD8" w:rsidRDefault="00A0561B" w:rsidP="003F3250">
            <w:pPr>
              <w:pStyle w:val="Style7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904</w:t>
            </w:r>
          </w:p>
        </w:tc>
      </w:tr>
    </w:tbl>
    <w:p w:rsidR="004B0DD8" w:rsidRDefault="004B0DD8" w:rsidP="004B0DD8">
      <w:pPr>
        <w:rPr>
          <w:sz w:val="28"/>
          <w:szCs w:val="28"/>
        </w:rPr>
      </w:pPr>
    </w:p>
    <w:p w:rsidR="004B0DD8" w:rsidRPr="008231F5" w:rsidRDefault="004B0DD8" w:rsidP="004B0DD8">
      <w:pPr>
        <w:rPr>
          <w:sz w:val="28"/>
          <w:szCs w:val="28"/>
        </w:rPr>
      </w:pPr>
      <w:r w:rsidRPr="008231F5">
        <w:rPr>
          <w:sz w:val="28"/>
          <w:szCs w:val="28"/>
        </w:rPr>
        <w:t xml:space="preserve">Начальник финансового отдела </w:t>
      </w:r>
    </w:p>
    <w:p w:rsidR="004B0DD8" w:rsidRPr="008231F5" w:rsidRDefault="004B0DD8" w:rsidP="004B0DD8">
      <w:pPr>
        <w:rPr>
          <w:sz w:val="28"/>
          <w:szCs w:val="28"/>
        </w:rPr>
      </w:pPr>
      <w:r w:rsidRPr="008231F5">
        <w:rPr>
          <w:sz w:val="28"/>
          <w:szCs w:val="28"/>
        </w:rPr>
        <w:t xml:space="preserve">администрации Старотитаровского </w:t>
      </w:r>
    </w:p>
    <w:p w:rsidR="004B0DD8" w:rsidRPr="008231F5" w:rsidRDefault="004B0DD8" w:rsidP="004B0DD8">
      <w:pPr>
        <w:rPr>
          <w:sz w:val="28"/>
          <w:szCs w:val="28"/>
        </w:rPr>
      </w:pPr>
      <w:r w:rsidRPr="008231F5">
        <w:rPr>
          <w:sz w:val="28"/>
          <w:szCs w:val="28"/>
        </w:rPr>
        <w:t xml:space="preserve">сельского поселения Темрюкского района                     </w:t>
      </w:r>
      <w:r>
        <w:rPr>
          <w:sz w:val="28"/>
          <w:szCs w:val="28"/>
        </w:rPr>
        <w:t xml:space="preserve">               Л.В.</w:t>
      </w:r>
      <w:r w:rsidR="006F7B8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Кубрак</w:t>
      </w:r>
      <w:proofErr w:type="spellEnd"/>
    </w:p>
    <w:p w:rsidR="004B0DD8" w:rsidRDefault="004B0DD8"/>
    <w:sectPr w:rsidR="004B0DD8" w:rsidSect="000C1E28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7AB4"/>
    <w:rsid w:val="000706A1"/>
    <w:rsid w:val="000C1E28"/>
    <w:rsid w:val="003E65DD"/>
    <w:rsid w:val="003F1AD9"/>
    <w:rsid w:val="00421EDD"/>
    <w:rsid w:val="0044173D"/>
    <w:rsid w:val="00497E1E"/>
    <w:rsid w:val="004B0DD8"/>
    <w:rsid w:val="005A7AB4"/>
    <w:rsid w:val="006F7B8E"/>
    <w:rsid w:val="0082175A"/>
    <w:rsid w:val="00932E86"/>
    <w:rsid w:val="00A0561B"/>
    <w:rsid w:val="00A07E01"/>
    <w:rsid w:val="00A11146"/>
    <w:rsid w:val="00B14EB8"/>
    <w:rsid w:val="00B567AC"/>
    <w:rsid w:val="00E61189"/>
    <w:rsid w:val="00F00A3F"/>
    <w:rsid w:val="00FC0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00C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C00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C00C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Style9">
    <w:name w:val="Style9"/>
    <w:basedOn w:val="a"/>
    <w:rsid w:val="004B0DD8"/>
    <w:pPr>
      <w:widowControl w:val="0"/>
      <w:autoSpaceDE w:val="0"/>
      <w:autoSpaceDN w:val="0"/>
      <w:adjustRightInd w:val="0"/>
      <w:spacing w:line="322" w:lineRule="exact"/>
      <w:ind w:firstLine="149"/>
    </w:pPr>
    <w:rPr>
      <w:rFonts w:ascii="Georgia" w:hAnsi="Georgia"/>
    </w:rPr>
  </w:style>
  <w:style w:type="character" w:customStyle="1" w:styleId="FontStyle12">
    <w:name w:val="Font Style12"/>
    <w:basedOn w:val="a0"/>
    <w:rsid w:val="004B0DD8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4B0DD8"/>
    <w:pPr>
      <w:widowControl w:val="0"/>
      <w:autoSpaceDE w:val="0"/>
      <w:autoSpaceDN w:val="0"/>
      <w:adjustRightIn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00C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C00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C00C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3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13</cp:revision>
  <cp:lastPrinted>2019-02-05T09:56:00Z</cp:lastPrinted>
  <dcterms:created xsi:type="dcterms:W3CDTF">2015-11-11T13:53:00Z</dcterms:created>
  <dcterms:modified xsi:type="dcterms:W3CDTF">2019-12-23T09:00:00Z</dcterms:modified>
</cp:coreProperties>
</file>