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BB" w:rsidRDefault="003C1EBB">
      <w:pPr>
        <w:pStyle w:val="af"/>
      </w:pPr>
    </w:p>
    <w:p w:rsidR="003C1EBB" w:rsidRDefault="003C1EBB">
      <w:pPr>
        <w:pStyle w:val="af"/>
      </w:pPr>
    </w:p>
    <w:p w:rsidR="003C1EBB" w:rsidRDefault="003C1EBB">
      <w:pPr>
        <w:pStyle w:val="af"/>
      </w:pPr>
    </w:p>
    <w:p w:rsidR="003C1EBB" w:rsidRDefault="003C1EBB">
      <w:pPr>
        <w:pStyle w:val="af"/>
      </w:pPr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3C1EBB">
      <w:pPr>
        <w:jc w:val="center"/>
        <w:rPr>
          <w:b/>
          <w:szCs w:val="28"/>
        </w:rPr>
      </w:pPr>
    </w:p>
    <w:p w:rsidR="003C1EBB" w:rsidRDefault="003C1EBB">
      <w:pPr>
        <w:jc w:val="center"/>
        <w:rPr>
          <w:b/>
          <w:szCs w:val="28"/>
        </w:rPr>
      </w:pPr>
    </w:p>
    <w:p w:rsidR="003C1EBB" w:rsidRDefault="006F159D">
      <w:pPr>
        <w:jc w:val="center"/>
        <w:rPr>
          <w:b/>
          <w:szCs w:val="28"/>
        </w:rPr>
      </w:pPr>
      <w:r>
        <w:rPr>
          <w:b/>
          <w:szCs w:val="28"/>
        </w:rPr>
        <w:t xml:space="preserve"> Об утверждении Плана мероприятий по противодействию коррупции в </w:t>
      </w:r>
      <w:proofErr w:type="spellStart"/>
      <w:r>
        <w:rPr>
          <w:b/>
          <w:szCs w:val="28"/>
        </w:rPr>
        <w:t>Старотитаровском</w:t>
      </w:r>
      <w:proofErr w:type="spellEnd"/>
      <w:r>
        <w:rPr>
          <w:b/>
          <w:szCs w:val="28"/>
        </w:rPr>
        <w:t xml:space="preserve"> сельском поселении Темрюкского района</w:t>
      </w:r>
      <w:r>
        <w:rPr>
          <w:b/>
          <w:szCs w:val="28"/>
        </w:rPr>
        <w:t xml:space="preserve"> </w:t>
      </w:r>
    </w:p>
    <w:p w:rsidR="003C1EBB" w:rsidRDefault="003C1EBB">
      <w:pPr>
        <w:jc w:val="center"/>
        <w:rPr>
          <w:b/>
          <w:szCs w:val="28"/>
        </w:rPr>
      </w:pPr>
    </w:p>
    <w:p w:rsidR="003C1EBB" w:rsidRDefault="003C1EBB">
      <w:pPr>
        <w:jc w:val="center"/>
        <w:rPr>
          <w:b/>
          <w:szCs w:val="28"/>
        </w:rPr>
      </w:pPr>
    </w:p>
    <w:p w:rsidR="003C1EBB" w:rsidRDefault="006F159D">
      <w:pPr>
        <w:spacing w:line="254" w:lineRule="auto"/>
        <w:ind w:firstLine="737"/>
        <w:jc w:val="both"/>
      </w:pPr>
      <w:r>
        <w:rPr>
          <w:szCs w:val="28"/>
        </w:rPr>
        <w:t>В  целях реализации положений Федерального закона  от  25  декабря  2008  года № 273-ФЗ « О противодействии коррупции », Указа Президента Российской Федерации  от 16 августа 2021 года № 478 «О Национальном плане противодействия коррупции на 2021-2024 годы»</w:t>
      </w:r>
      <w:r>
        <w:rPr>
          <w:szCs w:val="28"/>
        </w:rPr>
        <w:t xml:space="preserve">, закона Краснодарского края от 23 июля 2009 года № 1798-КЗ «О противодействии коррупции в Краснодарском крае» </w:t>
      </w:r>
      <w:proofErr w:type="spellStart"/>
      <w:proofErr w:type="gramStart"/>
      <w:r>
        <w:rPr>
          <w:szCs w:val="28"/>
        </w:rPr>
        <w:t>п</w:t>
      </w:r>
      <w:proofErr w:type="spellEnd"/>
      <w:proofErr w:type="gramEnd"/>
      <w:r>
        <w:rPr>
          <w:szCs w:val="28"/>
        </w:rPr>
        <w:t xml:space="preserve"> о с т а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о в л я ю:</w:t>
      </w:r>
    </w:p>
    <w:p w:rsidR="003C1EBB" w:rsidRDefault="006F159D">
      <w:pPr>
        <w:widowControl w:val="0"/>
        <w:autoSpaceDE w:val="0"/>
        <w:spacing w:line="254" w:lineRule="auto"/>
        <w:ind w:left="113"/>
        <w:jc w:val="both"/>
      </w:pPr>
      <w:r>
        <w:rPr>
          <w:szCs w:val="28"/>
        </w:rPr>
        <w:t xml:space="preserve">   1. Утвердить План мероприятий по противодействию коррупции в </w:t>
      </w:r>
      <w:proofErr w:type="spellStart"/>
      <w:r>
        <w:rPr>
          <w:szCs w:val="28"/>
        </w:rPr>
        <w:t>Старотитаровском</w:t>
      </w:r>
      <w:proofErr w:type="spellEnd"/>
      <w:r>
        <w:rPr>
          <w:szCs w:val="28"/>
        </w:rPr>
        <w:t xml:space="preserve"> сельском поселении Темрюкского района (пр</w:t>
      </w:r>
      <w:r>
        <w:rPr>
          <w:szCs w:val="28"/>
        </w:rPr>
        <w:t>иложение).</w:t>
      </w:r>
    </w:p>
    <w:p w:rsidR="003C1EBB" w:rsidRDefault="006F159D">
      <w:pPr>
        <w:spacing w:line="254" w:lineRule="auto"/>
        <w:ind w:firstLine="680"/>
        <w:jc w:val="both"/>
      </w:pPr>
      <w:r>
        <w:rPr>
          <w:szCs w:val="28"/>
        </w:rPr>
        <w:t xml:space="preserve">2.Признать утратившим силу постановление администрации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 поселения Темрюкского района от 5 декабря 2018 года № 247 «Об утверждении Плана  мероприятий по противодействию коррупции в </w:t>
      </w:r>
      <w:proofErr w:type="spellStart"/>
      <w:r>
        <w:rPr>
          <w:szCs w:val="28"/>
        </w:rPr>
        <w:t>Старотитаровском</w:t>
      </w:r>
      <w:proofErr w:type="spellEnd"/>
      <w:r>
        <w:rPr>
          <w:szCs w:val="28"/>
        </w:rPr>
        <w:t xml:space="preserve"> сельском поселении Те</w:t>
      </w:r>
      <w:r>
        <w:rPr>
          <w:szCs w:val="28"/>
        </w:rPr>
        <w:t>мрюкского района».</w:t>
      </w:r>
    </w:p>
    <w:p w:rsidR="003C1EBB" w:rsidRDefault="006F159D">
      <w:pPr>
        <w:spacing w:line="254" w:lineRule="auto"/>
        <w:jc w:val="both"/>
      </w:pPr>
      <w:r>
        <w:rPr>
          <w:szCs w:val="28"/>
        </w:rPr>
        <w:t xml:space="preserve">      3. Официально опубликовать настоящее постановление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</w:t>
      </w:r>
      <w:r w:rsidR="009831F9">
        <w:rPr>
          <w:szCs w:val="28"/>
        </w:rPr>
        <w:t xml:space="preserve"> район</w:t>
      </w:r>
      <w:r>
        <w:rPr>
          <w:szCs w:val="28"/>
        </w:rPr>
        <w:t>, в информационно-телеко</w:t>
      </w:r>
      <w:r>
        <w:rPr>
          <w:szCs w:val="28"/>
        </w:rPr>
        <w:t xml:space="preserve">ммуникационной сети «Интернет», на официальном сайте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 поселения Темрюкского района.</w:t>
      </w:r>
    </w:p>
    <w:p w:rsidR="003C1EBB" w:rsidRDefault="006F159D">
      <w:pPr>
        <w:spacing w:line="254" w:lineRule="auto"/>
        <w:ind w:firstLine="737"/>
        <w:jc w:val="both"/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оставляю за собой.</w:t>
      </w:r>
    </w:p>
    <w:p w:rsidR="003C1EBB" w:rsidRDefault="006F159D">
      <w:pPr>
        <w:widowControl w:val="0"/>
        <w:autoSpaceDE w:val="0"/>
        <w:spacing w:line="254" w:lineRule="auto"/>
        <w:ind w:firstLine="680"/>
        <w:jc w:val="both"/>
      </w:pPr>
      <w:r>
        <w:rPr>
          <w:szCs w:val="28"/>
        </w:rPr>
        <w:t>5. Постановление вступает в силу после его официального опубликования.</w:t>
      </w:r>
    </w:p>
    <w:p w:rsidR="003C1EBB" w:rsidRDefault="003C1EBB">
      <w:pPr>
        <w:spacing w:line="254" w:lineRule="auto"/>
        <w:jc w:val="both"/>
      </w:pPr>
    </w:p>
    <w:p w:rsidR="003C1EBB" w:rsidRDefault="003C1EBB">
      <w:pPr>
        <w:spacing w:line="254" w:lineRule="auto"/>
      </w:pPr>
    </w:p>
    <w:p w:rsidR="003C1EBB" w:rsidRDefault="006F159D">
      <w:pPr>
        <w:spacing w:line="254" w:lineRule="auto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сельского</w:t>
      </w:r>
      <w:proofErr w:type="gramEnd"/>
    </w:p>
    <w:p w:rsidR="003C1EBB" w:rsidRDefault="006F159D">
      <w:pPr>
        <w:spacing w:line="254" w:lineRule="auto"/>
        <w:jc w:val="both"/>
        <w:rPr>
          <w:szCs w:val="28"/>
        </w:rPr>
      </w:pPr>
      <w:r>
        <w:rPr>
          <w:szCs w:val="28"/>
        </w:rPr>
        <w:t>поселения Темрюкского района                                                       А.Г.Титаренко</w:t>
      </w:r>
    </w:p>
    <w:p w:rsidR="003C1EBB" w:rsidRDefault="003C1EBB">
      <w:pPr>
        <w:shd w:val="clear" w:color="auto" w:fill="FFFFFF"/>
        <w:ind w:firstLine="5387"/>
        <w:jc w:val="center"/>
        <w:rPr>
          <w:szCs w:val="28"/>
        </w:rPr>
      </w:pPr>
    </w:p>
    <w:p w:rsidR="003C1EBB" w:rsidRDefault="003C1EBB">
      <w:pPr>
        <w:shd w:val="clear" w:color="auto" w:fill="FFFFFF"/>
        <w:ind w:firstLine="5387"/>
        <w:jc w:val="center"/>
        <w:rPr>
          <w:szCs w:val="28"/>
        </w:rPr>
      </w:pPr>
    </w:p>
    <w:p w:rsidR="003C1EBB" w:rsidRDefault="003C1EBB">
      <w:pPr>
        <w:shd w:val="clear" w:color="auto" w:fill="FFFFFF"/>
        <w:ind w:firstLine="5387"/>
        <w:jc w:val="center"/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3C1EBB">
      <w:pPr>
        <w:rPr>
          <w:b/>
        </w:rPr>
      </w:pPr>
    </w:p>
    <w:p w:rsidR="003C1EBB" w:rsidRDefault="006F159D">
      <w:pPr>
        <w:jc w:val="center"/>
        <w:rPr>
          <w:b/>
          <w:szCs w:val="28"/>
        </w:rPr>
      </w:pPr>
      <w:r>
        <w:rPr>
          <w:b/>
          <w:szCs w:val="28"/>
        </w:rPr>
        <w:t>ЛИСТ СОГЛАСОВАНИЯ</w:t>
      </w:r>
    </w:p>
    <w:p w:rsidR="003C1EBB" w:rsidRDefault="006F159D">
      <w:pPr>
        <w:jc w:val="center"/>
        <w:rPr>
          <w:szCs w:val="28"/>
        </w:rPr>
      </w:pPr>
      <w:r>
        <w:rPr>
          <w:szCs w:val="28"/>
        </w:rPr>
        <w:t xml:space="preserve">проекта постановления администрации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 поселения Темрюкского района</w:t>
      </w:r>
    </w:p>
    <w:p w:rsidR="003C1EBB" w:rsidRDefault="006F159D">
      <w:pPr>
        <w:jc w:val="center"/>
        <w:rPr>
          <w:szCs w:val="28"/>
        </w:rPr>
      </w:pPr>
      <w:r>
        <w:rPr>
          <w:szCs w:val="28"/>
        </w:rPr>
        <w:t>от_______</w:t>
      </w:r>
      <w:r>
        <w:rPr>
          <w:szCs w:val="28"/>
        </w:rPr>
        <w:t>___________ № _______</w:t>
      </w:r>
    </w:p>
    <w:p w:rsidR="003C1EBB" w:rsidRDefault="006F159D">
      <w:pPr>
        <w:jc w:val="center"/>
        <w:rPr>
          <w:szCs w:val="28"/>
        </w:rPr>
      </w:pPr>
      <w:r>
        <w:rPr>
          <w:szCs w:val="28"/>
        </w:rPr>
        <w:t>«</w:t>
      </w:r>
      <w:r>
        <w:rPr>
          <w:szCs w:val="28"/>
        </w:rPr>
        <w:t xml:space="preserve">Об утверждении Плана мероприятий по противодействию коррупции в </w:t>
      </w:r>
      <w:proofErr w:type="spellStart"/>
      <w:r>
        <w:rPr>
          <w:szCs w:val="28"/>
        </w:rPr>
        <w:t>Старотитаровском</w:t>
      </w:r>
      <w:proofErr w:type="spellEnd"/>
      <w:r>
        <w:rPr>
          <w:szCs w:val="28"/>
        </w:rPr>
        <w:t xml:space="preserve"> сельском поселении Темрюкского района</w:t>
      </w:r>
      <w:r>
        <w:rPr>
          <w:szCs w:val="28"/>
        </w:rPr>
        <w:t xml:space="preserve"> </w:t>
      </w:r>
      <w:r>
        <w:rPr>
          <w:szCs w:val="28"/>
        </w:rPr>
        <w:t>»</w:t>
      </w:r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6F159D">
      <w:pPr>
        <w:rPr>
          <w:szCs w:val="28"/>
        </w:rPr>
      </w:pPr>
      <w:r>
        <w:rPr>
          <w:szCs w:val="28"/>
        </w:rPr>
        <w:t>Проект подготовлен и внесен:</w:t>
      </w:r>
    </w:p>
    <w:p w:rsidR="003C1EBB" w:rsidRDefault="006F159D">
      <w:pPr>
        <w:rPr>
          <w:szCs w:val="28"/>
        </w:rPr>
      </w:pPr>
      <w:r>
        <w:rPr>
          <w:szCs w:val="28"/>
        </w:rPr>
        <w:t xml:space="preserve">Общим отделом администрации </w:t>
      </w:r>
    </w:p>
    <w:p w:rsidR="003C1EBB" w:rsidRDefault="006F159D">
      <w:pPr>
        <w:rPr>
          <w:szCs w:val="28"/>
        </w:rPr>
      </w:pP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 поселения</w:t>
      </w:r>
    </w:p>
    <w:p w:rsidR="003C1EBB" w:rsidRDefault="006F159D">
      <w:pPr>
        <w:rPr>
          <w:szCs w:val="28"/>
        </w:rPr>
      </w:pPr>
      <w:r>
        <w:rPr>
          <w:szCs w:val="28"/>
        </w:rPr>
        <w:t>Темрюкского р</w:t>
      </w:r>
      <w:r>
        <w:rPr>
          <w:szCs w:val="28"/>
        </w:rPr>
        <w:t xml:space="preserve">айона </w:t>
      </w:r>
    </w:p>
    <w:p w:rsidR="003C1EBB" w:rsidRDefault="006F159D">
      <w:pPr>
        <w:rPr>
          <w:szCs w:val="28"/>
        </w:rPr>
      </w:pPr>
      <w:r>
        <w:rPr>
          <w:szCs w:val="28"/>
        </w:rPr>
        <w:t xml:space="preserve">Начальником общего отдела                                                         </w:t>
      </w:r>
      <w:proofErr w:type="spellStart"/>
      <w:r>
        <w:rPr>
          <w:szCs w:val="28"/>
        </w:rPr>
        <w:t>О.Н.Пелипенко</w:t>
      </w:r>
      <w:proofErr w:type="spellEnd"/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6F159D">
      <w:pPr>
        <w:rPr>
          <w:szCs w:val="28"/>
        </w:rPr>
      </w:pPr>
      <w:r>
        <w:rPr>
          <w:szCs w:val="28"/>
        </w:rPr>
        <w:t>Проект согласован:</w:t>
      </w:r>
    </w:p>
    <w:p w:rsidR="003C1EBB" w:rsidRDefault="006F159D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</w:t>
      </w:r>
    </w:p>
    <w:p w:rsidR="003C1EBB" w:rsidRDefault="006F159D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Т.И.Опарина</w:t>
      </w:r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6F159D">
      <w:pPr>
        <w:rPr>
          <w:szCs w:val="28"/>
        </w:rPr>
      </w:pPr>
      <w:r>
        <w:rPr>
          <w:szCs w:val="28"/>
        </w:rPr>
        <w:t xml:space="preserve">Начальник финансового отдела                                                      Л.В. </w:t>
      </w:r>
      <w:proofErr w:type="spellStart"/>
      <w:r>
        <w:rPr>
          <w:szCs w:val="28"/>
        </w:rPr>
        <w:t>Кубрак</w:t>
      </w:r>
      <w:proofErr w:type="spellEnd"/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6F159D">
      <w:pPr>
        <w:rPr>
          <w:szCs w:val="28"/>
        </w:rPr>
      </w:pPr>
      <w:r>
        <w:rPr>
          <w:szCs w:val="28"/>
        </w:rPr>
        <w:t xml:space="preserve">Начальник отдела </w:t>
      </w:r>
      <w:proofErr w:type="gramStart"/>
      <w:r>
        <w:rPr>
          <w:szCs w:val="28"/>
        </w:rPr>
        <w:t>имущественных</w:t>
      </w:r>
      <w:proofErr w:type="gramEnd"/>
      <w:r>
        <w:rPr>
          <w:szCs w:val="28"/>
        </w:rPr>
        <w:t xml:space="preserve"> </w:t>
      </w:r>
    </w:p>
    <w:p w:rsidR="003C1EBB" w:rsidRDefault="006F159D">
      <w:pPr>
        <w:rPr>
          <w:szCs w:val="28"/>
        </w:rPr>
      </w:pPr>
      <w:r>
        <w:rPr>
          <w:szCs w:val="28"/>
        </w:rPr>
        <w:t>отношений и вопросов ЖКХ                                                         Я.И. Хвостик</w:t>
      </w:r>
    </w:p>
    <w:p w:rsidR="003C1EBB" w:rsidRDefault="003C1EBB">
      <w:pPr>
        <w:rPr>
          <w:szCs w:val="28"/>
        </w:rPr>
      </w:pPr>
    </w:p>
    <w:p w:rsidR="003C1EBB" w:rsidRDefault="003C1EBB">
      <w:pPr>
        <w:rPr>
          <w:szCs w:val="28"/>
        </w:rPr>
      </w:pPr>
    </w:p>
    <w:p w:rsidR="003C1EBB" w:rsidRDefault="006F159D">
      <w:pPr>
        <w:rPr>
          <w:szCs w:val="28"/>
        </w:rPr>
      </w:pPr>
      <w:r>
        <w:rPr>
          <w:szCs w:val="28"/>
        </w:rPr>
        <w:t>Директор МКУ «ПЭЦ»</w:t>
      </w:r>
    </w:p>
    <w:p w:rsidR="003C1EBB" w:rsidRDefault="006F159D">
      <w:pPr>
        <w:rPr>
          <w:szCs w:val="28"/>
        </w:rPr>
      </w:pPr>
      <w:proofErr w:type="spellStart"/>
      <w:r>
        <w:rPr>
          <w:szCs w:val="28"/>
        </w:rPr>
        <w:t>Старотитаровс</w:t>
      </w:r>
      <w:r>
        <w:rPr>
          <w:szCs w:val="28"/>
        </w:rPr>
        <w:t>кого</w:t>
      </w:r>
      <w:proofErr w:type="spellEnd"/>
      <w:r>
        <w:rPr>
          <w:szCs w:val="28"/>
        </w:rPr>
        <w:t xml:space="preserve"> сельского поселения</w:t>
      </w:r>
    </w:p>
    <w:p w:rsidR="003C1EBB" w:rsidRDefault="006F159D">
      <w:pPr>
        <w:rPr>
          <w:szCs w:val="28"/>
        </w:rPr>
      </w:pPr>
      <w:r>
        <w:rPr>
          <w:szCs w:val="28"/>
        </w:rPr>
        <w:t>Темрюкского района                                                                         И.А.Петренко</w:t>
      </w:r>
    </w:p>
    <w:p w:rsidR="003C1EBB" w:rsidRDefault="003C1EBB">
      <w:pPr>
        <w:jc w:val="right"/>
        <w:rPr>
          <w:b/>
        </w:rPr>
      </w:pPr>
    </w:p>
    <w:p w:rsidR="003C1EBB" w:rsidRDefault="003C1EBB">
      <w:pPr>
        <w:shd w:val="clear" w:color="auto" w:fill="FFFFFF"/>
        <w:ind w:firstLine="5387"/>
        <w:jc w:val="center"/>
        <w:rPr>
          <w:szCs w:val="28"/>
        </w:rPr>
      </w:pPr>
    </w:p>
    <w:p w:rsidR="003C1EBB" w:rsidRDefault="003C1EBB"/>
    <w:sectPr w:rsidR="003C1EBB" w:rsidSect="003C1EBB">
      <w:headerReference w:type="default" r:id="rId6"/>
      <w:pgSz w:w="11906" w:h="16838"/>
      <w:pgMar w:top="1134" w:right="567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59D" w:rsidRDefault="006F159D" w:rsidP="003C1EBB">
      <w:r>
        <w:separator/>
      </w:r>
    </w:p>
  </w:endnote>
  <w:endnote w:type="continuationSeparator" w:id="0">
    <w:p w:rsidR="006F159D" w:rsidRDefault="006F159D" w:rsidP="003C1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59D" w:rsidRDefault="006F159D" w:rsidP="003C1EBB">
      <w:r>
        <w:separator/>
      </w:r>
    </w:p>
  </w:footnote>
  <w:footnote w:type="continuationSeparator" w:id="0">
    <w:p w:rsidR="006F159D" w:rsidRDefault="006F159D" w:rsidP="003C1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39176"/>
      <w:docPartObj>
        <w:docPartGallery w:val="Page Numbers (Top of Page)"/>
        <w:docPartUnique/>
      </w:docPartObj>
    </w:sdtPr>
    <w:sdtContent>
      <w:p w:rsidR="003C1EBB" w:rsidRDefault="003C1EBB">
        <w:pPr>
          <w:pStyle w:val="Header"/>
          <w:jc w:val="center"/>
        </w:pPr>
        <w:r>
          <w:fldChar w:fldCharType="begin"/>
        </w:r>
        <w:r w:rsidR="006F159D">
          <w:instrText>PAGE</w:instrText>
        </w:r>
        <w:r>
          <w:fldChar w:fldCharType="separate"/>
        </w:r>
        <w:r w:rsidR="009831F9">
          <w:rPr>
            <w:noProof/>
          </w:rPr>
          <w:t>2</w:t>
        </w:r>
        <w:r>
          <w:fldChar w:fldCharType="end"/>
        </w:r>
      </w:p>
    </w:sdtContent>
  </w:sdt>
  <w:p w:rsidR="003C1EBB" w:rsidRDefault="003C1E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EBB"/>
    <w:rsid w:val="003C1EBB"/>
    <w:rsid w:val="006F159D"/>
    <w:rsid w:val="00983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customStyle="1" w:styleId="1">
    <w:name w:val="Заголовок 1 Знак"/>
    <w:basedOn w:val="a0"/>
    <w:link w:val="Heading1"/>
    <w:qFormat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character" w:customStyle="1" w:styleId="a3">
    <w:name w:val="Название Знак"/>
    <w:basedOn w:val="a0"/>
    <w:qFormat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Подзаголовок Знак"/>
    <w:basedOn w:val="a0"/>
    <w:qFormat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B45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с отступом Знак"/>
    <w:basedOn w:val="a0"/>
    <w:qFormat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7">
    <w:name w:val="Strong"/>
    <w:uiPriority w:val="22"/>
    <w:qFormat/>
    <w:rsid w:val="00075E4A"/>
    <w:rPr>
      <w:b/>
      <w:bCs/>
    </w:rPr>
  </w:style>
  <w:style w:type="character" w:customStyle="1" w:styleId="a8">
    <w:name w:val="Верхний колонтитул Знак"/>
    <w:basedOn w:val="a0"/>
    <w:uiPriority w:val="99"/>
    <w:qFormat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аголовок"/>
    <w:basedOn w:val="a"/>
    <w:next w:val="ab"/>
    <w:qFormat/>
    <w:rsid w:val="003C1EB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rsid w:val="003C1EBB"/>
    <w:pPr>
      <w:spacing w:after="140" w:line="276" w:lineRule="auto"/>
    </w:pPr>
  </w:style>
  <w:style w:type="paragraph" w:styleId="ac">
    <w:name w:val="List"/>
    <w:basedOn w:val="ab"/>
    <w:rsid w:val="003C1EBB"/>
    <w:rPr>
      <w:rFonts w:cs="Arial"/>
    </w:rPr>
  </w:style>
  <w:style w:type="paragraph" w:customStyle="1" w:styleId="Caption">
    <w:name w:val="Caption"/>
    <w:basedOn w:val="a"/>
    <w:qFormat/>
    <w:rsid w:val="003C1EBB"/>
    <w:pPr>
      <w:suppressLineNumbers/>
      <w:spacing w:before="120" w:after="120"/>
    </w:pPr>
    <w:rPr>
      <w:rFonts w:cs="Arial"/>
      <w:i/>
      <w:iCs/>
      <w:sz w:val="24"/>
    </w:rPr>
  </w:style>
  <w:style w:type="paragraph" w:styleId="ad">
    <w:name w:val="index heading"/>
    <w:basedOn w:val="a"/>
    <w:qFormat/>
    <w:rsid w:val="003C1EBB"/>
    <w:pPr>
      <w:suppressLineNumbers/>
    </w:pPr>
    <w:rPr>
      <w:rFonts w:cs="Arial"/>
    </w:rPr>
  </w:style>
  <w:style w:type="paragraph" w:styleId="ae">
    <w:name w:val="No Spacing"/>
    <w:uiPriority w:val="1"/>
    <w:qFormat/>
    <w:rsid w:val="002B45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Title"/>
    <w:basedOn w:val="a"/>
    <w:qFormat/>
    <w:rsid w:val="002B4577"/>
    <w:pPr>
      <w:jc w:val="center"/>
    </w:pPr>
    <w:rPr>
      <w:b/>
      <w:bCs/>
      <w:sz w:val="24"/>
    </w:rPr>
  </w:style>
  <w:style w:type="paragraph" w:styleId="af0">
    <w:name w:val="Subtitle"/>
    <w:basedOn w:val="a"/>
    <w:qFormat/>
    <w:rsid w:val="002B4577"/>
    <w:pPr>
      <w:jc w:val="center"/>
    </w:pPr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2B4577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paragraph" w:customStyle="1" w:styleId="af3">
    <w:name w:val="Верхний и нижний колонтитулы"/>
    <w:basedOn w:val="a"/>
    <w:qFormat/>
    <w:rsid w:val="003C1EBB"/>
  </w:style>
  <w:style w:type="paragraph" w:customStyle="1" w:styleId="Header">
    <w:name w:val="Header"/>
    <w:basedOn w:val="a"/>
    <w:uiPriority w:val="99"/>
    <w:unhideWhenUsed/>
    <w:rsid w:val="00BA1140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BA114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383</Words>
  <Characters>2185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Eremenko Angelina Anatolievna</dc:creator>
  <dc:description/>
  <cp:lastModifiedBy>анатольевна инга</cp:lastModifiedBy>
  <cp:revision>37</cp:revision>
  <cp:lastPrinted>2021-10-01T10:48:00Z</cp:lastPrinted>
  <dcterms:created xsi:type="dcterms:W3CDTF">2015-05-26T12:29:00Z</dcterms:created>
  <dcterms:modified xsi:type="dcterms:W3CDTF">2021-10-01T08:19:00Z</dcterms:modified>
  <dc:language>ru-RU</dc:language>
</cp:coreProperties>
</file>