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FA6" w:rsidRPr="00134031" w:rsidRDefault="002D2FA6" w:rsidP="00BE2924">
      <w:pPr>
        <w:pStyle w:val="2"/>
        <w:ind w:left="5670"/>
        <w:jc w:val="center"/>
        <w:rPr>
          <w:rStyle w:val="a7"/>
          <w:rFonts w:ascii="Times New Roman" w:hAnsi="Times New Roman"/>
          <w:bCs w:val="0"/>
          <w:color w:val="auto"/>
          <w:sz w:val="28"/>
          <w:szCs w:val="28"/>
        </w:rPr>
      </w:pPr>
      <w:r w:rsidRPr="00134031">
        <w:rPr>
          <w:rStyle w:val="a7"/>
          <w:rFonts w:ascii="Times New Roman" w:hAnsi="Times New Roman"/>
          <w:bCs w:val="0"/>
          <w:color w:val="auto"/>
          <w:sz w:val="28"/>
          <w:szCs w:val="28"/>
        </w:rPr>
        <w:t>ПРИЛОЖЕНИЕ</w:t>
      </w:r>
    </w:p>
    <w:p w:rsidR="002D2FA6" w:rsidRPr="00134031" w:rsidRDefault="002D2FA6" w:rsidP="005E70C5">
      <w:pPr>
        <w:tabs>
          <w:tab w:val="left" w:pos="6237"/>
        </w:tabs>
        <w:spacing w:line="240" w:lineRule="auto"/>
        <w:ind w:left="5670"/>
        <w:contextualSpacing/>
        <w:jc w:val="center"/>
        <w:rPr>
          <w:rStyle w:val="a7"/>
          <w:rFonts w:ascii="Times New Roman" w:hAnsi="Times New Roman"/>
          <w:b w:val="0"/>
          <w:bCs/>
          <w:color w:val="auto"/>
          <w:sz w:val="28"/>
          <w:szCs w:val="28"/>
        </w:rPr>
      </w:pPr>
    </w:p>
    <w:p w:rsidR="002D2FA6" w:rsidRPr="00134031" w:rsidRDefault="002D2FA6" w:rsidP="005E70C5">
      <w:pPr>
        <w:tabs>
          <w:tab w:val="left" w:pos="6237"/>
        </w:tabs>
        <w:spacing w:line="240" w:lineRule="auto"/>
        <w:ind w:left="5670"/>
        <w:contextualSpacing/>
        <w:jc w:val="center"/>
        <w:rPr>
          <w:rStyle w:val="a7"/>
          <w:rFonts w:ascii="Times New Roman" w:hAnsi="Times New Roman"/>
          <w:b w:val="0"/>
          <w:bCs/>
          <w:color w:val="auto"/>
          <w:sz w:val="28"/>
          <w:szCs w:val="28"/>
        </w:rPr>
      </w:pPr>
      <w:r w:rsidRPr="00134031">
        <w:rPr>
          <w:rStyle w:val="a7"/>
          <w:rFonts w:ascii="Times New Roman" w:hAnsi="Times New Roman"/>
          <w:b w:val="0"/>
          <w:bCs/>
          <w:color w:val="auto"/>
          <w:sz w:val="28"/>
          <w:szCs w:val="28"/>
        </w:rPr>
        <w:t>УТВЕРЖДЕН</w:t>
      </w:r>
    </w:p>
    <w:p w:rsidR="002D2FA6" w:rsidRPr="00134031" w:rsidRDefault="002D2FA6" w:rsidP="005E70C5">
      <w:pPr>
        <w:tabs>
          <w:tab w:val="left" w:pos="6237"/>
        </w:tabs>
        <w:spacing w:line="240" w:lineRule="auto"/>
        <w:ind w:left="5670"/>
        <w:contextualSpacing/>
        <w:jc w:val="center"/>
        <w:rPr>
          <w:rStyle w:val="a7"/>
          <w:rFonts w:ascii="Times New Roman" w:hAnsi="Times New Roman"/>
          <w:b w:val="0"/>
          <w:bCs/>
          <w:color w:val="auto"/>
          <w:sz w:val="28"/>
          <w:szCs w:val="28"/>
        </w:rPr>
      </w:pPr>
      <w:r w:rsidRPr="00134031">
        <w:rPr>
          <w:rStyle w:val="a7"/>
          <w:rFonts w:ascii="Times New Roman" w:hAnsi="Times New Roman"/>
          <w:b w:val="0"/>
          <w:bCs/>
          <w:color w:val="auto"/>
          <w:sz w:val="28"/>
          <w:szCs w:val="28"/>
        </w:rPr>
        <w:t>постановлением администрации</w:t>
      </w:r>
    </w:p>
    <w:p w:rsidR="002D2FA6" w:rsidRPr="00134031" w:rsidRDefault="002D2FA6" w:rsidP="005E70C5">
      <w:pPr>
        <w:tabs>
          <w:tab w:val="left" w:pos="6237"/>
        </w:tabs>
        <w:spacing w:line="240" w:lineRule="auto"/>
        <w:ind w:left="5670"/>
        <w:contextualSpacing/>
        <w:jc w:val="center"/>
        <w:rPr>
          <w:rStyle w:val="a7"/>
          <w:rFonts w:ascii="Times New Roman" w:hAnsi="Times New Roman"/>
          <w:b w:val="0"/>
          <w:bCs/>
          <w:color w:val="auto"/>
          <w:sz w:val="28"/>
          <w:szCs w:val="28"/>
        </w:rPr>
      </w:pPr>
      <w:proofErr w:type="spellStart"/>
      <w:r>
        <w:rPr>
          <w:rStyle w:val="a7"/>
          <w:rFonts w:ascii="Times New Roman" w:hAnsi="Times New Roman"/>
          <w:b w:val="0"/>
          <w:bCs/>
          <w:color w:val="auto"/>
          <w:sz w:val="28"/>
          <w:szCs w:val="28"/>
        </w:rPr>
        <w:t>Старотитаровского</w:t>
      </w:r>
      <w:proofErr w:type="spellEnd"/>
      <w:r>
        <w:rPr>
          <w:rStyle w:val="a7"/>
          <w:rFonts w:ascii="Times New Roman" w:hAnsi="Times New Roman"/>
          <w:b w:val="0"/>
          <w:bCs/>
          <w:color w:val="auto"/>
          <w:sz w:val="28"/>
          <w:szCs w:val="28"/>
        </w:rPr>
        <w:t xml:space="preserve"> сельского поселения Темрюкского района</w:t>
      </w:r>
    </w:p>
    <w:p w:rsidR="002D2FA6" w:rsidRPr="00134031" w:rsidRDefault="002D2FA6" w:rsidP="005E70C5">
      <w:pPr>
        <w:tabs>
          <w:tab w:val="left" w:pos="6237"/>
        </w:tabs>
        <w:spacing w:line="240" w:lineRule="auto"/>
        <w:ind w:left="5670"/>
        <w:contextualSpacing/>
        <w:jc w:val="center"/>
        <w:rPr>
          <w:rFonts w:ascii="Times New Roman" w:hAnsi="Times New Roman"/>
          <w:b/>
          <w:sz w:val="28"/>
          <w:szCs w:val="28"/>
        </w:rPr>
      </w:pPr>
      <w:proofErr w:type="spellStart"/>
      <w:r w:rsidRPr="00134031">
        <w:rPr>
          <w:rStyle w:val="a7"/>
          <w:rFonts w:ascii="Times New Roman" w:hAnsi="Times New Roman"/>
          <w:b w:val="0"/>
          <w:bCs/>
          <w:color w:val="auto"/>
          <w:sz w:val="28"/>
          <w:szCs w:val="28"/>
        </w:rPr>
        <w:t>от_____________№</w:t>
      </w:r>
      <w:proofErr w:type="spellEnd"/>
      <w:r w:rsidRPr="00134031">
        <w:rPr>
          <w:rStyle w:val="a7"/>
          <w:rFonts w:ascii="Times New Roman" w:hAnsi="Times New Roman"/>
          <w:b w:val="0"/>
          <w:bCs/>
          <w:color w:val="auto"/>
          <w:sz w:val="28"/>
          <w:szCs w:val="28"/>
        </w:rPr>
        <w:t>___________</w:t>
      </w:r>
    </w:p>
    <w:p w:rsidR="002D2FA6" w:rsidRPr="00526E2D" w:rsidRDefault="002D2FA6" w:rsidP="00526E2D">
      <w:pPr>
        <w:pStyle w:val="a4"/>
        <w:rPr>
          <w:rFonts w:ascii="Times New Roman" w:hAnsi="Times New Roman"/>
          <w:sz w:val="28"/>
          <w:szCs w:val="28"/>
        </w:rPr>
      </w:pPr>
    </w:p>
    <w:p w:rsidR="002D2FA6" w:rsidRPr="00526E2D" w:rsidRDefault="002D2FA6" w:rsidP="00526E2D">
      <w:pPr>
        <w:pStyle w:val="a4"/>
        <w:rPr>
          <w:rFonts w:ascii="Times New Roman" w:hAnsi="Times New Roman"/>
          <w:sz w:val="28"/>
          <w:szCs w:val="28"/>
        </w:rPr>
      </w:pPr>
    </w:p>
    <w:p w:rsidR="002D2FA6" w:rsidRDefault="002D2FA6" w:rsidP="00AB6D8F">
      <w:pPr>
        <w:pStyle w:val="1"/>
        <w:spacing w:after="0"/>
        <w:contextualSpacing/>
        <w:rPr>
          <w:rFonts w:ascii="Times New Roman" w:hAnsi="Times New Roman" w:cs="Times New Roman"/>
          <w:color w:val="auto"/>
          <w:sz w:val="28"/>
          <w:szCs w:val="28"/>
        </w:rPr>
      </w:pPr>
      <w:r w:rsidRPr="007935CD">
        <w:rPr>
          <w:rFonts w:ascii="Times New Roman" w:hAnsi="Times New Roman" w:cs="Times New Roman"/>
          <w:color w:val="auto"/>
          <w:sz w:val="28"/>
          <w:szCs w:val="28"/>
          <w:highlight w:val="lightGray"/>
        </w:rPr>
        <w:t>АДМИНИСТРАТИВНЫЙ РЕГЛАМЕНТ</w:t>
      </w:r>
      <w:r w:rsidRPr="007935CD">
        <w:rPr>
          <w:rFonts w:ascii="Times New Roman" w:hAnsi="Times New Roman" w:cs="Times New Roman"/>
          <w:color w:val="auto"/>
          <w:sz w:val="28"/>
          <w:szCs w:val="28"/>
          <w:highlight w:val="lightGray"/>
        </w:rPr>
        <w:br/>
        <w:t>предоставления муниципальной услуги</w:t>
      </w:r>
      <w:r w:rsidRPr="00134031">
        <w:rPr>
          <w:rFonts w:ascii="Times New Roman" w:hAnsi="Times New Roman" w:cs="Times New Roman"/>
          <w:color w:val="auto"/>
          <w:sz w:val="28"/>
          <w:szCs w:val="28"/>
        </w:rPr>
        <w:t xml:space="preserve"> «Предоставление копий правовых актов администрации муниципального образования»</w:t>
      </w:r>
    </w:p>
    <w:p w:rsidR="002D2FA6" w:rsidRPr="00AB6D8F" w:rsidRDefault="002D2FA6" w:rsidP="00AB6D8F">
      <w:pPr>
        <w:spacing w:line="240" w:lineRule="auto"/>
      </w:pPr>
    </w:p>
    <w:p w:rsidR="002D2FA6" w:rsidRPr="00134031" w:rsidRDefault="002D2FA6" w:rsidP="00AB6D8F">
      <w:pPr>
        <w:pStyle w:val="1"/>
        <w:spacing w:after="0"/>
        <w:contextualSpacing/>
        <w:rPr>
          <w:rFonts w:ascii="Times New Roman" w:hAnsi="Times New Roman" w:cs="Times New Roman"/>
          <w:b w:val="0"/>
          <w:color w:val="auto"/>
          <w:sz w:val="28"/>
          <w:szCs w:val="28"/>
        </w:rPr>
      </w:pPr>
      <w:bookmarkStart w:id="0" w:name="sub_100"/>
      <w:r w:rsidRPr="00134031">
        <w:rPr>
          <w:rFonts w:ascii="Times New Roman" w:hAnsi="Times New Roman" w:cs="Times New Roman"/>
          <w:b w:val="0"/>
          <w:color w:val="auto"/>
          <w:sz w:val="28"/>
          <w:szCs w:val="28"/>
        </w:rPr>
        <w:t xml:space="preserve">Раздел I. </w:t>
      </w:r>
      <w:r w:rsidRPr="007935CD">
        <w:rPr>
          <w:rFonts w:ascii="Times New Roman" w:hAnsi="Times New Roman" w:cs="Times New Roman"/>
          <w:b w:val="0"/>
          <w:color w:val="auto"/>
          <w:sz w:val="28"/>
          <w:szCs w:val="28"/>
          <w:highlight w:val="lightGray"/>
        </w:rPr>
        <w:t>Общие положения</w:t>
      </w:r>
    </w:p>
    <w:bookmarkEnd w:id="0"/>
    <w:p w:rsidR="002D2FA6" w:rsidRPr="00134031" w:rsidRDefault="002D2FA6" w:rsidP="005E70C5">
      <w:pPr>
        <w:spacing w:line="240" w:lineRule="auto"/>
        <w:ind w:firstLine="720"/>
        <w:contextualSpacing/>
        <w:jc w:val="both"/>
        <w:rPr>
          <w:rFonts w:ascii="Times New Roman" w:hAnsi="Times New Roman"/>
          <w:sz w:val="28"/>
          <w:szCs w:val="28"/>
        </w:rPr>
      </w:pPr>
    </w:p>
    <w:p w:rsidR="002D2FA6" w:rsidRPr="00134031" w:rsidRDefault="002D2FA6" w:rsidP="002C4628">
      <w:pPr>
        <w:widowControl w:val="0"/>
        <w:autoSpaceDE w:val="0"/>
        <w:autoSpaceDN w:val="0"/>
        <w:adjustRightInd w:val="0"/>
        <w:spacing w:after="0"/>
        <w:jc w:val="center"/>
        <w:outlineLvl w:val="2"/>
        <w:rPr>
          <w:rFonts w:ascii="Times New Roman" w:hAnsi="Times New Roman"/>
          <w:bCs/>
          <w:sz w:val="28"/>
          <w:szCs w:val="28"/>
        </w:rPr>
      </w:pPr>
      <w:r w:rsidRPr="00134031">
        <w:rPr>
          <w:rFonts w:ascii="Times New Roman" w:hAnsi="Times New Roman"/>
          <w:bCs/>
          <w:sz w:val="28"/>
          <w:szCs w:val="28"/>
        </w:rPr>
        <w:t xml:space="preserve">Подраздел 1.1. </w:t>
      </w:r>
      <w:r w:rsidRPr="007935CD">
        <w:rPr>
          <w:rFonts w:ascii="Times New Roman" w:hAnsi="Times New Roman"/>
          <w:bCs/>
          <w:sz w:val="28"/>
          <w:szCs w:val="28"/>
          <w:highlight w:val="lightGray"/>
        </w:rPr>
        <w:t>Предмет регулирования административного регламента</w:t>
      </w:r>
    </w:p>
    <w:p w:rsidR="002D2FA6" w:rsidRPr="00134031" w:rsidRDefault="002D2FA6" w:rsidP="005E70C5">
      <w:pPr>
        <w:spacing w:line="240" w:lineRule="auto"/>
        <w:ind w:firstLine="720"/>
        <w:contextualSpacing/>
        <w:jc w:val="both"/>
        <w:rPr>
          <w:rFonts w:ascii="Times New Roman" w:hAnsi="Times New Roman"/>
          <w:sz w:val="28"/>
          <w:szCs w:val="28"/>
        </w:rPr>
      </w:pPr>
    </w:p>
    <w:p w:rsidR="002D2FA6" w:rsidRPr="00134031" w:rsidRDefault="002D2FA6" w:rsidP="005E70C5">
      <w:pPr>
        <w:spacing w:line="240" w:lineRule="auto"/>
        <w:ind w:firstLine="709"/>
        <w:contextualSpacing/>
        <w:jc w:val="both"/>
        <w:rPr>
          <w:rFonts w:ascii="Times New Roman" w:hAnsi="Times New Roman"/>
          <w:sz w:val="28"/>
          <w:szCs w:val="28"/>
        </w:rPr>
      </w:pPr>
      <w:r w:rsidRPr="007935CD">
        <w:rPr>
          <w:rFonts w:ascii="Times New Roman" w:hAnsi="Times New Roman"/>
          <w:sz w:val="28"/>
          <w:szCs w:val="28"/>
          <w:highlight w:val="lightGray"/>
        </w:rPr>
        <w:t>Административный регламент предоставления муниципальной услуги</w:t>
      </w:r>
      <w:r w:rsidRPr="00134031">
        <w:rPr>
          <w:rFonts w:ascii="Times New Roman" w:hAnsi="Times New Roman"/>
          <w:sz w:val="28"/>
          <w:szCs w:val="28"/>
        </w:rPr>
        <w:t xml:space="preserve"> </w:t>
      </w:r>
      <w:r w:rsidRPr="00A25A48">
        <w:rPr>
          <w:rFonts w:ascii="Times New Roman" w:hAnsi="Times New Roman"/>
          <w:color w:val="00B0F0"/>
          <w:sz w:val="28"/>
          <w:szCs w:val="28"/>
        </w:rPr>
        <w:t xml:space="preserve">«Предоставление копий правовых актов администрации муниципального образования» </w:t>
      </w:r>
      <w:r w:rsidRPr="007935CD">
        <w:rPr>
          <w:rFonts w:ascii="Times New Roman" w:hAnsi="Times New Roman"/>
          <w:sz w:val="28"/>
          <w:szCs w:val="28"/>
          <w:highlight w:val="lightGray"/>
        </w:rPr>
        <w:t>(далее – административный регламент) разработан в целях повышения качества предоставления и доступности муниципальной услуги</w:t>
      </w:r>
      <w:r w:rsidRPr="00134031">
        <w:rPr>
          <w:rFonts w:ascii="Times New Roman" w:hAnsi="Times New Roman"/>
          <w:sz w:val="28"/>
          <w:szCs w:val="28"/>
        </w:rPr>
        <w:t xml:space="preserve"> по предоставлению копий правовых актов администрации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 xml:space="preserve"> (далее – муниципальная услуга) </w:t>
      </w:r>
      <w:r w:rsidRPr="007935CD">
        <w:rPr>
          <w:rFonts w:ascii="Times New Roman" w:hAnsi="Times New Roman"/>
          <w:sz w:val="28"/>
          <w:szCs w:val="28"/>
          <w:highlight w:val="lightGray"/>
        </w:rPr>
        <w:t>и определяет стандарты, сроки и последовательность административных процедур (действий)  при предоставлении муниципальной услуги.</w:t>
      </w:r>
    </w:p>
    <w:p w:rsidR="002D2FA6" w:rsidRPr="00134031" w:rsidRDefault="002D2FA6" w:rsidP="005E70C5">
      <w:pPr>
        <w:spacing w:line="240" w:lineRule="auto"/>
        <w:ind w:firstLine="709"/>
        <w:contextualSpacing/>
        <w:jc w:val="both"/>
        <w:rPr>
          <w:rFonts w:ascii="Times New Roman" w:hAnsi="Times New Roman"/>
          <w:sz w:val="28"/>
          <w:szCs w:val="28"/>
        </w:rPr>
      </w:pPr>
    </w:p>
    <w:p w:rsidR="002D2FA6" w:rsidRPr="00134031" w:rsidRDefault="002D2FA6" w:rsidP="00C3113D">
      <w:pPr>
        <w:widowControl w:val="0"/>
        <w:autoSpaceDE w:val="0"/>
        <w:autoSpaceDN w:val="0"/>
        <w:adjustRightInd w:val="0"/>
        <w:spacing w:after="0" w:line="240" w:lineRule="auto"/>
        <w:jc w:val="center"/>
        <w:outlineLvl w:val="2"/>
        <w:rPr>
          <w:rFonts w:ascii="Times New Roman" w:hAnsi="Times New Roman"/>
          <w:bCs/>
          <w:sz w:val="28"/>
          <w:szCs w:val="28"/>
        </w:rPr>
      </w:pPr>
      <w:r w:rsidRPr="00134031">
        <w:rPr>
          <w:rFonts w:ascii="Times New Roman" w:hAnsi="Times New Roman"/>
          <w:bCs/>
          <w:sz w:val="28"/>
          <w:szCs w:val="28"/>
        </w:rPr>
        <w:t xml:space="preserve">Подраздел 1.2. </w:t>
      </w:r>
      <w:r w:rsidRPr="007935CD">
        <w:rPr>
          <w:rFonts w:ascii="Times New Roman" w:hAnsi="Times New Roman"/>
          <w:bCs/>
          <w:sz w:val="28"/>
          <w:szCs w:val="28"/>
          <w:highlight w:val="lightGray"/>
        </w:rPr>
        <w:t>Круг заявителей</w:t>
      </w:r>
    </w:p>
    <w:p w:rsidR="002D2FA6" w:rsidRPr="00134031" w:rsidRDefault="002D2FA6" w:rsidP="00C3113D">
      <w:pPr>
        <w:widowControl w:val="0"/>
        <w:autoSpaceDE w:val="0"/>
        <w:autoSpaceDN w:val="0"/>
        <w:adjustRightInd w:val="0"/>
        <w:spacing w:after="0" w:line="240" w:lineRule="auto"/>
        <w:jc w:val="center"/>
        <w:outlineLvl w:val="2"/>
        <w:rPr>
          <w:rFonts w:ascii="Times New Roman" w:hAnsi="Times New Roman"/>
          <w:bCs/>
          <w:sz w:val="28"/>
          <w:szCs w:val="28"/>
        </w:rPr>
      </w:pPr>
    </w:p>
    <w:p w:rsidR="002D2FA6" w:rsidRPr="00134031" w:rsidRDefault="002D2FA6" w:rsidP="00C3113D">
      <w:pPr>
        <w:pStyle w:val="af2"/>
        <w:ind w:left="0" w:firstLine="709"/>
        <w:rPr>
          <w:rFonts w:ascii="Times New Roman" w:hAnsi="Times New Roman"/>
          <w:sz w:val="28"/>
          <w:szCs w:val="28"/>
        </w:rPr>
      </w:pPr>
      <w:r w:rsidRPr="007935CD">
        <w:rPr>
          <w:rFonts w:ascii="Times New Roman" w:hAnsi="Times New Roman"/>
          <w:sz w:val="28"/>
          <w:szCs w:val="28"/>
          <w:highlight w:val="lightGray"/>
        </w:rPr>
        <w:t>Заявителями на получение муниципальной услуги (далее – заявители) являются</w:t>
      </w:r>
      <w:r w:rsidRPr="00134031">
        <w:rPr>
          <w:rFonts w:ascii="Times New Roman" w:hAnsi="Times New Roman"/>
          <w:sz w:val="28"/>
          <w:szCs w:val="28"/>
        </w:rPr>
        <w:t>: физические и юридические лица, а также их представители, наделенные соответствующими полномочиями.</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От имени физических лиц заявления о предоставлении муниципальной услуги могут подавать: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законные представители (родители, усыновители, опекуны) несовершеннолетних в возрасте до 18 лет;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опекуны недееспособных граждан;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представители, действующие в силу полномочий, основанных на доверенности или договоре.</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От имени юридических лиц заявления о предоставлении муниципальной услуги могут подавать:</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орган местного самоуправления;</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lastRenderedPageBreak/>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2D2FA6" w:rsidRPr="00134031" w:rsidRDefault="002D2FA6" w:rsidP="005E70C5">
      <w:pPr>
        <w:spacing w:line="240" w:lineRule="auto"/>
        <w:ind w:firstLine="709"/>
        <w:contextualSpacing/>
        <w:jc w:val="both"/>
        <w:rPr>
          <w:rFonts w:ascii="Times New Roman" w:hAnsi="Times New Roman"/>
          <w:sz w:val="28"/>
          <w:szCs w:val="28"/>
        </w:rPr>
      </w:pPr>
    </w:p>
    <w:p w:rsidR="002D2FA6" w:rsidRPr="00134031" w:rsidRDefault="002D2FA6" w:rsidP="002C70F2">
      <w:pPr>
        <w:widowControl w:val="0"/>
        <w:autoSpaceDE w:val="0"/>
        <w:autoSpaceDN w:val="0"/>
        <w:adjustRightInd w:val="0"/>
        <w:spacing w:after="0" w:line="240" w:lineRule="auto"/>
        <w:jc w:val="center"/>
        <w:outlineLvl w:val="2"/>
        <w:rPr>
          <w:rFonts w:ascii="Times New Roman" w:hAnsi="Times New Roman"/>
          <w:sz w:val="28"/>
          <w:szCs w:val="28"/>
        </w:rPr>
      </w:pPr>
      <w:r w:rsidRPr="00134031">
        <w:rPr>
          <w:rFonts w:ascii="Times New Roman" w:hAnsi="Times New Roman"/>
          <w:sz w:val="28"/>
          <w:szCs w:val="28"/>
        </w:rPr>
        <w:t xml:space="preserve">Подраздел 1.3. </w:t>
      </w:r>
      <w:r w:rsidRPr="007935CD">
        <w:rPr>
          <w:rFonts w:ascii="Times New Roman" w:hAnsi="Times New Roman"/>
          <w:sz w:val="28"/>
          <w:szCs w:val="28"/>
          <w:highlight w:val="lightGray"/>
        </w:rPr>
        <w:t>Требования к порядку информирования о предоставлении муниципальной услуги</w:t>
      </w:r>
    </w:p>
    <w:p w:rsidR="002D2FA6" w:rsidRDefault="002D2FA6" w:rsidP="000E302D">
      <w:pPr>
        <w:spacing w:after="0" w:line="240" w:lineRule="auto"/>
        <w:jc w:val="both"/>
        <w:rPr>
          <w:rFonts w:ascii="Times New Roman" w:hAnsi="Times New Roman"/>
          <w:sz w:val="28"/>
          <w:szCs w:val="28"/>
          <w:highlight w:val="lightGray"/>
          <w:lang w:eastAsia="en-US"/>
        </w:rPr>
      </w:pPr>
      <w:bookmarkStart w:id="1" w:name="sub_1113"/>
    </w:p>
    <w:p w:rsidR="002D2FA6" w:rsidRPr="00134031" w:rsidRDefault="002D2FA6" w:rsidP="00E445D8">
      <w:pPr>
        <w:pStyle w:val="af2"/>
        <w:ind w:left="0" w:firstLine="709"/>
        <w:rPr>
          <w:rFonts w:ascii="Times New Roman" w:hAnsi="Times New Roman" w:cs="Times New Roman"/>
          <w:sz w:val="28"/>
          <w:szCs w:val="28"/>
        </w:rPr>
      </w:pPr>
      <w:bookmarkStart w:id="2" w:name="sub_11139"/>
      <w:bookmarkStart w:id="3" w:name="sub_314"/>
      <w:r w:rsidRPr="00134031">
        <w:rPr>
          <w:rFonts w:ascii="Times New Roman" w:hAnsi="Times New Roman" w:cs="Times New Roman"/>
          <w:sz w:val="28"/>
          <w:szCs w:val="28"/>
        </w:rPr>
        <w:t xml:space="preserve">1.3.1. </w:t>
      </w:r>
      <w:r w:rsidRPr="00A738F8">
        <w:rPr>
          <w:rFonts w:ascii="Times New Roman" w:hAnsi="Times New Roman" w:cs="Times New Roman"/>
          <w:sz w:val="28"/>
          <w:szCs w:val="28"/>
          <w:highlight w:val="lightGray"/>
        </w:rPr>
        <w:t>Получение информации о порядке и сроках предоставления услуги</w:t>
      </w:r>
      <w:r w:rsidRPr="00134031">
        <w:rPr>
          <w:rFonts w:ascii="Times New Roman" w:hAnsi="Times New Roman" w:cs="Times New Roman"/>
          <w:sz w:val="28"/>
          <w:szCs w:val="28"/>
        </w:rPr>
        <w:t>:</w:t>
      </w:r>
    </w:p>
    <w:p w:rsidR="002D2FA6" w:rsidRPr="00134031" w:rsidRDefault="002D2FA6" w:rsidP="00E445D8">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1.3.1.1. В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r w:rsidRPr="00134031">
        <w:rPr>
          <w:rFonts w:ascii="Times New Roman" w:hAnsi="Times New Roman" w:cs="Times New Roman"/>
          <w:sz w:val="28"/>
          <w:szCs w:val="28"/>
        </w:rPr>
        <w:t xml:space="preserve"> (далее – уполномоченный орган):</w:t>
      </w:r>
    </w:p>
    <w:p w:rsidR="002D2FA6" w:rsidRPr="00134031" w:rsidRDefault="002D2FA6" w:rsidP="00E445D8">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в устной форме при личном обращении;</w:t>
      </w:r>
    </w:p>
    <w:p w:rsidR="002D2FA6" w:rsidRPr="00134031" w:rsidRDefault="002D2FA6" w:rsidP="00E445D8">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с использованием телефонной связи;</w:t>
      </w:r>
    </w:p>
    <w:p w:rsidR="002D2FA6" w:rsidRPr="00134031"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t>в форме электронного документа посредством направления на адрес электронной почты;</w:t>
      </w:r>
    </w:p>
    <w:p w:rsidR="002D2FA6" w:rsidRPr="00134031"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t xml:space="preserve">по письменным обращениям. </w:t>
      </w:r>
    </w:p>
    <w:p w:rsidR="002D2FA6" w:rsidRPr="00134031"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2D2FA6" w:rsidRPr="00134031"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t>при личном обращении;</w:t>
      </w:r>
    </w:p>
    <w:p w:rsidR="002D2FA6" w:rsidRPr="00134031" w:rsidRDefault="002D2FA6" w:rsidP="00E445D8">
      <w:pPr>
        <w:spacing w:after="0" w:line="240" w:lineRule="auto"/>
        <w:ind w:firstLine="709"/>
        <w:jc w:val="both"/>
        <w:rPr>
          <w:rFonts w:ascii="Times New Roman" w:hAnsi="Times New Roman"/>
          <w:b/>
          <w:sz w:val="28"/>
          <w:szCs w:val="28"/>
          <w:lang w:eastAsia="en-US"/>
        </w:rPr>
      </w:pPr>
      <w:r w:rsidRPr="00134031">
        <w:rPr>
          <w:rFonts w:ascii="Times New Roman" w:hAnsi="Times New Roman"/>
          <w:sz w:val="28"/>
          <w:szCs w:val="28"/>
          <w:lang w:eastAsia="en-US"/>
        </w:rPr>
        <w:t xml:space="preserve">посредством интернет-сайта – </w:t>
      </w:r>
      <w:r w:rsidRPr="00651715">
        <w:rPr>
          <w:rFonts w:ascii="Times New Roman" w:hAnsi="Times New Roman"/>
          <w:sz w:val="28"/>
          <w:szCs w:val="28"/>
        </w:rPr>
        <w:t>http://www.e-mfc.ru</w:t>
      </w:r>
      <w:r w:rsidRPr="00134031">
        <w:rPr>
          <w:rFonts w:ascii="Times New Roman" w:hAnsi="Times New Roman"/>
          <w:sz w:val="28"/>
          <w:szCs w:val="28"/>
          <w:lang w:eastAsia="en-US"/>
        </w:rPr>
        <w:t xml:space="preserve"> – «Online-консультант», «Электронный консультант», «Виртуальная приемная». </w:t>
      </w:r>
    </w:p>
    <w:p w:rsidR="002D2FA6" w:rsidRPr="006D31D3" w:rsidRDefault="002D2FA6" w:rsidP="00E445D8">
      <w:pPr>
        <w:autoSpaceDE w:val="0"/>
        <w:autoSpaceDN w:val="0"/>
        <w:adjustRightInd w:val="0"/>
        <w:spacing w:after="0" w:line="240" w:lineRule="auto"/>
        <w:ind w:firstLine="709"/>
        <w:jc w:val="both"/>
        <w:rPr>
          <w:rFonts w:ascii="Times New Roman" w:hAnsi="Times New Roman"/>
          <w:sz w:val="28"/>
          <w:szCs w:val="28"/>
          <w:highlight w:val="lightGray"/>
        </w:rPr>
      </w:pPr>
      <w:r w:rsidRPr="00134031">
        <w:rPr>
          <w:rFonts w:ascii="Times New Roman" w:hAnsi="Times New Roman"/>
          <w:sz w:val="28"/>
          <w:szCs w:val="28"/>
          <w:lang w:eastAsia="en-US"/>
        </w:rPr>
        <w:t xml:space="preserve">1.3.1.3. </w:t>
      </w:r>
      <w:proofErr w:type="gramStart"/>
      <w:r w:rsidRPr="00824724">
        <w:rPr>
          <w:rFonts w:ascii="Times New Roman" w:hAnsi="Times New Roman"/>
          <w:sz w:val="28"/>
          <w:szCs w:val="28"/>
          <w:highlight w:val="lightGray"/>
          <w:lang w:eastAsia="en-US"/>
        </w:rPr>
        <w:t xml:space="preserve">Посредством размещения информации на </w:t>
      </w:r>
      <w:r w:rsidRPr="00824724">
        <w:rPr>
          <w:rFonts w:ascii="Times New Roman" w:hAnsi="Times New Roman"/>
          <w:sz w:val="28"/>
          <w:szCs w:val="28"/>
          <w:highlight w:val="lightGray"/>
        </w:rPr>
        <w:t>Едином портале государственных и муниципальных услуг (функций) (</w:t>
      </w:r>
      <w:proofErr w:type="spellStart"/>
      <w:r w:rsidRPr="00824724">
        <w:rPr>
          <w:rFonts w:ascii="Times New Roman" w:hAnsi="Times New Roman"/>
          <w:sz w:val="28"/>
          <w:szCs w:val="28"/>
          <w:highlight w:val="lightGray"/>
        </w:rPr>
        <w:t>www.gosuslugi.ru</w:t>
      </w:r>
      <w:proofErr w:type="spellEnd"/>
      <w:r w:rsidRPr="00824724">
        <w:rPr>
          <w:rFonts w:ascii="Times New Roman" w:hAnsi="Times New Roman"/>
          <w:sz w:val="28"/>
          <w:szCs w:val="28"/>
          <w:highlight w:val="lightGray"/>
        </w:rPr>
        <w:t>) (далее – Единый портал</w:t>
      </w:r>
      <w:r>
        <w:rPr>
          <w:rFonts w:ascii="Times New Roman" w:hAnsi="Times New Roman"/>
          <w:sz w:val="28"/>
          <w:szCs w:val="28"/>
          <w:highlight w:val="lightGray"/>
        </w:rPr>
        <w:t>)</w:t>
      </w:r>
      <w:r w:rsidRPr="00824724">
        <w:rPr>
          <w:rFonts w:ascii="Times New Roman" w:hAnsi="Times New Roman"/>
          <w:sz w:val="28"/>
          <w:szCs w:val="28"/>
          <w:highlight w:val="lightGray"/>
        </w:rPr>
        <w:t>, Портале государственных и муниципальных услуг (функций) Краснодарского края (</w:t>
      </w:r>
      <w:r w:rsidRPr="00824724">
        <w:rPr>
          <w:rFonts w:ascii="Times New Roman" w:hAnsi="Times New Roman"/>
          <w:sz w:val="28"/>
          <w:szCs w:val="28"/>
          <w:highlight w:val="lightGray"/>
          <w:lang w:val="en-US"/>
        </w:rPr>
        <w:t>www</w:t>
      </w:r>
      <w:r w:rsidRPr="00824724">
        <w:rPr>
          <w:rFonts w:ascii="Times New Roman" w:hAnsi="Times New Roman"/>
          <w:sz w:val="28"/>
          <w:szCs w:val="28"/>
          <w:highlight w:val="lightGray"/>
        </w:rPr>
        <w:t>.</w:t>
      </w:r>
      <w:proofErr w:type="spellStart"/>
      <w:r w:rsidRPr="00824724">
        <w:rPr>
          <w:rFonts w:ascii="Times New Roman" w:hAnsi="Times New Roman"/>
          <w:sz w:val="28"/>
          <w:szCs w:val="28"/>
          <w:highlight w:val="lightGray"/>
        </w:rPr>
        <w:t>pgu.krasnodar.ru</w:t>
      </w:r>
      <w:proofErr w:type="spellEnd"/>
      <w:r w:rsidRPr="00824724">
        <w:rPr>
          <w:rFonts w:ascii="Times New Roman" w:hAnsi="Times New Roman"/>
          <w:sz w:val="28"/>
          <w:szCs w:val="28"/>
          <w:highlight w:val="lightGray"/>
        </w:rPr>
        <w:t xml:space="preserve">) (далее – Региональный портал), а также на официальном сайте </w:t>
      </w:r>
      <w:proofErr w:type="spellStart"/>
      <w:r>
        <w:rPr>
          <w:rFonts w:ascii="Times New Roman" w:hAnsi="Times New Roman"/>
          <w:sz w:val="28"/>
          <w:szCs w:val="28"/>
          <w:highlight w:val="lightGray"/>
        </w:rPr>
        <w:t>Старотитаровского</w:t>
      </w:r>
      <w:proofErr w:type="spellEnd"/>
      <w:r>
        <w:rPr>
          <w:rFonts w:ascii="Times New Roman" w:hAnsi="Times New Roman"/>
          <w:sz w:val="28"/>
          <w:szCs w:val="28"/>
          <w:highlight w:val="lightGray"/>
        </w:rPr>
        <w:t xml:space="preserve"> сельского поселения Темрюкского района в информационно-телекоммуникационной сети «Интернет» (далее </w:t>
      </w:r>
      <w:r w:rsidRPr="00824724">
        <w:rPr>
          <w:rFonts w:ascii="Times New Roman" w:hAnsi="Times New Roman"/>
          <w:sz w:val="28"/>
          <w:szCs w:val="28"/>
          <w:highlight w:val="lightGray"/>
        </w:rPr>
        <w:t>–</w:t>
      </w:r>
      <w:r>
        <w:rPr>
          <w:rFonts w:ascii="Times New Roman" w:hAnsi="Times New Roman"/>
          <w:sz w:val="28"/>
          <w:szCs w:val="28"/>
          <w:highlight w:val="lightGray"/>
        </w:rPr>
        <w:t xml:space="preserve"> сеть «Интернет»)</w:t>
      </w:r>
      <w:r w:rsidRPr="00824724">
        <w:rPr>
          <w:rFonts w:ascii="Times New Roman" w:hAnsi="Times New Roman"/>
          <w:sz w:val="28"/>
          <w:szCs w:val="28"/>
          <w:highlight w:val="lightGray"/>
        </w:rPr>
        <w:t xml:space="preserve"> </w:t>
      </w:r>
      <w:r w:rsidRPr="006D31D3">
        <w:rPr>
          <w:rFonts w:ascii="Times New Roman" w:hAnsi="Times New Roman"/>
          <w:sz w:val="28"/>
          <w:szCs w:val="28"/>
          <w:highlight w:val="lightGray"/>
        </w:rPr>
        <w:t>(</w:t>
      </w:r>
      <w:r w:rsidR="00CB7758" w:rsidRPr="00CB7758">
        <w:rPr>
          <w:rFonts w:ascii="Times New Roman" w:hAnsi="Times New Roman"/>
          <w:sz w:val="28"/>
          <w:szCs w:val="28"/>
        </w:rPr>
        <w:t>http://</w:t>
      </w:r>
      <w:r w:rsidR="00CB7758" w:rsidRPr="00CB7758">
        <w:rPr>
          <w:rStyle w:val="FontStyle12"/>
          <w:sz w:val="28"/>
          <w:szCs w:val="28"/>
        </w:rPr>
        <w:t xml:space="preserve"> </w:t>
      </w:r>
      <w:proofErr w:type="spellStart"/>
      <w:r w:rsidR="00CB7758" w:rsidRPr="00CB7758">
        <w:rPr>
          <w:rStyle w:val="af0"/>
          <w:rFonts w:ascii="Times New Roman" w:hAnsi="Times New Roman"/>
          <w:sz w:val="28"/>
          <w:szCs w:val="28"/>
        </w:rPr>
        <w:t>www.adm-starotitarovskaya.ru</w:t>
      </w:r>
      <w:proofErr w:type="spellEnd"/>
      <w:r w:rsidRPr="006D31D3">
        <w:rPr>
          <w:rFonts w:ascii="Times New Roman" w:hAnsi="Times New Roman"/>
          <w:sz w:val="28"/>
          <w:szCs w:val="28"/>
          <w:highlight w:val="lightGray"/>
        </w:rPr>
        <w:t xml:space="preserve">). </w:t>
      </w:r>
      <w:proofErr w:type="gramEnd"/>
    </w:p>
    <w:p w:rsidR="002D2FA6" w:rsidRPr="00134031"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t>1.3.1.4. Посредством размещения информационных стендов в МФЦ и уполномоченном органе.</w:t>
      </w:r>
    </w:p>
    <w:p w:rsidR="002D2FA6" w:rsidRPr="001F2B85"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t>1.3.1.</w:t>
      </w:r>
      <w:r>
        <w:rPr>
          <w:rFonts w:ascii="Times New Roman" w:hAnsi="Times New Roman"/>
          <w:sz w:val="28"/>
          <w:szCs w:val="28"/>
          <w:lang w:eastAsia="en-US"/>
        </w:rPr>
        <w:t>5</w:t>
      </w:r>
      <w:r w:rsidRPr="00134031">
        <w:rPr>
          <w:rFonts w:ascii="Times New Roman" w:hAnsi="Times New Roman"/>
          <w:sz w:val="28"/>
          <w:szCs w:val="28"/>
          <w:lang w:eastAsia="en-US"/>
        </w:rPr>
        <w:t xml:space="preserve">. Посредством телефонной связи </w:t>
      </w:r>
      <w:r>
        <w:rPr>
          <w:rFonts w:ascii="Times New Roman" w:hAnsi="Times New Roman"/>
          <w:sz w:val="28"/>
          <w:szCs w:val="28"/>
          <w:lang w:eastAsia="en-US"/>
        </w:rPr>
        <w:t>Call-центра МФЦ (горячая линия)</w:t>
      </w:r>
      <w:r w:rsidRPr="001F2B85">
        <w:rPr>
          <w:rFonts w:ascii="Times New Roman" w:hAnsi="Times New Roman"/>
          <w:sz w:val="28"/>
          <w:szCs w:val="28"/>
          <w:lang w:eastAsia="en-US"/>
        </w:rPr>
        <w:t>.</w:t>
      </w:r>
    </w:p>
    <w:p w:rsidR="002D2FA6" w:rsidRPr="00134031"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t>1.3.2. Консультирование по вопросам предоставления муниципальной услуги осуществляется бесплатно.</w:t>
      </w:r>
    </w:p>
    <w:p w:rsidR="002D2FA6" w:rsidRPr="00134031"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2D2FA6" w:rsidRPr="00134031" w:rsidRDefault="002D2FA6" w:rsidP="00E445D8">
      <w:pPr>
        <w:spacing w:after="0" w:line="240" w:lineRule="auto"/>
        <w:ind w:firstLine="709"/>
        <w:jc w:val="both"/>
        <w:rPr>
          <w:rFonts w:ascii="Times New Roman" w:hAnsi="Times New Roman"/>
          <w:sz w:val="28"/>
          <w:szCs w:val="28"/>
          <w:lang w:eastAsia="en-US"/>
        </w:rPr>
      </w:pPr>
      <w:proofErr w:type="gramStart"/>
      <w:r w:rsidRPr="00134031">
        <w:rPr>
          <w:rFonts w:ascii="Times New Roman" w:hAnsi="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2D2FA6" w:rsidRPr="00134031"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2D2FA6" w:rsidRPr="00134031"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2D2FA6" w:rsidRPr="00134031"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2D2FA6" w:rsidRPr="00EB2E83" w:rsidRDefault="002D2FA6" w:rsidP="00E445D8">
      <w:pPr>
        <w:spacing w:after="0" w:line="240" w:lineRule="auto"/>
        <w:ind w:firstLine="709"/>
        <w:jc w:val="both"/>
        <w:rPr>
          <w:rFonts w:ascii="Times New Roman" w:hAnsi="Times New Roman"/>
          <w:sz w:val="28"/>
          <w:szCs w:val="28"/>
          <w:lang w:eastAsia="en-US"/>
        </w:rPr>
      </w:pPr>
      <w:r w:rsidRPr="00134031">
        <w:rPr>
          <w:rFonts w:ascii="Times New Roman" w:hAnsi="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2D2FA6" w:rsidRPr="006142AB" w:rsidRDefault="002D2FA6" w:rsidP="00E445D8">
      <w:pPr>
        <w:spacing w:after="0" w:line="240" w:lineRule="auto"/>
        <w:ind w:firstLine="709"/>
        <w:jc w:val="both"/>
        <w:rPr>
          <w:rFonts w:ascii="Times New Roman" w:hAnsi="Times New Roman"/>
          <w:sz w:val="28"/>
          <w:szCs w:val="28"/>
          <w:lang w:eastAsia="en-US"/>
        </w:rPr>
      </w:pPr>
      <w:r w:rsidRPr="00402D03">
        <w:rPr>
          <w:rFonts w:ascii="Times New Roman" w:hAnsi="Times New Roman"/>
          <w:sz w:val="28"/>
          <w:szCs w:val="28"/>
          <w:highlight w:val="lightGray"/>
          <w:lang w:eastAsia="en-US"/>
        </w:rPr>
        <w:t>1.3.</w:t>
      </w:r>
      <w:r>
        <w:rPr>
          <w:rFonts w:ascii="Times New Roman" w:hAnsi="Times New Roman"/>
          <w:sz w:val="28"/>
          <w:szCs w:val="28"/>
          <w:highlight w:val="lightGray"/>
          <w:lang w:eastAsia="en-US"/>
        </w:rPr>
        <w:t>3</w:t>
      </w:r>
      <w:r w:rsidRPr="00402D03">
        <w:rPr>
          <w:rFonts w:ascii="Times New Roman" w:hAnsi="Times New Roman"/>
          <w:sz w:val="28"/>
          <w:szCs w:val="28"/>
          <w:highlight w:val="lightGray"/>
          <w:lang w:eastAsia="en-US"/>
        </w:rPr>
        <w:t xml:space="preserve">.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w:t>
      </w:r>
      <w:proofErr w:type="spellStart"/>
      <w:r>
        <w:rPr>
          <w:rFonts w:ascii="Times New Roman" w:hAnsi="Times New Roman"/>
          <w:sz w:val="28"/>
          <w:szCs w:val="28"/>
          <w:highlight w:val="lightGray"/>
          <w:lang w:eastAsia="en-US"/>
        </w:rPr>
        <w:t>Старотитаровского</w:t>
      </w:r>
      <w:proofErr w:type="spellEnd"/>
      <w:r>
        <w:rPr>
          <w:rFonts w:ascii="Times New Roman" w:hAnsi="Times New Roman"/>
          <w:sz w:val="28"/>
          <w:szCs w:val="28"/>
          <w:highlight w:val="lightGray"/>
          <w:lang w:eastAsia="en-US"/>
        </w:rPr>
        <w:t xml:space="preserve"> сельского поселения Темрюкского района</w:t>
      </w:r>
      <w:r w:rsidRPr="000355AF">
        <w:rPr>
          <w:rFonts w:ascii="Times New Roman" w:hAnsi="Times New Roman"/>
          <w:sz w:val="28"/>
          <w:szCs w:val="28"/>
          <w:highlight w:val="lightGray"/>
        </w:rPr>
        <w:t xml:space="preserve"> </w:t>
      </w:r>
      <w:r>
        <w:rPr>
          <w:rFonts w:ascii="Times New Roman" w:hAnsi="Times New Roman"/>
          <w:sz w:val="28"/>
          <w:szCs w:val="28"/>
          <w:highlight w:val="lightGray"/>
        </w:rPr>
        <w:t>в сети «Интернет</w:t>
      </w:r>
      <w:r w:rsidRPr="000355AF">
        <w:rPr>
          <w:rFonts w:ascii="Times New Roman" w:hAnsi="Times New Roman"/>
          <w:sz w:val="28"/>
          <w:szCs w:val="28"/>
          <w:highlight w:val="lightGray"/>
        </w:rPr>
        <w:t>»</w:t>
      </w:r>
      <w:r w:rsidRPr="000355AF">
        <w:rPr>
          <w:rFonts w:ascii="Times New Roman" w:hAnsi="Times New Roman"/>
          <w:sz w:val="28"/>
          <w:szCs w:val="28"/>
          <w:highlight w:val="lightGray"/>
          <w:lang w:eastAsia="en-US"/>
        </w:rPr>
        <w:t xml:space="preserve"> </w:t>
      </w:r>
      <w:r w:rsidR="00BD3E35" w:rsidRPr="00BD3E35">
        <w:rPr>
          <w:rFonts w:ascii="Times New Roman" w:hAnsi="Times New Roman"/>
          <w:sz w:val="28"/>
          <w:szCs w:val="28"/>
          <w:highlight w:val="lightGray"/>
          <w:lang w:eastAsia="en-US"/>
        </w:rPr>
        <w:t>(</w:t>
      </w:r>
      <w:r w:rsidR="00BD3E35" w:rsidRPr="00BD3E35">
        <w:rPr>
          <w:rFonts w:ascii="Times New Roman" w:hAnsi="Times New Roman"/>
          <w:sz w:val="28"/>
          <w:szCs w:val="28"/>
        </w:rPr>
        <w:t>http://</w:t>
      </w:r>
      <w:r w:rsidR="00BD3E35" w:rsidRPr="00BD3E35">
        <w:rPr>
          <w:rStyle w:val="FontStyle12"/>
          <w:sz w:val="28"/>
          <w:szCs w:val="28"/>
        </w:rPr>
        <w:t xml:space="preserve"> </w:t>
      </w:r>
      <w:proofErr w:type="spellStart"/>
      <w:r w:rsidR="00BD3E35" w:rsidRPr="00BD3E35">
        <w:rPr>
          <w:rStyle w:val="af0"/>
          <w:rFonts w:ascii="Times New Roman" w:hAnsi="Times New Roman"/>
          <w:sz w:val="28"/>
          <w:szCs w:val="28"/>
        </w:rPr>
        <w:t>www.adm-starotitarovskaya.ru</w:t>
      </w:r>
      <w:proofErr w:type="spellEnd"/>
      <w:r w:rsidR="00BD3E35" w:rsidRPr="00BD3E35">
        <w:rPr>
          <w:rStyle w:val="af0"/>
          <w:rFonts w:ascii="Times New Roman" w:hAnsi="Times New Roman"/>
          <w:sz w:val="28"/>
          <w:szCs w:val="28"/>
          <w:highlight w:val="lightGray"/>
          <w:lang w:eastAsia="en-US"/>
        </w:rPr>
        <w:t>) разделе «Муниципальные правовые акты»/ «Перечень муниципальных услуг, административные регламенты»</w:t>
      </w:r>
      <w:r w:rsidRPr="00BD3E35">
        <w:rPr>
          <w:rStyle w:val="af0"/>
          <w:rFonts w:ascii="Times New Roman" w:hAnsi="Times New Roman"/>
          <w:color w:val="auto"/>
          <w:sz w:val="28"/>
          <w:szCs w:val="28"/>
          <w:highlight w:val="lightGray"/>
          <w:u w:val="none"/>
          <w:lang w:eastAsia="en-US"/>
        </w:rPr>
        <w:t>.</w:t>
      </w:r>
    </w:p>
    <w:p w:rsidR="002D2FA6" w:rsidRPr="00134031" w:rsidRDefault="002D2FA6" w:rsidP="00E445D8">
      <w:pPr>
        <w:spacing w:after="0" w:line="240" w:lineRule="atLeast"/>
        <w:ind w:firstLine="709"/>
        <w:jc w:val="both"/>
        <w:rPr>
          <w:rFonts w:ascii="Times New Roman" w:hAnsi="Times New Roman"/>
          <w:sz w:val="28"/>
          <w:szCs w:val="28"/>
        </w:rPr>
      </w:pPr>
      <w:r w:rsidRPr="000767CA">
        <w:rPr>
          <w:rFonts w:ascii="Times New Roman" w:hAnsi="Times New Roman"/>
          <w:sz w:val="28"/>
          <w:szCs w:val="28"/>
          <w:highlight w:val="lightGray"/>
          <w:lang w:eastAsia="en-US"/>
        </w:rPr>
        <w:t xml:space="preserve">1.3.4. </w:t>
      </w:r>
      <w:r w:rsidRPr="000767CA">
        <w:rPr>
          <w:rFonts w:ascii="Times New Roman" w:hAnsi="Times New Roman"/>
          <w:sz w:val="28"/>
          <w:szCs w:val="28"/>
          <w:highlight w:val="lightGray"/>
        </w:rPr>
        <w:t>И</w:t>
      </w:r>
      <w:r w:rsidRPr="00824724">
        <w:rPr>
          <w:rFonts w:ascii="Times New Roman" w:hAnsi="Times New Roman"/>
          <w:sz w:val="28"/>
          <w:szCs w:val="28"/>
          <w:highlight w:val="lightGray"/>
        </w:rPr>
        <w:t>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w:t>
      </w:r>
      <w:r w:rsidRPr="00E61B21">
        <w:rPr>
          <w:rFonts w:ascii="Times New Roman" w:hAnsi="Times New Roman"/>
          <w:sz w:val="28"/>
          <w:szCs w:val="28"/>
          <w:highlight w:val="lightGray"/>
        </w:rPr>
        <w:t xml:space="preserve">» </w:t>
      </w:r>
      <w:r w:rsidRPr="00E61B21">
        <w:rPr>
          <w:rFonts w:ascii="Times New Roman" w:hAnsi="Times New Roman"/>
          <w:sz w:val="28"/>
          <w:szCs w:val="28"/>
          <w:highlight w:val="lightGray"/>
          <w:lang w:eastAsia="en-US"/>
        </w:rPr>
        <w:t>–</w:t>
      </w:r>
      <w:r w:rsidRPr="00E61B21">
        <w:rPr>
          <w:rFonts w:ascii="Times New Roman" w:hAnsi="Times New Roman"/>
          <w:sz w:val="28"/>
          <w:szCs w:val="28"/>
          <w:highlight w:val="lightGray"/>
        </w:rPr>
        <w:t xml:space="preserve"> </w:t>
      </w:r>
      <w:r w:rsidRPr="00651715">
        <w:rPr>
          <w:rFonts w:ascii="Times New Roman" w:hAnsi="Times New Roman"/>
          <w:sz w:val="28"/>
          <w:szCs w:val="28"/>
          <w:highlight w:val="lightGray"/>
        </w:rPr>
        <w:t>http://www.e-mfc.ru</w:t>
      </w:r>
      <w:r w:rsidRPr="00134031">
        <w:rPr>
          <w:rFonts w:ascii="Times New Roman" w:hAnsi="Times New Roman"/>
          <w:sz w:val="28"/>
          <w:szCs w:val="28"/>
        </w:rPr>
        <w:t>.</w:t>
      </w:r>
    </w:p>
    <w:p w:rsidR="002D2FA6" w:rsidRPr="00134031" w:rsidRDefault="002D2FA6" w:rsidP="008C7956">
      <w:pPr>
        <w:spacing w:after="0" w:line="240" w:lineRule="auto"/>
        <w:ind w:firstLine="709"/>
        <w:contextualSpacing/>
        <w:jc w:val="both"/>
        <w:rPr>
          <w:rFonts w:ascii="Times New Roman" w:hAnsi="Times New Roman"/>
          <w:sz w:val="28"/>
          <w:szCs w:val="28"/>
        </w:rPr>
      </w:pPr>
    </w:p>
    <w:p w:rsidR="002D2FA6" w:rsidRPr="00134031" w:rsidRDefault="002D2FA6" w:rsidP="00FD213A">
      <w:pPr>
        <w:pStyle w:val="1"/>
        <w:spacing w:before="0" w:after="0"/>
        <w:contextualSpacing/>
        <w:rPr>
          <w:rFonts w:ascii="Times New Roman" w:hAnsi="Times New Roman" w:cs="Times New Roman"/>
          <w:b w:val="0"/>
          <w:color w:val="auto"/>
          <w:sz w:val="28"/>
          <w:szCs w:val="28"/>
        </w:rPr>
      </w:pPr>
      <w:bookmarkStart w:id="4" w:name="sub_200"/>
      <w:bookmarkEnd w:id="1"/>
      <w:bookmarkEnd w:id="2"/>
      <w:bookmarkEnd w:id="3"/>
      <w:r w:rsidRPr="00134031">
        <w:rPr>
          <w:rFonts w:ascii="Times New Roman" w:hAnsi="Times New Roman" w:cs="Times New Roman"/>
          <w:b w:val="0"/>
          <w:color w:val="auto"/>
          <w:sz w:val="28"/>
          <w:szCs w:val="28"/>
        </w:rPr>
        <w:t xml:space="preserve">Раздел II. </w:t>
      </w:r>
      <w:r w:rsidRPr="007935CD">
        <w:rPr>
          <w:rFonts w:ascii="Times New Roman" w:hAnsi="Times New Roman" w:cs="Times New Roman"/>
          <w:b w:val="0"/>
          <w:color w:val="auto"/>
          <w:sz w:val="28"/>
          <w:szCs w:val="28"/>
          <w:highlight w:val="lightGray"/>
        </w:rPr>
        <w:t>Стандарт предоставления муниципальной услуги</w:t>
      </w:r>
      <w:bookmarkStart w:id="5" w:name="sub_210"/>
      <w:bookmarkEnd w:id="4"/>
    </w:p>
    <w:p w:rsidR="002D2FA6" w:rsidRPr="00134031" w:rsidRDefault="002D2FA6" w:rsidP="00FD213A">
      <w:pPr>
        <w:spacing w:after="0" w:line="240" w:lineRule="auto"/>
        <w:contextualSpacing/>
      </w:pPr>
    </w:p>
    <w:p w:rsidR="002D2FA6" w:rsidRPr="00134031" w:rsidRDefault="002D2FA6" w:rsidP="00FE3A09">
      <w:pPr>
        <w:pStyle w:val="a4"/>
        <w:contextualSpacing/>
        <w:jc w:val="center"/>
        <w:rPr>
          <w:rFonts w:ascii="Times New Roman" w:hAnsi="Times New Roman"/>
          <w:sz w:val="28"/>
          <w:szCs w:val="28"/>
        </w:rPr>
      </w:pPr>
      <w:r w:rsidRPr="00134031">
        <w:rPr>
          <w:rFonts w:ascii="Times New Roman" w:hAnsi="Times New Roman"/>
          <w:sz w:val="28"/>
          <w:szCs w:val="28"/>
        </w:rPr>
        <w:t xml:space="preserve">Подраздел 2.1. </w:t>
      </w:r>
      <w:r w:rsidRPr="00F57481">
        <w:rPr>
          <w:rFonts w:ascii="Times New Roman" w:hAnsi="Times New Roman"/>
          <w:sz w:val="28"/>
          <w:szCs w:val="28"/>
          <w:highlight w:val="lightGray"/>
        </w:rPr>
        <w:t>Наименование муниципальной услуги</w:t>
      </w:r>
      <w:bookmarkEnd w:id="5"/>
    </w:p>
    <w:p w:rsidR="002D2FA6" w:rsidRPr="00134031" w:rsidRDefault="002D2FA6" w:rsidP="00FE3A09">
      <w:pPr>
        <w:pStyle w:val="a4"/>
        <w:ind w:firstLine="709"/>
        <w:contextualSpacing/>
        <w:jc w:val="center"/>
        <w:rPr>
          <w:rFonts w:ascii="Times New Roman" w:hAnsi="Times New Roman"/>
          <w:sz w:val="28"/>
          <w:szCs w:val="28"/>
        </w:rPr>
      </w:pPr>
    </w:p>
    <w:p w:rsidR="002D2FA6" w:rsidRPr="00134031" w:rsidRDefault="002D2FA6" w:rsidP="005E70C5">
      <w:pPr>
        <w:pStyle w:val="a4"/>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копий правовых актов администрации муниципального образования.</w:t>
      </w:r>
      <w:bookmarkStart w:id="6" w:name="sub_220"/>
    </w:p>
    <w:p w:rsidR="002D2FA6" w:rsidRPr="00134031" w:rsidRDefault="002D2FA6" w:rsidP="00D12E97">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Муниципальная услуга распространяется на правовые акты, которые хранятся в общем отделе в течение 5 лет до передачи их на хранение в архивный отдел администрации муниципального образования Темрюкский район.</w:t>
      </w:r>
    </w:p>
    <w:p w:rsidR="002D2FA6" w:rsidRPr="00F57481" w:rsidRDefault="002D2FA6" w:rsidP="00D4528C">
      <w:pPr>
        <w:pStyle w:val="a4"/>
        <w:contextualSpacing/>
        <w:jc w:val="center"/>
        <w:rPr>
          <w:rFonts w:ascii="Times New Roman" w:hAnsi="Times New Roman"/>
          <w:sz w:val="28"/>
          <w:szCs w:val="28"/>
          <w:highlight w:val="lightGray"/>
        </w:rPr>
      </w:pPr>
      <w:r w:rsidRPr="00134031">
        <w:rPr>
          <w:rFonts w:ascii="Times New Roman" w:hAnsi="Times New Roman"/>
          <w:sz w:val="28"/>
          <w:szCs w:val="28"/>
        </w:rPr>
        <w:t xml:space="preserve">Подраздел  2.2. </w:t>
      </w:r>
      <w:r w:rsidRPr="00F57481">
        <w:rPr>
          <w:rFonts w:ascii="Times New Roman" w:hAnsi="Times New Roman"/>
          <w:sz w:val="28"/>
          <w:szCs w:val="28"/>
          <w:highlight w:val="lightGray"/>
        </w:rPr>
        <w:t xml:space="preserve">Наименование органа, предоставляющего </w:t>
      </w:r>
    </w:p>
    <w:p w:rsidR="002D2FA6" w:rsidRPr="00134031" w:rsidRDefault="002D2FA6" w:rsidP="00D4528C">
      <w:pPr>
        <w:pStyle w:val="a4"/>
        <w:contextualSpacing/>
        <w:jc w:val="center"/>
        <w:rPr>
          <w:rFonts w:ascii="Times New Roman" w:hAnsi="Times New Roman"/>
          <w:sz w:val="28"/>
          <w:szCs w:val="28"/>
        </w:rPr>
      </w:pPr>
      <w:r w:rsidRPr="00F57481">
        <w:rPr>
          <w:rFonts w:ascii="Times New Roman" w:hAnsi="Times New Roman"/>
          <w:sz w:val="28"/>
          <w:szCs w:val="28"/>
          <w:highlight w:val="lightGray"/>
        </w:rPr>
        <w:t>муниципальную услугу</w:t>
      </w:r>
    </w:p>
    <w:p w:rsidR="002D2FA6" w:rsidRPr="00134031" w:rsidRDefault="002D2FA6" w:rsidP="005E70C5">
      <w:pPr>
        <w:pStyle w:val="a4"/>
        <w:ind w:firstLine="709"/>
        <w:contextualSpacing/>
        <w:jc w:val="both"/>
        <w:rPr>
          <w:rFonts w:ascii="Times New Roman" w:hAnsi="Times New Roman"/>
          <w:b/>
          <w:sz w:val="28"/>
          <w:szCs w:val="28"/>
        </w:rPr>
      </w:pPr>
    </w:p>
    <w:p w:rsidR="002D2FA6" w:rsidRPr="00134031" w:rsidRDefault="002D2FA6" w:rsidP="00522AA4">
      <w:pPr>
        <w:spacing w:after="0" w:line="240" w:lineRule="auto"/>
        <w:ind w:firstLine="709"/>
        <w:jc w:val="both"/>
        <w:rPr>
          <w:rFonts w:ascii="Times New Roman" w:hAnsi="Times New Roman"/>
          <w:sz w:val="28"/>
          <w:szCs w:val="28"/>
        </w:rPr>
      </w:pPr>
      <w:r w:rsidRPr="00134031">
        <w:rPr>
          <w:rFonts w:ascii="Times New Roman" w:hAnsi="Times New Roman"/>
          <w:sz w:val="28"/>
          <w:szCs w:val="28"/>
        </w:rPr>
        <w:t xml:space="preserve">2.2.1. </w:t>
      </w:r>
      <w:r w:rsidRPr="007935CD">
        <w:rPr>
          <w:rFonts w:ascii="Times New Roman" w:hAnsi="Times New Roman"/>
          <w:sz w:val="28"/>
          <w:szCs w:val="28"/>
          <w:highlight w:val="lightGray"/>
        </w:rPr>
        <w:t>Предоставление муниципальной услуги осуществляется уполномоченным органом.</w:t>
      </w:r>
    </w:p>
    <w:p w:rsidR="002D2FA6" w:rsidRPr="00134031" w:rsidRDefault="002D2FA6" w:rsidP="00522AA4">
      <w:pPr>
        <w:autoSpaceDE w:val="0"/>
        <w:autoSpaceDN w:val="0"/>
        <w:adjustRightInd w:val="0"/>
        <w:spacing w:after="0" w:line="240" w:lineRule="auto"/>
        <w:ind w:firstLine="720"/>
        <w:jc w:val="both"/>
        <w:rPr>
          <w:rFonts w:ascii="Times New Roman" w:hAnsi="Times New Roman"/>
          <w:sz w:val="28"/>
          <w:szCs w:val="28"/>
        </w:rPr>
      </w:pPr>
      <w:r w:rsidRPr="007935CD">
        <w:rPr>
          <w:rFonts w:ascii="Times New Roman" w:hAnsi="Times New Roman"/>
          <w:sz w:val="28"/>
          <w:szCs w:val="28"/>
          <w:highlight w:val="lightGray"/>
        </w:rPr>
        <w:t>Уполномоченный орган предоставляет муниципальную услугу через структурное подразделение</w:t>
      </w:r>
      <w:r w:rsidRPr="00134031">
        <w:rPr>
          <w:rFonts w:ascii="Times New Roman" w:hAnsi="Times New Roman"/>
          <w:sz w:val="28"/>
          <w:szCs w:val="28"/>
        </w:rPr>
        <w:t xml:space="preserve"> – общий отдел </w:t>
      </w:r>
      <w:r w:rsidRPr="007935CD">
        <w:rPr>
          <w:rFonts w:ascii="Times New Roman" w:hAnsi="Times New Roman"/>
          <w:sz w:val="28"/>
          <w:szCs w:val="28"/>
          <w:highlight w:val="lightGray"/>
        </w:rPr>
        <w:t xml:space="preserve">администрации </w:t>
      </w:r>
      <w:proofErr w:type="spellStart"/>
      <w:r>
        <w:rPr>
          <w:rFonts w:ascii="Times New Roman" w:hAnsi="Times New Roman"/>
          <w:sz w:val="28"/>
          <w:szCs w:val="28"/>
          <w:highlight w:val="lightGray"/>
        </w:rPr>
        <w:t>Старотитаровского</w:t>
      </w:r>
      <w:proofErr w:type="spellEnd"/>
      <w:r>
        <w:rPr>
          <w:rFonts w:ascii="Times New Roman" w:hAnsi="Times New Roman"/>
          <w:sz w:val="28"/>
          <w:szCs w:val="28"/>
          <w:highlight w:val="lightGray"/>
        </w:rPr>
        <w:t xml:space="preserve"> сельского поселения Темрюкского района</w:t>
      </w:r>
      <w:r w:rsidRPr="007935CD">
        <w:rPr>
          <w:rFonts w:ascii="Times New Roman" w:hAnsi="Times New Roman"/>
          <w:sz w:val="28"/>
          <w:szCs w:val="28"/>
          <w:highlight w:val="lightGray"/>
        </w:rPr>
        <w:t xml:space="preserve"> (далее –</w:t>
      </w:r>
      <w:r w:rsidRPr="00134031">
        <w:rPr>
          <w:rFonts w:ascii="Times New Roman" w:hAnsi="Times New Roman"/>
          <w:sz w:val="28"/>
          <w:szCs w:val="28"/>
        </w:rPr>
        <w:t xml:space="preserve"> общий отдел).</w:t>
      </w:r>
    </w:p>
    <w:p w:rsidR="002D2FA6" w:rsidRPr="004C6930" w:rsidRDefault="002D2FA6" w:rsidP="00DE3ADB">
      <w:pPr>
        <w:pStyle w:val="a4"/>
        <w:ind w:firstLine="709"/>
        <w:contextualSpacing/>
        <w:jc w:val="both"/>
        <w:rPr>
          <w:rFonts w:ascii="Times New Roman" w:hAnsi="Times New Roman"/>
          <w:sz w:val="28"/>
          <w:szCs w:val="28"/>
          <w:highlight w:val="lightGray"/>
        </w:rPr>
      </w:pPr>
      <w:r w:rsidRPr="00134031">
        <w:rPr>
          <w:rFonts w:ascii="Times New Roman" w:hAnsi="Times New Roman"/>
          <w:sz w:val="28"/>
          <w:szCs w:val="28"/>
        </w:rPr>
        <w:t xml:space="preserve">2.2.2. </w:t>
      </w:r>
      <w:bookmarkStart w:id="7" w:name="sub_230"/>
      <w:bookmarkEnd w:id="6"/>
      <w:r w:rsidRPr="004C6930">
        <w:rPr>
          <w:rFonts w:ascii="Times New Roman" w:hAnsi="Times New Roman"/>
          <w:sz w:val="28"/>
          <w:szCs w:val="28"/>
          <w:highlight w:val="lightGray"/>
        </w:rPr>
        <w:t>В предоставлении муниципальной услуги участвуют МФЦ.</w:t>
      </w:r>
    </w:p>
    <w:p w:rsidR="002D2FA6" w:rsidRPr="00D7311E" w:rsidRDefault="002D2FA6" w:rsidP="00207EB9">
      <w:pPr>
        <w:spacing w:after="0" w:line="240" w:lineRule="atLeast"/>
        <w:ind w:firstLine="709"/>
        <w:jc w:val="both"/>
        <w:rPr>
          <w:rFonts w:ascii="Times New Roman" w:hAnsi="Times New Roman"/>
          <w:sz w:val="28"/>
          <w:szCs w:val="28"/>
          <w:highlight w:val="lightGray"/>
        </w:rPr>
      </w:pPr>
      <w:r w:rsidRPr="00D7311E">
        <w:rPr>
          <w:rFonts w:ascii="Times New Roman" w:hAnsi="Times New Roman"/>
          <w:sz w:val="28"/>
          <w:szCs w:val="28"/>
          <w:highlight w:val="lightGray"/>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D2FA6" w:rsidRPr="004C6FB3" w:rsidRDefault="002D2FA6" w:rsidP="00207EB9">
      <w:pPr>
        <w:spacing w:after="0" w:line="240" w:lineRule="atLeast"/>
        <w:ind w:firstLine="709"/>
        <w:jc w:val="both"/>
        <w:rPr>
          <w:rFonts w:ascii="Times New Roman" w:hAnsi="Times New Roman"/>
          <w:color w:val="FF0000"/>
          <w:sz w:val="28"/>
          <w:szCs w:val="28"/>
        </w:rPr>
      </w:pPr>
      <w:r w:rsidRPr="00D7311E">
        <w:rPr>
          <w:rFonts w:ascii="Times New Roman" w:hAnsi="Times New Roman"/>
          <w:sz w:val="28"/>
          <w:szCs w:val="28"/>
          <w:highlight w:val="lightGray"/>
        </w:rPr>
        <w:lastRenderedPageBreak/>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w:t>
      </w:r>
      <w:proofErr w:type="spellStart"/>
      <w:r>
        <w:rPr>
          <w:rFonts w:ascii="Times New Roman" w:hAnsi="Times New Roman"/>
          <w:sz w:val="28"/>
          <w:szCs w:val="28"/>
          <w:highlight w:val="lightGray"/>
        </w:rPr>
        <w:t>Старотитаровского</w:t>
      </w:r>
      <w:proofErr w:type="spellEnd"/>
      <w:r>
        <w:rPr>
          <w:rFonts w:ascii="Times New Roman" w:hAnsi="Times New Roman"/>
          <w:sz w:val="28"/>
          <w:szCs w:val="28"/>
          <w:highlight w:val="lightGray"/>
        </w:rPr>
        <w:t xml:space="preserve"> сельского поселения Темрюкского района</w:t>
      </w:r>
      <w:r w:rsidRPr="004C6FB3">
        <w:rPr>
          <w:rFonts w:ascii="Times New Roman" w:hAnsi="Times New Roman"/>
          <w:color w:val="FF0000"/>
          <w:sz w:val="28"/>
          <w:szCs w:val="28"/>
          <w:highlight w:val="lightGray"/>
        </w:rPr>
        <w:t>.</w:t>
      </w:r>
    </w:p>
    <w:p w:rsidR="002D2FA6" w:rsidRPr="00134031" w:rsidRDefault="002D2FA6" w:rsidP="0008661E">
      <w:pPr>
        <w:spacing w:after="0" w:line="240" w:lineRule="auto"/>
        <w:ind w:firstLine="709"/>
        <w:jc w:val="both"/>
        <w:rPr>
          <w:rFonts w:ascii="Times New Roman" w:hAnsi="Times New Roman"/>
          <w:sz w:val="28"/>
          <w:szCs w:val="28"/>
        </w:rPr>
      </w:pPr>
      <w:r w:rsidRPr="00134031">
        <w:rPr>
          <w:rFonts w:ascii="Times New Roman" w:hAnsi="Times New Roman"/>
          <w:sz w:val="28"/>
          <w:szCs w:val="28"/>
        </w:rPr>
        <w:t xml:space="preserve">2.2.3. </w:t>
      </w:r>
      <w:proofErr w:type="gramStart"/>
      <w:r w:rsidRPr="00A12249">
        <w:rPr>
          <w:rFonts w:ascii="Times New Roman" w:hAnsi="Times New Roman"/>
          <w:sz w:val="28"/>
          <w:szCs w:val="28"/>
          <w:highlight w:val="lightGray"/>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(далее – </w:t>
      </w:r>
      <w:r>
        <w:rPr>
          <w:rFonts w:ascii="Times New Roman" w:hAnsi="Times New Roman"/>
          <w:sz w:val="28"/>
          <w:szCs w:val="28"/>
          <w:highlight w:val="lightGray"/>
        </w:rPr>
        <w:t xml:space="preserve">Федеральный закон           № </w:t>
      </w:r>
      <w:r w:rsidRPr="00A12249">
        <w:rPr>
          <w:rFonts w:ascii="Times New Roman" w:hAnsi="Times New Roman"/>
          <w:sz w:val="28"/>
          <w:szCs w:val="28"/>
          <w:highlight w:val="lightGray"/>
        </w:rPr>
        <w:t xml:space="preserve">210-ФЗ) </w:t>
      </w:r>
      <w:r>
        <w:rPr>
          <w:rFonts w:ascii="Times New Roman" w:hAnsi="Times New Roman"/>
          <w:sz w:val="28"/>
          <w:szCs w:val="28"/>
          <w:highlight w:val="lightGray"/>
        </w:rPr>
        <w:t xml:space="preserve">уполномоченным </w:t>
      </w:r>
      <w:r w:rsidRPr="00A12249">
        <w:rPr>
          <w:rFonts w:ascii="Times New Roman" w:hAnsi="Times New Roman"/>
          <w:sz w:val="28"/>
          <w:szCs w:val="28"/>
          <w:highlight w:val="lightGray"/>
        </w:rPr>
        <w:t>орган</w:t>
      </w:r>
      <w:r>
        <w:rPr>
          <w:rFonts w:ascii="Times New Roman" w:hAnsi="Times New Roman"/>
          <w:sz w:val="28"/>
          <w:szCs w:val="28"/>
          <w:highlight w:val="lightGray"/>
        </w:rPr>
        <w:t>о</w:t>
      </w:r>
      <w:r w:rsidRPr="00A12249">
        <w:rPr>
          <w:rFonts w:ascii="Times New Roman" w:hAnsi="Times New Roman"/>
          <w:sz w:val="28"/>
          <w:szCs w:val="28"/>
          <w:highlight w:val="lightGray"/>
        </w:rPr>
        <w:t xml:space="preserve">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Pr="00627D66">
        <w:rPr>
          <w:rFonts w:ascii="Times New Roman" w:hAnsi="Times New Roman"/>
          <w:sz w:val="28"/>
          <w:szCs w:val="28"/>
          <w:highlight w:val="lightGray"/>
        </w:rPr>
        <w:t>органы местного самоуправления</w:t>
      </w:r>
      <w:r>
        <w:rPr>
          <w:rFonts w:ascii="Times New Roman" w:hAnsi="Times New Roman"/>
          <w:sz w:val="28"/>
          <w:szCs w:val="28"/>
          <w:highlight w:val="lightGray"/>
        </w:rPr>
        <w:t>,</w:t>
      </w:r>
      <w:r w:rsidRPr="00627D66">
        <w:rPr>
          <w:rFonts w:ascii="Times New Roman" w:hAnsi="Times New Roman"/>
          <w:sz w:val="28"/>
          <w:szCs w:val="28"/>
          <w:highlight w:val="lightGray"/>
        </w:rPr>
        <w:t xml:space="preserve"> </w:t>
      </w:r>
      <w:r>
        <w:rPr>
          <w:rFonts w:ascii="Times New Roman" w:hAnsi="Times New Roman"/>
          <w:sz w:val="28"/>
          <w:szCs w:val="28"/>
          <w:highlight w:val="lightGray"/>
        </w:rPr>
        <w:t>государственные органы,</w:t>
      </w:r>
      <w:r w:rsidRPr="00627D66">
        <w:rPr>
          <w:rFonts w:ascii="Times New Roman" w:hAnsi="Times New Roman"/>
          <w:sz w:val="28"/>
          <w:szCs w:val="28"/>
          <w:highlight w:val="lightGray"/>
        </w:rPr>
        <w:t xml:space="preserve"> организации,</w:t>
      </w:r>
      <w:r>
        <w:rPr>
          <w:rFonts w:ascii="Times New Roman" w:hAnsi="Times New Roman"/>
          <w:sz w:val="28"/>
          <w:szCs w:val="28"/>
          <w:highlight w:val="lightGray"/>
        </w:rPr>
        <w:t xml:space="preserve"> </w:t>
      </w:r>
      <w:r w:rsidRPr="00A12249">
        <w:rPr>
          <w:rFonts w:ascii="Times New Roman" w:hAnsi="Times New Roman"/>
          <w:sz w:val="28"/>
          <w:szCs w:val="28"/>
          <w:highlight w:val="lightGray"/>
        </w:rPr>
        <w:t>за исключением</w:t>
      </w:r>
      <w:proofErr w:type="gramEnd"/>
      <w:r w:rsidRPr="00A12249">
        <w:rPr>
          <w:rFonts w:ascii="Times New Roman" w:hAnsi="Times New Roman"/>
          <w:sz w:val="28"/>
          <w:szCs w:val="28"/>
          <w:highlight w:val="lightGray"/>
        </w:rPr>
        <w:t xml:space="preserve"> получения услуг, включенных в перечень услуг, которые являются необходимыми и обязательными для предоставления муниципальных услуг, </w:t>
      </w:r>
      <w:r w:rsidRPr="00627D66">
        <w:rPr>
          <w:rFonts w:ascii="Times New Roman" w:hAnsi="Times New Roman"/>
          <w:sz w:val="28"/>
          <w:szCs w:val="28"/>
          <w:highlight w:val="lightGray"/>
        </w:rPr>
        <w:t xml:space="preserve">утвержденный </w:t>
      </w:r>
      <w:r>
        <w:rPr>
          <w:rFonts w:ascii="Times New Roman" w:hAnsi="Times New Roman"/>
          <w:sz w:val="28"/>
          <w:szCs w:val="28"/>
          <w:highlight w:val="lightGray"/>
        </w:rPr>
        <w:t>р</w:t>
      </w:r>
      <w:r w:rsidRPr="00627D66">
        <w:rPr>
          <w:rFonts w:ascii="Times New Roman" w:hAnsi="Times New Roman"/>
          <w:sz w:val="28"/>
          <w:szCs w:val="28"/>
          <w:highlight w:val="lightGray"/>
        </w:rPr>
        <w:t xml:space="preserve">ешением </w:t>
      </w:r>
      <w:r w:rsidRPr="00A738F8">
        <w:rPr>
          <w:rFonts w:ascii="Times New Roman" w:hAnsi="Times New Roman"/>
          <w:sz w:val="28"/>
          <w:szCs w:val="28"/>
          <w:highlight w:val="lightGray"/>
        </w:rPr>
        <w:t xml:space="preserve">Совета </w:t>
      </w:r>
      <w:proofErr w:type="spellStart"/>
      <w:r>
        <w:rPr>
          <w:rFonts w:ascii="Times New Roman" w:hAnsi="Times New Roman"/>
          <w:sz w:val="28"/>
          <w:szCs w:val="28"/>
          <w:highlight w:val="lightGray"/>
        </w:rPr>
        <w:t>Старотитаровского</w:t>
      </w:r>
      <w:proofErr w:type="spellEnd"/>
      <w:r>
        <w:rPr>
          <w:rFonts w:ascii="Times New Roman" w:hAnsi="Times New Roman"/>
          <w:sz w:val="28"/>
          <w:szCs w:val="28"/>
          <w:highlight w:val="lightGray"/>
        </w:rPr>
        <w:t xml:space="preserve"> сельского поселения Темрюкского района</w:t>
      </w:r>
      <w:r w:rsidRPr="00A738F8">
        <w:rPr>
          <w:rFonts w:ascii="Times New Roman" w:hAnsi="Times New Roman"/>
          <w:sz w:val="28"/>
          <w:szCs w:val="28"/>
          <w:highlight w:val="lightGray"/>
        </w:rPr>
        <w:t>.</w:t>
      </w:r>
    </w:p>
    <w:p w:rsidR="002D2FA6" w:rsidRPr="00134031" w:rsidRDefault="002D2FA6" w:rsidP="00566C98">
      <w:pPr>
        <w:spacing w:after="0" w:line="240" w:lineRule="atLeast"/>
        <w:jc w:val="both"/>
        <w:rPr>
          <w:rFonts w:ascii="Times New Roman" w:hAnsi="Times New Roman"/>
          <w:sz w:val="28"/>
          <w:szCs w:val="28"/>
        </w:rPr>
      </w:pPr>
    </w:p>
    <w:p w:rsidR="002D2FA6" w:rsidRPr="004A526A" w:rsidRDefault="002D2FA6" w:rsidP="00D73AB3">
      <w:pPr>
        <w:pStyle w:val="a4"/>
        <w:contextualSpacing/>
        <w:jc w:val="center"/>
        <w:rPr>
          <w:rFonts w:ascii="Times New Roman" w:hAnsi="Times New Roman"/>
          <w:sz w:val="28"/>
          <w:szCs w:val="28"/>
          <w:highlight w:val="lightGray"/>
        </w:rPr>
      </w:pPr>
      <w:r w:rsidRPr="00134031">
        <w:rPr>
          <w:rFonts w:ascii="Times New Roman" w:hAnsi="Times New Roman"/>
          <w:sz w:val="28"/>
          <w:szCs w:val="28"/>
        </w:rPr>
        <w:t xml:space="preserve">Подраздел  2.3. </w:t>
      </w:r>
      <w:r w:rsidRPr="004A526A">
        <w:rPr>
          <w:rFonts w:ascii="Times New Roman" w:hAnsi="Times New Roman"/>
          <w:sz w:val="28"/>
          <w:szCs w:val="28"/>
          <w:highlight w:val="lightGray"/>
        </w:rPr>
        <w:t xml:space="preserve">Описание результата </w:t>
      </w:r>
    </w:p>
    <w:p w:rsidR="002D2FA6" w:rsidRPr="00134031" w:rsidRDefault="002D2FA6" w:rsidP="00D73AB3">
      <w:pPr>
        <w:pStyle w:val="a4"/>
        <w:contextualSpacing/>
        <w:jc w:val="center"/>
        <w:rPr>
          <w:rFonts w:ascii="Times New Roman" w:hAnsi="Times New Roman"/>
          <w:sz w:val="28"/>
          <w:szCs w:val="28"/>
        </w:rPr>
      </w:pPr>
      <w:r w:rsidRPr="004A526A">
        <w:rPr>
          <w:rFonts w:ascii="Times New Roman" w:hAnsi="Times New Roman"/>
          <w:sz w:val="28"/>
          <w:szCs w:val="28"/>
          <w:highlight w:val="lightGray"/>
        </w:rPr>
        <w:t>предоставления муниципальной услуги</w:t>
      </w:r>
    </w:p>
    <w:p w:rsidR="002D2FA6" w:rsidRPr="00134031" w:rsidRDefault="002D2FA6" w:rsidP="005E70C5">
      <w:pPr>
        <w:pStyle w:val="a4"/>
        <w:ind w:firstLine="709"/>
        <w:contextualSpacing/>
        <w:jc w:val="both"/>
        <w:rPr>
          <w:rFonts w:ascii="Times New Roman" w:hAnsi="Times New Roman"/>
          <w:b/>
          <w:sz w:val="28"/>
          <w:szCs w:val="28"/>
        </w:rPr>
      </w:pPr>
    </w:p>
    <w:bookmarkEnd w:id="7"/>
    <w:p w:rsidR="002D2FA6" w:rsidRPr="00134031" w:rsidRDefault="002D2FA6" w:rsidP="005E70C5">
      <w:pPr>
        <w:pStyle w:val="a4"/>
        <w:ind w:firstLine="709"/>
        <w:contextualSpacing/>
        <w:jc w:val="both"/>
        <w:rPr>
          <w:rFonts w:ascii="Times New Roman" w:hAnsi="Times New Roman"/>
          <w:sz w:val="28"/>
          <w:szCs w:val="28"/>
        </w:rPr>
      </w:pPr>
      <w:r w:rsidRPr="00134031">
        <w:rPr>
          <w:rFonts w:ascii="Times New Roman" w:hAnsi="Times New Roman"/>
          <w:sz w:val="28"/>
          <w:szCs w:val="28"/>
        </w:rPr>
        <w:t xml:space="preserve">2.3.1. </w:t>
      </w:r>
      <w:r w:rsidRPr="00A12249">
        <w:rPr>
          <w:rFonts w:ascii="Times New Roman" w:hAnsi="Times New Roman"/>
          <w:sz w:val="28"/>
          <w:szCs w:val="28"/>
          <w:highlight w:val="lightGray"/>
        </w:rPr>
        <w:t>Конечным результатом предоставления муниципальной услуги является</w:t>
      </w:r>
      <w:r w:rsidRPr="00134031">
        <w:rPr>
          <w:rFonts w:ascii="Times New Roman" w:hAnsi="Times New Roman"/>
          <w:sz w:val="28"/>
          <w:szCs w:val="28"/>
        </w:rPr>
        <w:t xml:space="preserve"> выдача: </w:t>
      </w:r>
    </w:p>
    <w:p w:rsidR="002D2FA6" w:rsidRPr="00134031" w:rsidRDefault="002D2FA6" w:rsidP="005E70C5">
      <w:pPr>
        <w:pStyle w:val="a4"/>
        <w:ind w:firstLine="709"/>
        <w:contextualSpacing/>
        <w:jc w:val="both"/>
        <w:rPr>
          <w:rFonts w:ascii="Times New Roman" w:hAnsi="Times New Roman"/>
          <w:sz w:val="28"/>
          <w:szCs w:val="28"/>
        </w:rPr>
      </w:pPr>
      <w:r w:rsidRPr="00134031">
        <w:rPr>
          <w:rFonts w:ascii="Times New Roman" w:hAnsi="Times New Roman"/>
          <w:sz w:val="28"/>
          <w:szCs w:val="28"/>
        </w:rPr>
        <w:t xml:space="preserve">копии правового акта; </w:t>
      </w:r>
    </w:p>
    <w:p w:rsidR="002D2FA6" w:rsidRPr="00134031" w:rsidRDefault="002D2FA6" w:rsidP="005E70C5">
      <w:pPr>
        <w:pStyle w:val="a4"/>
        <w:ind w:firstLine="709"/>
        <w:contextualSpacing/>
        <w:jc w:val="both"/>
        <w:rPr>
          <w:rFonts w:ascii="Times New Roman" w:hAnsi="Times New Roman"/>
          <w:sz w:val="28"/>
          <w:szCs w:val="28"/>
        </w:rPr>
      </w:pPr>
      <w:r w:rsidRPr="00134031">
        <w:rPr>
          <w:rFonts w:ascii="Times New Roman" w:hAnsi="Times New Roman"/>
          <w:sz w:val="28"/>
          <w:szCs w:val="28"/>
        </w:rPr>
        <w:t>письменного уведомления об отказе в предоставлении муниципальной услуги.</w:t>
      </w:r>
    </w:p>
    <w:p w:rsidR="002D2FA6" w:rsidRPr="00A12249" w:rsidRDefault="002D2FA6" w:rsidP="00020E2A">
      <w:pPr>
        <w:spacing w:after="0" w:line="240" w:lineRule="atLeast"/>
        <w:ind w:firstLine="709"/>
        <w:jc w:val="both"/>
        <w:rPr>
          <w:rFonts w:ascii="Times New Roman" w:hAnsi="Times New Roman"/>
          <w:sz w:val="28"/>
          <w:szCs w:val="28"/>
          <w:highlight w:val="lightGray"/>
        </w:rPr>
      </w:pPr>
      <w:r w:rsidRPr="00134031">
        <w:rPr>
          <w:rFonts w:ascii="Times New Roman" w:hAnsi="Times New Roman"/>
          <w:sz w:val="28"/>
          <w:szCs w:val="28"/>
        </w:rPr>
        <w:t xml:space="preserve">2.3.2. </w:t>
      </w:r>
      <w:r w:rsidRPr="00FD06AE">
        <w:rPr>
          <w:rFonts w:ascii="Times New Roman" w:hAnsi="Times New Roman"/>
          <w:sz w:val="28"/>
          <w:szCs w:val="28"/>
          <w:highlight w:val="lightGray"/>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w:t>
      </w:r>
      <w:r>
        <w:rPr>
          <w:rFonts w:ascii="Times New Roman" w:hAnsi="Times New Roman"/>
          <w:sz w:val="28"/>
          <w:szCs w:val="28"/>
          <w:highlight w:val="lightGray"/>
        </w:rPr>
        <w:t xml:space="preserve"> </w:t>
      </w:r>
      <w:r w:rsidRPr="00A12249">
        <w:rPr>
          <w:rFonts w:ascii="Times New Roman" w:hAnsi="Times New Roman"/>
          <w:sz w:val="28"/>
          <w:szCs w:val="28"/>
          <w:highlight w:val="lightGray"/>
        </w:rPr>
        <w:t xml:space="preserve">администрации </w:t>
      </w:r>
      <w:proofErr w:type="spellStart"/>
      <w:r>
        <w:rPr>
          <w:rFonts w:ascii="Times New Roman" w:hAnsi="Times New Roman"/>
          <w:sz w:val="28"/>
          <w:szCs w:val="28"/>
          <w:highlight w:val="lightGray"/>
        </w:rPr>
        <w:t>Старотитаровского</w:t>
      </w:r>
      <w:proofErr w:type="spellEnd"/>
      <w:r>
        <w:rPr>
          <w:rFonts w:ascii="Times New Roman" w:hAnsi="Times New Roman"/>
          <w:sz w:val="28"/>
          <w:szCs w:val="28"/>
          <w:highlight w:val="lightGray"/>
        </w:rPr>
        <w:t xml:space="preserve"> сельского поселения Темрюкского района</w:t>
      </w:r>
      <w:r w:rsidRPr="00A12249">
        <w:rPr>
          <w:rFonts w:ascii="Times New Roman" w:hAnsi="Times New Roman"/>
          <w:sz w:val="28"/>
          <w:szCs w:val="28"/>
          <w:highlight w:val="lightGray"/>
        </w:rPr>
        <w:t>, подведомственной ей организации, уполномоченной на принятие решения о предоставлении муниципальной услуги.</w:t>
      </w:r>
    </w:p>
    <w:p w:rsidR="002D2FA6" w:rsidRPr="00134031" w:rsidRDefault="002D2FA6" w:rsidP="00020E2A">
      <w:pPr>
        <w:spacing w:after="0" w:line="240" w:lineRule="atLeast"/>
        <w:ind w:firstLine="709"/>
        <w:jc w:val="both"/>
        <w:rPr>
          <w:rFonts w:ascii="Times New Roman" w:hAnsi="Times New Roman"/>
          <w:sz w:val="28"/>
          <w:szCs w:val="28"/>
        </w:rPr>
      </w:pPr>
      <w:r w:rsidRPr="00A12249">
        <w:rPr>
          <w:rFonts w:ascii="Times New Roman" w:hAnsi="Times New Roman"/>
          <w:sz w:val="28"/>
          <w:szCs w:val="28"/>
          <w:highlight w:val="lightGray"/>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w:t>
      </w:r>
      <w:proofErr w:type="spellStart"/>
      <w:r>
        <w:rPr>
          <w:rFonts w:ascii="Times New Roman" w:hAnsi="Times New Roman"/>
          <w:sz w:val="28"/>
          <w:szCs w:val="28"/>
          <w:highlight w:val="lightGray"/>
        </w:rPr>
        <w:t>Старотитаровского</w:t>
      </w:r>
      <w:proofErr w:type="spellEnd"/>
      <w:r>
        <w:rPr>
          <w:rFonts w:ascii="Times New Roman" w:hAnsi="Times New Roman"/>
          <w:sz w:val="28"/>
          <w:szCs w:val="28"/>
          <w:highlight w:val="lightGray"/>
        </w:rPr>
        <w:t xml:space="preserve"> сельского поселения Темрюкского района</w:t>
      </w:r>
      <w:r w:rsidRPr="00A12249">
        <w:rPr>
          <w:rFonts w:ascii="Times New Roman" w:hAnsi="Times New Roman"/>
          <w:sz w:val="28"/>
          <w:szCs w:val="28"/>
          <w:highlight w:val="lightGray"/>
        </w:rPr>
        <w:t>, уполномоченн</w:t>
      </w:r>
      <w:r>
        <w:rPr>
          <w:rFonts w:ascii="Times New Roman" w:hAnsi="Times New Roman"/>
          <w:sz w:val="28"/>
          <w:szCs w:val="28"/>
          <w:highlight w:val="lightGray"/>
        </w:rPr>
        <w:t>ую</w:t>
      </w:r>
      <w:r w:rsidRPr="00A12249">
        <w:rPr>
          <w:rFonts w:ascii="Times New Roman" w:hAnsi="Times New Roman"/>
          <w:sz w:val="28"/>
          <w:szCs w:val="28"/>
          <w:highlight w:val="lightGray"/>
        </w:rPr>
        <w:t xml:space="preserve"> на принятие решения </w:t>
      </w:r>
      <w:r w:rsidRPr="00FD06AE">
        <w:rPr>
          <w:rFonts w:ascii="Times New Roman" w:hAnsi="Times New Roman"/>
          <w:sz w:val="28"/>
          <w:szCs w:val="28"/>
          <w:highlight w:val="lightGray"/>
        </w:rPr>
        <w:t>о предоставлении муниципальной услуги.</w:t>
      </w:r>
    </w:p>
    <w:p w:rsidR="002D2FA6" w:rsidRPr="00134031" w:rsidRDefault="002D2FA6" w:rsidP="005E70C5">
      <w:pPr>
        <w:pStyle w:val="a4"/>
        <w:ind w:firstLine="709"/>
        <w:contextualSpacing/>
        <w:jc w:val="both"/>
        <w:rPr>
          <w:rFonts w:ascii="Times New Roman" w:hAnsi="Times New Roman"/>
          <w:sz w:val="28"/>
          <w:szCs w:val="28"/>
        </w:rPr>
      </w:pPr>
      <w:bookmarkStart w:id="8" w:name="sub_240"/>
    </w:p>
    <w:p w:rsidR="002D2FA6" w:rsidRPr="00C66CCC" w:rsidRDefault="002D2FA6" w:rsidP="00944799">
      <w:pPr>
        <w:pStyle w:val="a4"/>
        <w:contextualSpacing/>
        <w:jc w:val="center"/>
        <w:rPr>
          <w:rFonts w:ascii="Times New Roman" w:hAnsi="Times New Roman"/>
          <w:sz w:val="28"/>
          <w:szCs w:val="28"/>
          <w:highlight w:val="lightGray"/>
        </w:rPr>
      </w:pPr>
      <w:r w:rsidRPr="00134031">
        <w:rPr>
          <w:rFonts w:ascii="Times New Roman" w:hAnsi="Times New Roman"/>
          <w:sz w:val="28"/>
          <w:szCs w:val="28"/>
        </w:rPr>
        <w:t xml:space="preserve">Подраздел  2.4. </w:t>
      </w:r>
      <w:r w:rsidRPr="00C66CCC">
        <w:rPr>
          <w:rFonts w:ascii="Times New Roman" w:hAnsi="Times New Roman"/>
          <w:sz w:val="28"/>
          <w:szCs w:val="28"/>
          <w:highlight w:val="lightGray"/>
        </w:rPr>
        <w:t xml:space="preserve">Срок предоставления муниципальной услуги, в том числе </w:t>
      </w:r>
    </w:p>
    <w:p w:rsidR="002D2FA6" w:rsidRPr="00134031" w:rsidRDefault="002D2FA6" w:rsidP="00944799">
      <w:pPr>
        <w:pStyle w:val="a4"/>
        <w:contextualSpacing/>
        <w:jc w:val="center"/>
        <w:rPr>
          <w:rFonts w:ascii="Times New Roman" w:hAnsi="Times New Roman"/>
          <w:sz w:val="28"/>
          <w:szCs w:val="28"/>
        </w:rPr>
      </w:pPr>
      <w:r w:rsidRPr="00C66CCC">
        <w:rPr>
          <w:rFonts w:ascii="Times New Roman" w:hAnsi="Times New Roman"/>
          <w:sz w:val="28"/>
          <w:szCs w:val="28"/>
          <w:highlight w:val="lightGray"/>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w:t>
      </w:r>
      <w:r>
        <w:rPr>
          <w:rFonts w:ascii="Times New Roman" w:hAnsi="Times New Roman"/>
          <w:sz w:val="28"/>
          <w:szCs w:val="28"/>
          <w:highlight w:val="lightGray"/>
        </w:rPr>
        <w:t xml:space="preserve"> (направления)</w:t>
      </w:r>
      <w:r w:rsidRPr="00C66CCC">
        <w:rPr>
          <w:rFonts w:ascii="Times New Roman" w:hAnsi="Times New Roman"/>
          <w:sz w:val="28"/>
          <w:szCs w:val="28"/>
          <w:highlight w:val="lightGray"/>
        </w:rPr>
        <w:t xml:space="preserve"> документов, являющихся результатом предоставления муниципальной услуги</w:t>
      </w:r>
    </w:p>
    <w:p w:rsidR="002D2FA6" w:rsidRPr="00134031" w:rsidRDefault="002D2FA6" w:rsidP="005E70C5">
      <w:pPr>
        <w:pStyle w:val="a4"/>
        <w:ind w:firstLine="709"/>
        <w:contextualSpacing/>
        <w:jc w:val="both"/>
        <w:rPr>
          <w:rFonts w:ascii="Times New Roman" w:hAnsi="Times New Roman"/>
          <w:b/>
          <w:sz w:val="28"/>
          <w:szCs w:val="28"/>
        </w:rPr>
      </w:pPr>
    </w:p>
    <w:bookmarkEnd w:id="8"/>
    <w:p w:rsidR="002D2FA6" w:rsidRPr="00134031" w:rsidRDefault="002D2FA6" w:rsidP="005E70C5">
      <w:pPr>
        <w:pStyle w:val="a4"/>
        <w:ind w:firstLine="709"/>
        <w:contextualSpacing/>
        <w:jc w:val="both"/>
        <w:rPr>
          <w:rFonts w:ascii="Times New Roman" w:hAnsi="Times New Roman"/>
          <w:sz w:val="28"/>
          <w:szCs w:val="28"/>
        </w:rPr>
      </w:pPr>
      <w:r w:rsidRPr="00134031">
        <w:rPr>
          <w:rFonts w:ascii="Times New Roman" w:hAnsi="Times New Roman"/>
          <w:sz w:val="28"/>
          <w:szCs w:val="28"/>
        </w:rPr>
        <w:t xml:space="preserve">2.4.1. </w:t>
      </w:r>
      <w:r w:rsidRPr="007935CD">
        <w:rPr>
          <w:rFonts w:ascii="Times New Roman" w:hAnsi="Times New Roman"/>
          <w:sz w:val="28"/>
          <w:szCs w:val="28"/>
          <w:highlight w:val="lightGray"/>
        </w:rPr>
        <w:t>Предоставление муниципальной услуги осуществляется в течение</w:t>
      </w:r>
      <w:r w:rsidRPr="00134031">
        <w:rPr>
          <w:rFonts w:ascii="Times New Roman" w:hAnsi="Times New Roman"/>
          <w:sz w:val="28"/>
          <w:szCs w:val="28"/>
        </w:rPr>
        <w:t xml:space="preserve"> 3-х рабочих дней со дня регистрации заявления о выдаче копии документа.</w:t>
      </w:r>
    </w:p>
    <w:p w:rsidR="002D2FA6" w:rsidRPr="00134031" w:rsidRDefault="002D2FA6" w:rsidP="00B34C3C">
      <w:pPr>
        <w:pStyle w:val="a4"/>
        <w:ind w:firstLine="709"/>
        <w:contextualSpacing/>
        <w:jc w:val="both"/>
        <w:rPr>
          <w:rFonts w:ascii="Times New Roman" w:hAnsi="Times New Roman"/>
          <w:sz w:val="28"/>
          <w:szCs w:val="28"/>
        </w:rPr>
      </w:pPr>
      <w:r w:rsidRPr="00134031">
        <w:rPr>
          <w:rFonts w:ascii="Times New Roman" w:hAnsi="Times New Roman"/>
          <w:sz w:val="28"/>
          <w:szCs w:val="28"/>
        </w:rPr>
        <w:lastRenderedPageBreak/>
        <w:t xml:space="preserve">2.4.2. </w:t>
      </w:r>
      <w:r w:rsidRPr="007935CD">
        <w:rPr>
          <w:rFonts w:ascii="Times New Roman" w:hAnsi="Times New Roman"/>
          <w:sz w:val="28"/>
          <w:szCs w:val="28"/>
          <w:highlight w:val="lightGray"/>
        </w:rPr>
        <w:t>Основания для приостановления предоставления муниципальной</w:t>
      </w:r>
      <w:r w:rsidRPr="00134031">
        <w:rPr>
          <w:rFonts w:ascii="Times New Roman" w:hAnsi="Times New Roman"/>
          <w:sz w:val="28"/>
          <w:szCs w:val="28"/>
        </w:rPr>
        <w:t xml:space="preserve"> услуги законодательством не предусмотрены.</w:t>
      </w:r>
    </w:p>
    <w:p w:rsidR="002D2FA6" w:rsidRDefault="002D2FA6" w:rsidP="005E70C5">
      <w:pPr>
        <w:pStyle w:val="a4"/>
        <w:ind w:firstLine="709"/>
        <w:contextualSpacing/>
        <w:jc w:val="both"/>
        <w:rPr>
          <w:rFonts w:ascii="Times New Roman" w:hAnsi="Times New Roman"/>
          <w:sz w:val="28"/>
          <w:szCs w:val="28"/>
        </w:rPr>
      </w:pPr>
      <w:r>
        <w:rPr>
          <w:rFonts w:ascii="Times New Roman" w:hAnsi="Times New Roman"/>
          <w:sz w:val="28"/>
          <w:szCs w:val="28"/>
        </w:rPr>
        <w:t xml:space="preserve">2.4.3. </w:t>
      </w:r>
      <w:r w:rsidRPr="007935CD">
        <w:rPr>
          <w:rFonts w:ascii="Times New Roman" w:hAnsi="Times New Roman"/>
          <w:sz w:val="28"/>
          <w:szCs w:val="28"/>
          <w:highlight w:val="lightGray"/>
        </w:rPr>
        <w:t>Срок выдачи документов (направления), являющихся результатом предоставления муниципальной услуги, составляет</w:t>
      </w:r>
      <w:r w:rsidRPr="0003368D">
        <w:rPr>
          <w:rFonts w:ascii="Times New Roman" w:hAnsi="Times New Roman"/>
          <w:sz w:val="28"/>
          <w:szCs w:val="28"/>
        </w:rPr>
        <w:t xml:space="preserve"> </w:t>
      </w:r>
      <w:r>
        <w:rPr>
          <w:rFonts w:ascii="Times New Roman" w:hAnsi="Times New Roman"/>
          <w:sz w:val="28"/>
          <w:szCs w:val="28"/>
        </w:rPr>
        <w:t>30</w:t>
      </w:r>
      <w:r w:rsidRPr="0003368D">
        <w:rPr>
          <w:rFonts w:ascii="Times New Roman" w:hAnsi="Times New Roman"/>
          <w:sz w:val="28"/>
          <w:szCs w:val="28"/>
        </w:rPr>
        <w:t xml:space="preserve"> д</w:t>
      </w:r>
      <w:r>
        <w:rPr>
          <w:rFonts w:ascii="Times New Roman" w:hAnsi="Times New Roman"/>
          <w:sz w:val="28"/>
          <w:szCs w:val="28"/>
        </w:rPr>
        <w:t>ней</w:t>
      </w:r>
      <w:r w:rsidRPr="0003368D">
        <w:rPr>
          <w:rFonts w:ascii="Times New Roman" w:hAnsi="Times New Roman"/>
          <w:sz w:val="28"/>
          <w:szCs w:val="28"/>
        </w:rPr>
        <w:t>.</w:t>
      </w:r>
    </w:p>
    <w:p w:rsidR="002D2FA6" w:rsidRPr="00134031" w:rsidRDefault="002D2FA6" w:rsidP="005E70C5">
      <w:pPr>
        <w:pStyle w:val="a4"/>
        <w:ind w:firstLine="709"/>
        <w:contextualSpacing/>
        <w:jc w:val="both"/>
        <w:rPr>
          <w:rFonts w:ascii="Times New Roman" w:hAnsi="Times New Roman"/>
          <w:sz w:val="28"/>
          <w:szCs w:val="28"/>
        </w:rPr>
      </w:pPr>
    </w:p>
    <w:p w:rsidR="002D2FA6" w:rsidRPr="00134031" w:rsidRDefault="002D2FA6" w:rsidP="00D1095B">
      <w:pPr>
        <w:pStyle w:val="a4"/>
        <w:contextualSpacing/>
        <w:jc w:val="center"/>
        <w:rPr>
          <w:rFonts w:ascii="Times New Roman" w:hAnsi="Times New Roman"/>
          <w:sz w:val="28"/>
          <w:szCs w:val="28"/>
        </w:rPr>
      </w:pPr>
      <w:bookmarkStart w:id="9" w:name="sub_250"/>
      <w:r w:rsidRPr="00134031">
        <w:rPr>
          <w:rFonts w:ascii="Times New Roman" w:hAnsi="Times New Roman"/>
          <w:sz w:val="28"/>
          <w:szCs w:val="28"/>
        </w:rPr>
        <w:t xml:space="preserve">Подраздел  2.5. </w:t>
      </w:r>
      <w:r w:rsidRPr="00C66CCC">
        <w:rPr>
          <w:rFonts w:ascii="Times New Roman" w:hAnsi="Times New Roman"/>
          <w:sz w:val="28"/>
          <w:szCs w:val="28"/>
          <w:highlight w:val="lightGray"/>
        </w:rPr>
        <w:t>Нормативн</w:t>
      </w:r>
      <w:r>
        <w:rPr>
          <w:rFonts w:ascii="Times New Roman" w:hAnsi="Times New Roman"/>
          <w:sz w:val="28"/>
          <w:szCs w:val="28"/>
          <w:highlight w:val="lightGray"/>
        </w:rPr>
        <w:t>ые</w:t>
      </w:r>
      <w:r w:rsidRPr="00C66CCC">
        <w:rPr>
          <w:rFonts w:ascii="Times New Roman" w:hAnsi="Times New Roman"/>
          <w:sz w:val="28"/>
          <w:szCs w:val="28"/>
          <w:highlight w:val="lightGray"/>
        </w:rPr>
        <w:t xml:space="preserve"> правовые акты, регулирующие предоставление муниципальной услуги</w:t>
      </w:r>
    </w:p>
    <w:p w:rsidR="002D2FA6" w:rsidRPr="00134031" w:rsidRDefault="002D2FA6" w:rsidP="005E70C5">
      <w:pPr>
        <w:pStyle w:val="a4"/>
        <w:ind w:firstLine="709"/>
        <w:contextualSpacing/>
        <w:jc w:val="both"/>
        <w:rPr>
          <w:rFonts w:ascii="Times New Roman" w:hAnsi="Times New Roman"/>
          <w:b/>
          <w:sz w:val="28"/>
          <w:szCs w:val="28"/>
        </w:rPr>
      </w:pPr>
    </w:p>
    <w:bookmarkEnd w:id="9"/>
    <w:p w:rsidR="002D2FA6" w:rsidRDefault="002D2FA6" w:rsidP="00B64D37">
      <w:pPr>
        <w:spacing w:after="0" w:line="240" w:lineRule="auto"/>
        <w:ind w:firstLine="709"/>
        <w:jc w:val="both"/>
        <w:rPr>
          <w:rStyle w:val="af0"/>
          <w:rFonts w:ascii="Times New Roman" w:hAnsi="Times New Roman"/>
          <w:color w:val="auto"/>
          <w:sz w:val="28"/>
          <w:szCs w:val="28"/>
          <w:u w:val="none"/>
          <w:lang w:eastAsia="en-US"/>
        </w:rPr>
      </w:pPr>
      <w:r w:rsidRPr="007935CD">
        <w:rPr>
          <w:rFonts w:ascii="Times New Roman" w:hAnsi="Times New Roman"/>
          <w:sz w:val="28"/>
          <w:szCs w:val="28"/>
          <w:highlight w:val="lightGray"/>
        </w:rPr>
        <w:t xml:space="preserve">Перечень нормативных правовых актов, регулирующих предоставление муниципальной услуги, </w:t>
      </w:r>
      <w:r w:rsidRPr="007935CD">
        <w:rPr>
          <w:rFonts w:ascii="Times New Roman" w:hAnsi="Times New Roman"/>
          <w:sz w:val="28"/>
          <w:szCs w:val="28"/>
          <w:highlight w:val="lightGray"/>
          <w:lang w:eastAsia="en-US"/>
        </w:rPr>
        <w:t xml:space="preserve">размещается на официальном сайте </w:t>
      </w:r>
      <w:proofErr w:type="spellStart"/>
      <w:r>
        <w:rPr>
          <w:rFonts w:ascii="Times New Roman" w:hAnsi="Times New Roman"/>
          <w:sz w:val="28"/>
          <w:szCs w:val="28"/>
          <w:highlight w:val="lightGray"/>
          <w:lang w:eastAsia="en-US"/>
        </w:rPr>
        <w:t>Старотитаровского</w:t>
      </w:r>
      <w:proofErr w:type="spellEnd"/>
      <w:r>
        <w:rPr>
          <w:rFonts w:ascii="Times New Roman" w:hAnsi="Times New Roman"/>
          <w:sz w:val="28"/>
          <w:szCs w:val="28"/>
          <w:highlight w:val="lightGray"/>
          <w:lang w:eastAsia="en-US"/>
        </w:rPr>
        <w:t xml:space="preserve"> сельского поселения Темрюкского района</w:t>
      </w:r>
      <w:r w:rsidRPr="007935CD">
        <w:rPr>
          <w:rFonts w:ascii="Times New Roman" w:hAnsi="Times New Roman"/>
          <w:sz w:val="28"/>
          <w:szCs w:val="28"/>
          <w:highlight w:val="lightGray"/>
          <w:lang w:eastAsia="en-US"/>
        </w:rPr>
        <w:t xml:space="preserve"> </w:t>
      </w:r>
      <w:r>
        <w:rPr>
          <w:rFonts w:ascii="Times New Roman" w:hAnsi="Times New Roman"/>
          <w:sz w:val="28"/>
          <w:szCs w:val="28"/>
          <w:highlight w:val="lightGray"/>
        </w:rPr>
        <w:t>в сети «Интернет</w:t>
      </w:r>
      <w:r w:rsidRPr="000355AF">
        <w:rPr>
          <w:rFonts w:ascii="Times New Roman" w:hAnsi="Times New Roman"/>
          <w:sz w:val="28"/>
          <w:szCs w:val="28"/>
          <w:highlight w:val="lightGray"/>
        </w:rPr>
        <w:t>»</w:t>
      </w:r>
      <w:r w:rsidRPr="000355AF">
        <w:rPr>
          <w:rFonts w:ascii="Times New Roman" w:hAnsi="Times New Roman"/>
          <w:sz w:val="28"/>
          <w:szCs w:val="28"/>
          <w:highlight w:val="lightGray"/>
          <w:lang w:eastAsia="en-US"/>
        </w:rPr>
        <w:t xml:space="preserve"> </w:t>
      </w:r>
      <w:r w:rsidR="00BD3E35">
        <w:rPr>
          <w:szCs w:val="28"/>
          <w:highlight w:val="lightGray"/>
          <w:lang w:eastAsia="en-US"/>
        </w:rPr>
        <w:t>(</w:t>
      </w:r>
      <w:r w:rsidR="00BD3E35" w:rsidRPr="00BD3E35">
        <w:rPr>
          <w:rFonts w:ascii="Times New Roman" w:hAnsi="Times New Roman"/>
          <w:sz w:val="28"/>
          <w:szCs w:val="28"/>
        </w:rPr>
        <w:t>http://</w:t>
      </w:r>
      <w:r w:rsidR="00BD3E35" w:rsidRPr="00BD3E35">
        <w:rPr>
          <w:rStyle w:val="FontStyle12"/>
          <w:sz w:val="28"/>
          <w:szCs w:val="28"/>
        </w:rPr>
        <w:t xml:space="preserve"> </w:t>
      </w:r>
      <w:proofErr w:type="spellStart"/>
      <w:r w:rsidR="00BD3E35" w:rsidRPr="00BD3E35">
        <w:rPr>
          <w:rStyle w:val="af0"/>
          <w:rFonts w:ascii="Times New Roman" w:hAnsi="Times New Roman"/>
          <w:sz w:val="28"/>
          <w:szCs w:val="28"/>
          <w:u w:val="none"/>
        </w:rPr>
        <w:t>www.adm-starotitarovskaya.ru</w:t>
      </w:r>
      <w:proofErr w:type="spellEnd"/>
      <w:r w:rsidR="00BD3E35" w:rsidRPr="00BD3E35">
        <w:rPr>
          <w:rStyle w:val="af0"/>
          <w:rFonts w:ascii="Times New Roman" w:hAnsi="Times New Roman"/>
          <w:sz w:val="28"/>
          <w:szCs w:val="28"/>
          <w:highlight w:val="lightGray"/>
          <w:u w:val="none"/>
          <w:lang w:eastAsia="en-US"/>
        </w:rPr>
        <w:t>) разделе «Муниципальные правовые акты»/ «Перечень муниципальных услуг, административные регламенты»</w:t>
      </w:r>
      <w:r w:rsidRPr="007935CD">
        <w:rPr>
          <w:rStyle w:val="af0"/>
          <w:rFonts w:ascii="Times New Roman" w:hAnsi="Times New Roman"/>
          <w:color w:val="auto"/>
          <w:sz w:val="28"/>
          <w:szCs w:val="28"/>
          <w:highlight w:val="lightGray"/>
          <w:u w:val="none"/>
          <w:lang w:eastAsia="en-US"/>
        </w:rPr>
        <w:t xml:space="preserve"> в соответствующей позиции по данной </w:t>
      </w:r>
      <w:r w:rsidRPr="007935CD">
        <w:rPr>
          <w:rFonts w:ascii="Times New Roman" w:hAnsi="Times New Roman"/>
          <w:sz w:val="28"/>
          <w:szCs w:val="28"/>
          <w:highlight w:val="lightGray"/>
        </w:rPr>
        <w:t>муниципальной услуге</w:t>
      </w:r>
      <w:r>
        <w:rPr>
          <w:rStyle w:val="af0"/>
          <w:rFonts w:ascii="Times New Roman" w:hAnsi="Times New Roman"/>
          <w:color w:val="auto"/>
          <w:sz w:val="28"/>
          <w:szCs w:val="28"/>
          <w:u w:val="none"/>
          <w:lang w:eastAsia="en-US"/>
        </w:rPr>
        <w:t>.</w:t>
      </w:r>
    </w:p>
    <w:p w:rsidR="002D2FA6" w:rsidRPr="006142AB" w:rsidRDefault="002D2FA6" w:rsidP="00B64D37">
      <w:pPr>
        <w:spacing w:after="0" w:line="240" w:lineRule="auto"/>
        <w:ind w:firstLine="709"/>
        <w:jc w:val="both"/>
        <w:rPr>
          <w:rFonts w:ascii="Times New Roman" w:hAnsi="Times New Roman"/>
          <w:sz w:val="28"/>
          <w:szCs w:val="28"/>
          <w:lang w:eastAsia="en-US"/>
        </w:rPr>
      </w:pPr>
      <w:proofErr w:type="gramStart"/>
      <w:r w:rsidRPr="00B43C41">
        <w:rPr>
          <w:rFonts w:ascii="Times New Roman" w:hAnsi="Times New Roman"/>
          <w:color w:val="00B0F0"/>
          <w:sz w:val="28"/>
          <w:szCs w:val="28"/>
        </w:rPr>
        <w:t>Общий отдел</w:t>
      </w:r>
      <w:r>
        <w:rPr>
          <w:rFonts w:ascii="Times New Roman" w:hAnsi="Times New Roman"/>
          <w:sz w:val="28"/>
          <w:szCs w:val="28"/>
        </w:rPr>
        <w:t xml:space="preserve"> </w:t>
      </w:r>
      <w:r w:rsidRPr="007935CD">
        <w:rPr>
          <w:rStyle w:val="af0"/>
          <w:rFonts w:ascii="Times New Roman" w:hAnsi="Times New Roman"/>
          <w:color w:val="auto"/>
          <w:sz w:val="28"/>
          <w:szCs w:val="28"/>
          <w:highlight w:val="lightGray"/>
          <w:u w:val="none"/>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w:t>
      </w:r>
      <w:r>
        <w:rPr>
          <w:rStyle w:val="af0"/>
          <w:rFonts w:ascii="Times New Roman" w:hAnsi="Times New Roman"/>
          <w:color w:val="auto"/>
          <w:sz w:val="28"/>
          <w:szCs w:val="28"/>
          <w:highlight w:val="lightGray"/>
          <w:u w:val="none"/>
          <w:lang w:eastAsia="en-US"/>
        </w:rPr>
        <w:t xml:space="preserve"> уполномоченного органа, </w:t>
      </w:r>
      <w:r w:rsidRPr="007935CD">
        <w:rPr>
          <w:rStyle w:val="af0"/>
          <w:rFonts w:ascii="Times New Roman" w:hAnsi="Times New Roman"/>
          <w:color w:val="auto"/>
          <w:sz w:val="28"/>
          <w:szCs w:val="28"/>
          <w:highlight w:val="lightGray"/>
          <w:u w:val="none"/>
          <w:lang w:eastAsia="en-US"/>
        </w:rPr>
        <w:t>а также в соответствующем разделе федеральной государственной информационной системы «Федеральный реестр государственных услуг (функций)»</w:t>
      </w:r>
      <w:r>
        <w:rPr>
          <w:rFonts w:ascii="Times New Roman" w:hAnsi="Times New Roman"/>
          <w:sz w:val="28"/>
          <w:szCs w:val="28"/>
          <w:highlight w:val="lightGray"/>
        </w:rPr>
        <w:t xml:space="preserve"> (далее – федеральный реестр)</w:t>
      </w:r>
      <w:r w:rsidRPr="00824724">
        <w:rPr>
          <w:rFonts w:ascii="Times New Roman" w:hAnsi="Times New Roman"/>
          <w:sz w:val="28"/>
          <w:szCs w:val="28"/>
          <w:highlight w:val="lightGray"/>
        </w:rPr>
        <w:t>, региональной государственной информационной систем</w:t>
      </w:r>
      <w:r>
        <w:rPr>
          <w:rFonts w:ascii="Times New Roman" w:hAnsi="Times New Roman"/>
          <w:sz w:val="28"/>
          <w:szCs w:val="28"/>
          <w:highlight w:val="lightGray"/>
        </w:rPr>
        <w:t>ы</w:t>
      </w:r>
      <w:r w:rsidRPr="00824724">
        <w:rPr>
          <w:rFonts w:ascii="Times New Roman" w:hAnsi="Times New Roman"/>
          <w:sz w:val="28"/>
          <w:szCs w:val="28"/>
          <w:highlight w:val="lightGray"/>
        </w:rPr>
        <w:t xml:space="preserve"> «Реестр государственных услуг (функций) Краснодарского края»</w:t>
      </w:r>
      <w:r w:rsidRPr="00801DA0">
        <w:rPr>
          <w:rFonts w:ascii="Times New Roman" w:hAnsi="Times New Roman"/>
          <w:sz w:val="28"/>
          <w:szCs w:val="28"/>
          <w:highlight w:val="lightGray"/>
        </w:rPr>
        <w:t xml:space="preserve"> </w:t>
      </w:r>
      <w:r>
        <w:rPr>
          <w:rFonts w:ascii="Times New Roman" w:hAnsi="Times New Roman"/>
          <w:sz w:val="28"/>
          <w:szCs w:val="28"/>
          <w:highlight w:val="lightGray"/>
        </w:rPr>
        <w:t>(далее – региональный реестр)</w:t>
      </w:r>
      <w:r w:rsidRPr="007935CD">
        <w:rPr>
          <w:rStyle w:val="af0"/>
          <w:rFonts w:ascii="Times New Roman" w:hAnsi="Times New Roman"/>
          <w:color w:val="auto"/>
          <w:sz w:val="28"/>
          <w:szCs w:val="28"/>
          <w:highlight w:val="lightGray"/>
          <w:u w:val="none"/>
          <w:lang w:eastAsia="en-US"/>
        </w:rPr>
        <w:t>.</w:t>
      </w:r>
      <w:proofErr w:type="gramEnd"/>
    </w:p>
    <w:p w:rsidR="002D2FA6" w:rsidRPr="00134031" w:rsidRDefault="002D2FA6" w:rsidP="00803F2E">
      <w:pPr>
        <w:spacing w:line="240" w:lineRule="auto"/>
        <w:contextualSpacing/>
        <w:jc w:val="both"/>
        <w:rPr>
          <w:rFonts w:ascii="Times New Roman" w:hAnsi="Times New Roman"/>
          <w:sz w:val="28"/>
          <w:szCs w:val="28"/>
        </w:rPr>
      </w:pPr>
    </w:p>
    <w:p w:rsidR="002D2FA6" w:rsidRPr="00A81F4D" w:rsidRDefault="002D2FA6" w:rsidP="00027E46">
      <w:pPr>
        <w:spacing w:after="0" w:line="240" w:lineRule="auto"/>
        <w:jc w:val="center"/>
        <w:rPr>
          <w:rFonts w:ascii="Times New Roman" w:hAnsi="Times New Roman"/>
          <w:sz w:val="28"/>
          <w:szCs w:val="28"/>
          <w:lang w:eastAsia="en-US"/>
        </w:rPr>
      </w:pPr>
      <w:bookmarkStart w:id="10" w:name="sub_260"/>
      <w:r w:rsidRPr="00134031">
        <w:rPr>
          <w:rFonts w:ascii="Times New Roman" w:hAnsi="Times New Roman"/>
          <w:sz w:val="28"/>
          <w:szCs w:val="28"/>
        </w:rPr>
        <w:t xml:space="preserve">Подраздел 2.6. </w:t>
      </w:r>
      <w:r w:rsidRPr="007935CD">
        <w:rPr>
          <w:rFonts w:ascii="Times New Roman" w:hAnsi="Times New Roman"/>
          <w:sz w:val="28"/>
          <w:szCs w:val="28"/>
          <w:highlight w:val="lightGray"/>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w:t>
      </w:r>
      <w:r w:rsidRPr="00A81F4D">
        <w:rPr>
          <w:rFonts w:ascii="Times New Roman" w:hAnsi="Times New Roman"/>
          <w:sz w:val="28"/>
          <w:szCs w:val="28"/>
          <w:highlight w:val="lightGray"/>
        </w:rPr>
        <w:t xml:space="preserve">заявителем, </w:t>
      </w:r>
      <w:r w:rsidRPr="00A81F4D">
        <w:rPr>
          <w:rFonts w:ascii="Times New Roman" w:hAnsi="Times New Roman"/>
          <w:sz w:val="28"/>
          <w:szCs w:val="28"/>
          <w:highlight w:val="lightGray"/>
          <w:lang w:eastAsia="en-US"/>
        </w:rPr>
        <w:t xml:space="preserve">способы их получения заявителем, в том числе в электронной </w:t>
      </w:r>
      <w:r>
        <w:rPr>
          <w:rFonts w:ascii="Times New Roman" w:hAnsi="Times New Roman"/>
          <w:sz w:val="28"/>
          <w:szCs w:val="28"/>
          <w:highlight w:val="lightGray"/>
          <w:lang w:eastAsia="en-US"/>
        </w:rPr>
        <w:t>форме, порядок их представления</w:t>
      </w:r>
    </w:p>
    <w:p w:rsidR="002D2FA6" w:rsidRPr="00134031" w:rsidRDefault="002D2FA6" w:rsidP="00F823EF">
      <w:pPr>
        <w:spacing w:after="0" w:line="240" w:lineRule="auto"/>
        <w:jc w:val="center"/>
        <w:rPr>
          <w:rFonts w:ascii="Times New Roman" w:hAnsi="Times New Roman"/>
          <w:sz w:val="28"/>
          <w:szCs w:val="28"/>
        </w:rPr>
      </w:pPr>
    </w:p>
    <w:bookmarkEnd w:id="10"/>
    <w:p w:rsidR="002D2FA6" w:rsidRPr="00134031" w:rsidRDefault="002D2FA6" w:rsidP="007C220E">
      <w:pPr>
        <w:autoSpaceDE w:val="0"/>
        <w:autoSpaceDN w:val="0"/>
        <w:adjustRightInd w:val="0"/>
        <w:spacing w:after="0" w:line="240" w:lineRule="auto"/>
        <w:ind w:firstLine="709"/>
        <w:jc w:val="both"/>
        <w:rPr>
          <w:rFonts w:ascii="Times New Roman" w:hAnsi="Times New Roman"/>
          <w:sz w:val="28"/>
          <w:szCs w:val="28"/>
        </w:rPr>
      </w:pPr>
      <w:r w:rsidRPr="00134031">
        <w:rPr>
          <w:rFonts w:ascii="Times New Roman" w:hAnsi="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представляются заявителем и являются необходимыми и обязательными:</w:t>
      </w:r>
    </w:p>
    <w:p w:rsidR="002D2FA6" w:rsidRPr="00134031" w:rsidRDefault="002D2FA6" w:rsidP="007C220E">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заявление на имя главы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 о выдаче копии правового акта по форме согласно приложению № 1 к настоящему административному регламенту (образец заполнения заявления приводится в приложении № 2 к настоящему административному регламенту);</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2D2FA6" w:rsidRPr="00134031" w:rsidRDefault="002D2FA6" w:rsidP="00E50281">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lastRenderedPageBreak/>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2D2FA6" w:rsidRPr="00134031" w:rsidRDefault="002D2FA6" w:rsidP="00E50281">
      <w:pPr>
        <w:spacing w:after="0" w:line="240" w:lineRule="auto"/>
        <w:ind w:firstLine="709"/>
        <w:contextualSpacing/>
        <w:jc w:val="both"/>
        <w:rPr>
          <w:rFonts w:ascii="Times New Roman" w:hAnsi="Times New Roman"/>
          <w:sz w:val="28"/>
          <w:szCs w:val="28"/>
        </w:rPr>
      </w:pPr>
      <w:proofErr w:type="gramStart"/>
      <w:r w:rsidRPr="00134031">
        <w:rPr>
          <w:rFonts w:ascii="Times New Roman" w:hAnsi="Times New Roman"/>
          <w:sz w:val="28"/>
          <w:szCs w:val="28"/>
        </w:rPr>
        <w:t>документы, подтверждающие право заявителя на предоставление муниципальной услуги (указанные документы представляются заявителем в случае, если им запрашивается копия правового акта, непосредственно затрагивающего его права и законные интересы, не размещённого во внешних информационных базах (Консультант-Плюс, Гарант), и (или) не опубликованного официально).</w:t>
      </w:r>
      <w:proofErr w:type="gramEnd"/>
    </w:p>
    <w:p w:rsidR="002D2FA6" w:rsidRPr="00134031" w:rsidRDefault="002D2FA6" w:rsidP="00F70BE5">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 xml:space="preserve">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w:t>
      </w:r>
      <w:r>
        <w:rPr>
          <w:rFonts w:ascii="Times New Roman" w:hAnsi="Times New Roman"/>
          <w:sz w:val="28"/>
          <w:szCs w:val="28"/>
          <w:lang w:eastAsia="en-US"/>
        </w:rPr>
        <w:t>или</w:t>
      </w:r>
      <w:r w:rsidRPr="00134031">
        <w:rPr>
          <w:rFonts w:ascii="Times New Roman" w:hAnsi="Times New Roman"/>
          <w:sz w:val="28"/>
          <w:szCs w:val="28"/>
          <w:lang w:eastAsia="en-US"/>
        </w:rPr>
        <w:t xml:space="preserve"> в форме электронных документов через</w:t>
      </w:r>
      <w:r w:rsidRPr="00134031">
        <w:rPr>
          <w:rFonts w:ascii="Times New Roman" w:hAnsi="Times New Roman"/>
          <w:i/>
          <w:sz w:val="28"/>
          <w:szCs w:val="28"/>
          <w:lang w:eastAsia="en-US"/>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2D2FA6" w:rsidRPr="00134031" w:rsidRDefault="002D2FA6" w:rsidP="007161AF">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2.6.3. В заявлении в обязательном порядке указываются дата, регистрационный номер и полное наименование документа, копию которого 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2D2FA6" w:rsidRPr="00134031" w:rsidRDefault="002D2FA6" w:rsidP="007161AF">
      <w:pPr>
        <w:pStyle w:val="a4"/>
        <w:ind w:firstLine="709"/>
        <w:contextualSpacing/>
        <w:jc w:val="both"/>
        <w:rPr>
          <w:rFonts w:ascii="Times New Roman" w:hAnsi="Times New Roman"/>
          <w:sz w:val="28"/>
          <w:szCs w:val="28"/>
        </w:rPr>
      </w:pPr>
      <w:r w:rsidRPr="00134031">
        <w:rPr>
          <w:rFonts w:ascii="Times New Roman" w:hAnsi="Times New Roman"/>
          <w:sz w:val="28"/>
          <w:szCs w:val="28"/>
        </w:rPr>
        <w:t xml:space="preserve">Заявления, поступившие по электронной почте, должны содержать следующие реквизиты: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наименование организации или должностного лица, которому они адресованы;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дата, регистрационный номер и полное наименование запрашиваемого документа (копии),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дата отправления письма.</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Должны указываться:</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причина обращения;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фамилия, имя, отчество заявителя;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почтовый адрес места жительства;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электронный адрес.</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2.6.4. При получении копии правового акта заявитель предъявляет документ, удостоверяющий личность.</w:t>
      </w:r>
      <w:bookmarkStart w:id="11" w:name="sub_270"/>
    </w:p>
    <w:p w:rsidR="002D2FA6" w:rsidRDefault="002D2FA6"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2.6.5. У</w:t>
      </w:r>
      <w:r w:rsidRPr="00134031">
        <w:rPr>
          <w:rFonts w:ascii="Times New Roman" w:hAnsi="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D2FA6" w:rsidRPr="00CB7758" w:rsidRDefault="002D2FA6"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D2FA6" w:rsidRPr="00CB7758" w:rsidRDefault="002D2FA6"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D2FA6" w:rsidRPr="00CB7758" w:rsidRDefault="002D2FA6"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D2FA6" w:rsidRPr="00CB7758" w:rsidRDefault="002D2FA6"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D2FA6" w:rsidRPr="00CB7758" w:rsidRDefault="002D2FA6"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D2FA6" w:rsidRPr="00CB7758" w:rsidRDefault="002D2FA6"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D2FA6" w:rsidRPr="00CB7758" w:rsidRDefault="002D2FA6"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D2FA6" w:rsidRDefault="002D2FA6" w:rsidP="00C6650A">
      <w:pPr>
        <w:widowControl w:val="0"/>
        <w:autoSpaceDE w:val="0"/>
        <w:autoSpaceDN w:val="0"/>
        <w:adjustRightInd w:val="0"/>
        <w:spacing w:after="0" w:line="240" w:lineRule="auto"/>
        <w:jc w:val="center"/>
        <w:outlineLvl w:val="2"/>
        <w:rPr>
          <w:rFonts w:ascii="Times New Roman" w:hAnsi="Times New Roman"/>
          <w:sz w:val="28"/>
          <w:szCs w:val="28"/>
        </w:rPr>
      </w:pPr>
      <w:r w:rsidRPr="00C6650A">
        <w:rPr>
          <w:rFonts w:ascii="Times New Roman" w:hAnsi="Times New Roman"/>
          <w:sz w:val="28"/>
          <w:szCs w:val="28"/>
        </w:rPr>
        <w:lastRenderedPageBreak/>
        <w:t xml:space="preserve">Подраздел 2.7. </w:t>
      </w:r>
      <w:proofErr w:type="gramStart"/>
      <w:r w:rsidRPr="000D3FEF">
        <w:rPr>
          <w:rFonts w:ascii="Times New Roman" w:hAnsi="Times New Roman"/>
          <w:sz w:val="28"/>
          <w:szCs w:val="28"/>
          <w:highlight w:val="lightGray"/>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2D2FA6" w:rsidRDefault="0054052A" w:rsidP="0054052A">
      <w:pPr>
        <w:tabs>
          <w:tab w:val="left" w:pos="5325"/>
        </w:tabs>
        <w:spacing w:line="240" w:lineRule="auto"/>
        <w:contextualSpacing/>
        <w:rPr>
          <w:rFonts w:ascii="Times New Roman" w:hAnsi="Times New Roman"/>
          <w:sz w:val="28"/>
          <w:szCs w:val="28"/>
        </w:rPr>
      </w:pPr>
      <w:r>
        <w:rPr>
          <w:rFonts w:ascii="Times New Roman" w:hAnsi="Times New Roman"/>
          <w:sz w:val="28"/>
          <w:szCs w:val="28"/>
        </w:rPr>
        <w:tab/>
      </w:r>
    </w:p>
    <w:p w:rsidR="002D2FA6" w:rsidRDefault="002D2FA6" w:rsidP="00B520C2">
      <w:pPr>
        <w:spacing w:line="240" w:lineRule="auto"/>
        <w:ind w:firstLine="709"/>
        <w:contextualSpacing/>
        <w:jc w:val="both"/>
        <w:rPr>
          <w:rFonts w:ascii="Times New Roman" w:hAnsi="Times New Roman"/>
          <w:sz w:val="28"/>
          <w:szCs w:val="28"/>
        </w:rPr>
      </w:pPr>
      <w:r>
        <w:rPr>
          <w:rFonts w:ascii="Times New Roman" w:hAnsi="Times New Roman"/>
          <w:sz w:val="28"/>
          <w:szCs w:val="28"/>
        </w:rPr>
        <w:t>2.7.1. Д</w:t>
      </w:r>
      <w:r w:rsidRPr="00C6650A">
        <w:rPr>
          <w:rFonts w:ascii="Times New Roman" w:hAnsi="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w:t>
      </w:r>
      <w:r>
        <w:rPr>
          <w:rFonts w:ascii="Times New Roman" w:hAnsi="Times New Roman"/>
          <w:sz w:val="28"/>
          <w:szCs w:val="28"/>
        </w:rPr>
        <w:t xml:space="preserve">, не предусмотрено. </w:t>
      </w:r>
    </w:p>
    <w:p w:rsidR="002D2FA6" w:rsidRDefault="002D2FA6" w:rsidP="00B520C2">
      <w:pPr>
        <w:spacing w:line="240" w:lineRule="auto"/>
        <w:ind w:firstLine="709"/>
        <w:contextualSpacing/>
        <w:jc w:val="both"/>
        <w:rPr>
          <w:rFonts w:ascii="Times New Roman" w:hAnsi="Times New Roman"/>
          <w:sz w:val="28"/>
          <w:szCs w:val="28"/>
        </w:rPr>
      </w:pPr>
    </w:p>
    <w:p w:rsidR="002D2FA6" w:rsidRDefault="002D2FA6" w:rsidP="002721E1">
      <w:pPr>
        <w:spacing w:line="240" w:lineRule="auto"/>
        <w:contextualSpacing/>
        <w:jc w:val="center"/>
        <w:rPr>
          <w:rFonts w:ascii="Times New Roman" w:hAnsi="Times New Roman"/>
          <w:sz w:val="28"/>
          <w:szCs w:val="28"/>
        </w:rPr>
      </w:pPr>
      <w:r w:rsidRPr="001A3C20">
        <w:rPr>
          <w:rFonts w:ascii="Times New Roman" w:hAnsi="Times New Roman"/>
          <w:sz w:val="28"/>
          <w:szCs w:val="28"/>
          <w:highlight w:val="lightGray"/>
        </w:rPr>
        <w:t xml:space="preserve">Подраздел 2.8. Указания на запрет требовать от </w:t>
      </w:r>
      <w:r>
        <w:rPr>
          <w:rFonts w:ascii="Times New Roman" w:hAnsi="Times New Roman"/>
          <w:sz w:val="28"/>
          <w:szCs w:val="28"/>
          <w:highlight w:val="lightGray"/>
        </w:rPr>
        <w:t>заявителя</w:t>
      </w:r>
    </w:p>
    <w:p w:rsidR="002D2FA6" w:rsidRDefault="002D2FA6" w:rsidP="001A3C20">
      <w:pPr>
        <w:spacing w:line="240" w:lineRule="auto"/>
        <w:ind w:firstLine="709"/>
        <w:contextualSpacing/>
        <w:jc w:val="center"/>
        <w:rPr>
          <w:rFonts w:ascii="Times New Roman" w:hAnsi="Times New Roman"/>
          <w:sz w:val="28"/>
          <w:szCs w:val="28"/>
        </w:rPr>
      </w:pPr>
    </w:p>
    <w:p w:rsidR="002D2FA6" w:rsidRPr="00344390" w:rsidRDefault="002D2FA6" w:rsidP="000144C5">
      <w:pPr>
        <w:spacing w:line="240" w:lineRule="auto"/>
        <w:ind w:firstLine="709"/>
        <w:contextualSpacing/>
        <w:jc w:val="both"/>
        <w:rPr>
          <w:rStyle w:val="a3"/>
          <w:rFonts w:ascii="Times New Roman" w:hAnsi="Times New Roman"/>
          <w:b w:val="0"/>
          <w:color w:val="auto"/>
          <w:sz w:val="28"/>
          <w:szCs w:val="28"/>
          <w:highlight w:val="lightGray"/>
        </w:rPr>
      </w:pPr>
      <w:r w:rsidRPr="00344390">
        <w:rPr>
          <w:rFonts w:ascii="Times New Roman" w:hAnsi="Times New Roman"/>
          <w:sz w:val="28"/>
          <w:szCs w:val="28"/>
          <w:highlight w:val="lightGray"/>
        </w:rPr>
        <w:t xml:space="preserve">2.8.1. Согласно части 1 статьи 7 Федерального закона № 210-ФЗ уполномоченный орган </w:t>
      </w:r>
      <w:bookmarkStart w:id="12" w:name="sub_71"/>
      <w:r w:rsidRPr="00344390">
        <w:rPr>
          <w:rFonts w:ascii="Times New Roman" w:hAnsi="Times New Roman"/>
          <w:sz w:val="28"/>
          <w:szCs w:val="28"/>
          <w:highlight w:val="lightGray"/>
        </w:rPr>
        <w:t>не вправе требовать от заявителя</w:t>
      </w:r>
      <w:r w:rsidRPr="00344390">
        <w:rPr>
          <w:rStyle w:val="a3"/>
          <w:rFonts w:ascii="Times New Roman" w:hAnsi="Times New Roman"/>
          <w:b w:val="0"/>
          <w:color w:val="auto"/>
          <w:sz w:val="28"/>
          <w:szCs w:val="28"/>
          <w:highlight w:val="lightGray"/>
        </w:rPr>
        <w:t>:</w:t>
      </w:r>
    </w:p>
    <w:p w:rsidR="002D2FA6" w:rsidRPr="00344390" w:rsidRDefault="002D2FA6" w:rsidP="000144C5">
      <w:pPr>
        <w:spacing w:line="240" w:lineRule="auto"/>
        <w:ind w:firstLine="709"/>
        <w:contextualSpacing/>
        <w:jc w:val="both"/>
        <w:rPr>
          <w:rFonts w:ascii="Times New Roman" w:hAnsi="Times New Roman"/>
          <w:sz w:val="28"/>
          <w:szCs w:val="28"/>
          <w:highlight w:val="lightGray"/>
        </w:rPr>
      </w:pPr>
      <w:r w:rsidRPr="00344390">
        <w:rPr>
          <w:rFonts w:ascii="Times New Roman" w:hAnsi="Times New Roman"/>
          <w:sz w:val="28"/>
          <w:szCs w:val="28"/>
          <w:highlight w:val="lightGray"/>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D2FA6" w:rsidRPr="00344390" w:rsidRDefault="002D2FA6" w:rsidP="000144C5">
      <w:pPr>
        <w:spacing w:line="240" w:lineRule="auto"/>
        <w:ind w:firstLine="709"/>
        <w:contextualSpacing/>
        <w:jc w:val="both"/>
        <w:rPr>
          <w:rFonts w:ascii="Times New Roman" w:hAnsi="Times New Roman"/>
          <w:sz w:val="28"/>
          <w:szCs w:val="28"/>
          <w:highlight w:val="lightGray"/>
          <w:shd w:val="clear" w:color="auto" w:fill="FFFFFF"/>
        </w:rPr>
      </w:pPr>
      <w:proofErr w:type="gramStart"/>
      <w:r w:rsidRPr="00344390">
        <w:rPr>
          <w:rFonts w:ascii="Times New Roman" w:hAnsi="Times New Roman"/>
          <w:sz w:val="28"/>
          <w:szCs w:val="28"/>
          <w:highlight w:val="lightGray"/>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344390">
        <w:rPr>
          <w:rFonts w:ascii="Times New Roman" w:hAnsi="Times New Roman"/>
          <w:sz w:val="28"/>
          <w:szCs w:val="28"/>
          <w:highlight w:val="lightGray"/>
        </w:rPr>
        <w:t xml:space="preserve">Федерального закона </w:t>
      </w:r>
      <w:r>
        <w:rPr>
          <w:rFonts w:ascii="Times New Roman" w:hAnsi="Times New Roman"/>
          <w:sz w:val="28"/>
          <w:szCs w:val="28"/>
          <w:highlight w:val="lightGray"/>
        </w:rPr>
        <w:t xml:space="preserve">      </w:t>
      </w:r>
      <w:r w:rsidRPr="00344390">
        <w:rPr>
          <w:rFonts w:ascii="Times New Roman" w:hAnsi="Times New Roman"/>
          <w:sz w:val="28"/>
          <w:szCs w:val="28"/>
          <w:highlight w:val="lightGray"/>
        </w:rPr>
        <w:t>№ 210-ФЗ</w:t>
      </w:r>
      <w:r w:rsidRPr="00344390">
        <w:rPr>
          <w:rFonts w:ascii="Times New Roman" w:hAnsi="Times New Roman"/>
          <w:sz w:val="28"/>
          <w:szCs w:val="28"/>
          <w:highlight w:val="lightGray"/>
          <w:shd w:val="clear" w:color="auto" w:fill="FFFFFF"/>
        </w:rPr>
        <w:t xml:space="preserve"> муниципальных услуг, в соответствии с нормативными правовыми актами Российской Федерации</w:t>
      </w:r>
      <w:proofErr w:type="gramEnd"/>
      <w:r w:rsidRPr="00344390">
        <w:rPr>
          <w:rFonts w:ascii="Times New Roman" w:hAnsi="Times New Roman"/>
          <w:sz w:val="28"/>
          <w:szCs w:val="28"/>
          <w:highlight w:val="lightGray"/>
          <w:shd w:val="clear" w:color="auto" w:fill="FFFFFF"/>
        </w:rPr>
        <w:t xml:space="preserve">, </w:t>
      </w:r>
      <w:proofErr w:type="gramStart"/>
      <w:r w:rsidRPr="00344390">
        <w:rPr>
          <w:rFonts w:ascii="Times New Roman" w:hAnsi="Times New Roman"/>
          <w:sz w:val="28"/>
          <w:szCs w:val="28"/>
          <w:highlight w:val="lightGray"/>
          <w:shd w:val="clear" w:color="auto" w:fill="FFFFFF"/>
        </w:rPr>
        <w:t xml:space="preserve">нормативными правовыми актами Краснодарского края и муниципальными правовыми актами </w:t>
      </w:r>
      <w:proofErr w:type="spellStart"/>
      <w:r>
        <w:rPr>
          <w:rFonts w:ascii="Times New Roman" w:hAnsi="Times New Roman"/>
          <w:sz w:val="28"/>
          <w:szCs w:val="28"/>
          <w:highlight w:val="lightGray"/>
          <w:shd w:val="clear" w:color="auto" w:fill="FFFFFF"/>
        </w:rPr>
        <w:t>Старотитаровского</w:t>
      </w:r>
      <w:proofErr w:type="spellEnd"/>
      <w:r>
        <w:rPr>
          <w:rFonts w:ascii="Times New Roman" w:hAnsi="Times New Roman"/>
          <w:sz w:val="28"/>
          <w:szCs w:val="28"/>
          <w:highlight w:val="lightGray"/>
          <w:shd w:val="clear" w:color="auto" w:fill="FFFFFF"/>
        </w:rPr>
        <w:t xml:space="preserve"> сельского поселения Темрюкского района</w:t>
      </w:r>
      <w:r w:rsidRPr="00344390">
        <w:rPr>
          <w:rFonts w:ascii="Times New Roman" w:hAnsi="Times New Roman"/>
          <w:sz w:val="28"/>
          <w:szCs w:val="28"/>
          <w:highlight w:val="lightGray"/>
          <w:shd w:val="clear" w:color="auto" w:fill="FFFFFF"/>
        </w:rPr>
        <w:t xml:space="preserve">, за исключением документов, включенных в определенный частью 6  статьи 7 </w:t>
      </w:r>
      <w:r w:rsidRPr="00344390">
        <w:rPr>
          <w:rFonts w:ascii="Times New Roman" w:hAnsi="Times New Roman"/>
          <w:sz w:val="28"/>
          <w:szCs w:val="28"/>
          <w:highlight w:val="lightGray"/>
        </w:rPr>
        <w:t>Федерального закона № 210-ФЗ</w:t>
      </w:r>
      <w:r w:rsidRPr="00344390">
        <w:rPr>
          <w:rFonts w:ascii="Times New Roman" w:hAnsi="Times New Roman"/>
          <w:sz w:val="28"/>
          <w:szCs w:val="28"/>
          <w:highlight w:val="lightGray"/>
          <w:shd w:val="clear" w:color="auto" w:fill="FFFFFF"/>
        </w:rPr>
        <w:t xml:space="preserve"> перечень документов.</w:t>
      </w:r>
      <w:proofErr w:type="gramEnd"/>
      <w:r w:rsidRPr="00344390">
        <w:rPr>
          <w:rFonts w:ascii="Times New Roman" w:hAnsi="Times New Roman"/>
          <w:sz w:val="28"/>
          <w:szCs w:val="28"/>
          <w:highlight w:val="lightGray"/>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bookmarkEnd w:id="12"/>
    <w:p w:rsidR="002D2FA6" w:rsidRPr="00344390" w:rsidRDefault="002D2FA6" w:rsidP="000144C5">
      <w:pPr>
        <w:spacing w:line="240" w:lineRule="auto"/>
        <w:ind w:firstLine="709"/>
        <w:contextualSpacing/>
        <w:jc w:val="both"/>
        <w:rPr>
          <w:rFonts w:ascii="Times New Roman" w:hAnsi="Times New Roman"/>
          <w:sz w:val="28"/>
          <w:szCs w:val="28"/>
          <w:highlight w:val="lightGray"/>
        </w:rPr>
      </w:pPr>
      <w:proofErr w:type="gramStart"/>
      <w:r w:rsidRPr="00344390">
        <w:rPr>
          <w:rFonts w:ascii="Times New Roman" w:hAnsi="Times New Roman"/>
          <w:sz w:val="28"/>
          <w:szCs w:val="28"/>
          <w:highlight w:val="lightGray"/>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2D2FA6" w:rsidRPr="00344390" w:rsidRDefault="002D2FA6" w:rsidP="00A863D5">
      <w:pPr>
        <w:spacing w:after="0" w:line="240" w:lineRule="atLeast"/>
        <w:ind w:firstLine="709"/>
        <w:contextualSpacing/>
        <w:jc w:val="both"/>
        <w:rPr>
          <w:rFonts w:ascii="Times New Roman" w:hAnsi="Times New Roman"/>
          <w:sz w:val="28"/>
          <w:szCs w:val="28"/>
          <w:highlight w:val="lightGray"/>
        </w:rPr>
      </w:pPr>
      <w:r w:rsidRPr="00344390">
        <w:rPr>
          <w:rFonts w:ascii="Times New Roman" w:hAnsi="Times New Roman"/>
          <w:sz w:val="28"/>
          <w:szCs w:val="28"/>
          <w:highlight w:val="lightGray"/>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D2FA6" w:rsidRPr="00344390" w:rsidRDefault="002D2FA6" w:rsidP="00A863D5">
      <w:pPr>
        <w:spacing w:after="0" w:line="240" w:lineRule="atLeast"/>
        <w:ind w:firstLine="709"/>
        <w:contextualSpacing/>
        <w:jc w:val="both"/>
        <w:rPr>
          <w:rFonts w:ascii="Times New Roman" w:hAnsi="Times New Roman"/>
          <w:sz w:val="28"/>
          <w:szCs w:val="28"/>
          <w:highlight w:val="lightGray"/>
        </w:rPr>
      </w:pPr>
      <w:r w:rsidRPr="00344390">
        <w:rPr>
          <w:rFonts w:ascii="Times New Roman" w:hAnsi="Times New Roman"/>
          <w:sz w:val="28"/>
          <w:szCs w:val="28"/>
          <w:highlight w:val="lightGray"/>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D2FA6" w:rsidRPr="00344390" w:rsidRDefault="002D2FA6" w:rsidP="00A863D5">
      <w:pPr>
        <w:spacing w:after="0" w:line="240" w:lineRule="atLeast"/>
        <w:ind w:firstLine="709"/>
        <w:contextualSpacing/>
        <w:jc w:val="both"/>
        <w:rPr>
          <w:rFonts w:ascii="Times New Roman" w:hAnsi="Times New Roman"/>
          <w:sz w:val="28"/>
          <w:szCs w:val="28"/>
          <w:highlight w:val="lightGray"/>
        </w:rPr>
      </w:pPr>
      <w:r w:rsidRPr="00344390">
        <w:rPr>
          <w:rFonts w:ascii="Times New Roman" w:hAnsi="Times New Roman"/>
          <w:sz w:val="28"/>
          <w:szCs w:val="28"/>
          <w:highlight w:val="lightGray"/>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D2FA6" w:rsidRPr="00344390" w:rsidRDefault="002D2FA6" w:rsidP="00A863D5">
      <w:pPr>
        <w:spacing w:after="0" w:line="240" w:lineRule="atLeast"/>
        <w:ind w:firstLine="709"/>
        <w:contextualSpacing/>
        <w:jc w:val="both"/>
        <w:rPr>
          <w:rFonts w:ascii="Times New Roman" w:hAnsi="Times New Roman"/>
          <w:sz w:val="28"/>
          <w:szCs w:val="28"/>
          <w:highlight w:val="lightGray"/>
        </w:rPr>
      </w:pPr>
      <w:r w:rsidRPr="00344390">
        <w:rPr>
          <w:rFonts w:ascii="Times New Roman" w:hAnsi="Times New Roman"/>
          <w:sz w:val="28"/>
          <w:szCs w:val="28"/>
          <w:highlight w:val="lightGray"/>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D2FA6" w:rsidRPr="00344390" w:rsidRDefault="002D2FA6" w:rsidP="00A863D5">
      <w:pPr>
        <w:spacing w:after="0" w:line="240" w:lineRule="atLeast"/>
        <w:ind w:firstLine="709"/>
        <w:contextualSpacing/>
        <w:jc w:val="both"/>
        <w:rPr>
          <w:rFonts w:ascii="Times New Roman" w:hAnsi="Times New Roman"/>
          <w:sz w:val="28"/>
          <w:szCs w:val="28"/>
          <w:highlight w:val="lightGray"/>
        </w:rPr>
      </w:pPr>
      <w:proofErr w:type="gramStart"/>
      <w:r w:rsidRPr="00344390">
        <w:rPr>
          <w:rFonts w:ascii="Times New Roman" w:hAnsi="Times New Roman"/>
          <w:sz w:val="28"/>
          <w:szCs w:val="28"/>
          <w:highlight w:val="lightGray"/>
        </w:rPr>
        <w:t xml:space="preserve">выявление документально подтвержденного факта (признаков) ошибочного или противоправного действия (бездействия) должностного лица </w:t>
      </w:r>
      <w:r>
        <w:rPr>
          <w:rFonts w:ascii="Times New Roman" w:hAnsi="Times New Roman"/>
          <w:sz w:val="28"/>
          <w:szCs w:val="28"/>
          <w:highlight w:val="lightGray"/>
        </w:rPr>
        <w:t>уполномоченного органа,</w:t>
      </w:r>
      <w:r w:rsidRPr="00344390">
        <w:rPr>
          <w:rFonts w:ascii="Times New Roman" w:hAnsi="Times New Roman"/>
          <w:sz w:val="28"/>
          <w:szCs w:val="28"/>
          <w:highlight w:val="lightGray"/>
        </w:rPr>
        <w:t xml:space="preserve"> муниципального служащего, работника </w:t>
      </w:r>
      <w:r>
        <w:rPr>
          <w:rFonts w:ascii="Times New Roman" w:hAnsi="Times New Roman"/>
          <w:sz w:val="28"/>
          <w:szCs w:val="28"/>
          <w:highlight w:val="lightGray"/>
        </w:rPr>
        <w:t>МФЦ</w:t>
      </w:r>
      <w:r w:rsidRPr="00344390">
        <w:rPr>
          <w:rFonts w:ascii="Times New Roman" w:hAnsi="Times New Roman"/>
          <w:sz w:val="28"/>
          <w:szCs w:val="28"/>
          <w:highlight w:val="lightGray"/>
        </w:rPr>
        <w:t xml:space="preserve">,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w:t>
      </w:r>
      <w:r>
        <w:rPr>
          <w:rFonts w:ascii="Times New Roman" w:hAnsi="Times New Roman"/>
          <w:sz w:val="28"/>
          <w:szCs w:val="28"/>
          <w:highlight w:val="lightGray"/>
        </w:rPr>
        <w:t>уполномоченного</w:t>
      </w:r>
      <w:r w:rsidRPr="00344390">
        <w:rPr>
          <w:rFonts w:ascii="Times New Roman" w:hAnsi="Times New Roman"/>
          <w:sz w:val="28"/>
          <w:szCs w:val="28"/>
          <w:highlight w:val="lightGray"/>
        </w:rPr>
        <w:t xml:space="preserve"> органа, руководителя </w:t>
      </w:r>
      <w:r>
        <w:rPr>
          <w:rFonts w:ascii="Times New Roman" w:hAnsi="Times New Roman"/>
          <w:sz w:val="28"/>
          <w:szCs w:val="28"/>
          <w:highlight w:val="lightGray"/>
        </w:rPr>
        <w:t>МФЦ</w:t>
      </w:r>
      <w:r w:rsidRPr="00344390">
        <w:rPr>
          <w:rFonts w:ascii="Times New Roman" w:hAnsi="Times New Roman"/>
          <w:sz w:val="28"/>
          <w:szCs w:val="28"/>
          <w:highlight w:val="lightGray"/>
        </w:rPr>
        <w:t xml:space="preserve"> при первоначальном отказе в приеме документов, необходимых для предоставления</w:t>
      </w:r>
      <w:proofErr w:type="gramEnd"/>
      <w:r w:rsidRPr="00344390">
        <w:rPr>
          <w:rFonts w:ascii="Times New Roman" w:hAnsi="Times New Roman"/>
          <w:sz w:val="28"/>
          <w:szCs w:val="28"/>
          <w:highlight w:val="lightGray"/>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2D2FA6" w:rsidRDefault="002D2FA6" w:rsidP="000144C5">
      <w:pPr>
        <w:spacing w:line="240" w:lineRule="auto"/>
        <w:ind w:firstLine="709"/>
        <w:contextualSpacing/>
        <w:jc w:val="both"/>
        <w:rPr>
          <w:rFonts w:ascii="Times New Roman" w:hAnsi="Times New Roman"/>
          <w:sz w:val="28"/>
          <w:szCs w:val="28"/>
        </w:rPr>
      </w:pPr>
      <w:r w:rsidRPr="00344390">
        <w:rPr>
          <w:rFonts w:ascii="Times New Roman" w:hAnsi="Times New Roman"/>
          <w:sz w:val="28"/>
          <w:szCs w:val="28"/>
          <w:highlight w:val="lightGray"/>
        </w:rPr>
        <w:t>2.8.2 Запрет требовать от заявителя представления документов, информации или осуществления действий:</w:t>
      </w:r>
    </w:p>
    <w:p w:rsidR="002D2FA6" w:rsidRDefault="002D2FA6" w:rsidP="000144C5">
      <w:pPr>
        <w:spacing w:line="240" w:lineRule="auto"/>
        <w:ind w:firstLine="709"/>
        <w:contextualSpacing/>
        <w:jc w:val="both"/>
        <w:rPr>
          <w:rFonts w:ascii="Times New Roman" w:hAnsi="Times New Roman"/>
          <w:sz w:val="28"/>
          <w:szCs w:val="28"/>
        </w:rPr>
      </w:pPr>
      <w:r>
        <w:rPr>
          <w:rFonts w:ascii="Times New Roman" w:hAnsi="Times New Roman"/>
          <w:sz w:val="28"/>
          <w:szCs w:val="28"/>
          <w:highlight w:val="lightGray"/>
        </w:rPr>
        <w:t xml:space="preserve">1) запрет </w:t>
      </w:r>
      <w:r w:rsidRPr="00934935">
        <w:rPr>
          <w:rFonts w:ascii="Times New Roman" w:hAnsi="Times New Roman"/>
          <w:sz w:val="28"/>
          <w:szCs w:val="28"/>
          <w:highlight w:val="lightGray"/>
        </w:rPr>
        <w:t xml:space="preserve">отказывать в </w:t>
      </w:r>
      <w:r>
        <w:rPr>
          <w:rFonts w:ascii="Times New Roman" w:hAnsi="Times New Roman"/>
          <w:sz w:val="28"/>
          <w:szCs w:val="28"/>
          <w:highlight w:val="lightGray"/>
        </w:rPr>
        <w:t xml:space="preserve">приеме запроса и иных документов, необходимых для </w:t>
      </w:r>
      <w:r w:rsidRPr="00934935">
        <w:rPr>
          <w:rFonts w:ascii="Times New Roman" w:hAnsi="Times New Roman"/>
          <w:sz w:val="28"/>
          <w:szCs w:val="28"/>
          <w:highlight w:val="lightGray"/>
        </w:rPr>
        <w:t>предоставлени</w:t>
      </w:r>
      <w:r>
        <w:rPr>
          <w:rFonts w:ascii="Times New Roman" w:hAnsi="Times New Roman"/>
          <w:sz w:val="28"/>
          <w:szCs w:val="28"/>
          <w:highlight w:val="lightGray"/>
        </w:rPr>
        <w:t>я</w:t>
      </w:r>
      <w:r w:rsidRPr="00934935">
        <w:rPr>
          <w:rFonts w:ascii="Times New Roman" w:hAnsi="Times New Roman"/>
          <w:sz w:val="28"/>
          <w:szCs w:val="28"/>
          <w:highlight w:val="lightGray"/>
        </w:rPr>
        <w:t xml:space="preserve"> муниципальной услуги</w:t>
      </w:r>
      <w:r>
        <w:rPr>
          <w:rFonts w:ascii="Times New Roman" w:hAnsi="Times New Roman"/>
          <w:sz w:val="28"/>
          <w:szCs w:val="28"/>
          <w:highlight w:val="lightGray"/>
        </w:rPr>
        <w:t>,</w:t>
      </w:r>
      <w:r w:rsidRPr="00934935">
        <w:rPr>
          <w:rFonts w:ascii="Times New Roman" w:hAnsi="Times New Roman"/>
          <w:sz w:val="28"/>
          <w:szCs w:val="28"/>
          <w:highlight w:val="lightGray"/>
        </w:rPr>
        <w:t xml:space="preserve">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D2FA6" w:rsidRDefault="002D2FA6" w:rsidP="004477A1">
      <w:pPr>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sz w:val="28"/>
          <w:szCs w:val="28"/>
          <w:highlight w:val="lightGray"/>
        </w:rPr>
        <w:t xml:space="preserve">запрет </w:t>
      </w:r>
      <w:r w:rsidRPr="00934935">
        <w:rPr>
          <w:rFonts w:ascii="Times New Roman" w:hAnsi="Times New Roman"/>
          <w:sz w:val="28"/>
          <w:szCs w:val="28"/>
          <w:highlight w:val="lightGray"/>
        </w:rPr>
        <w:t>отказывать в предоставлени</w:t>
      </w:r>
      <w:r>
        <w:rPr>
          <w:rFonts w:ascii="Times New Roman" w:hAnsi="Times New Roman"/>
          <w:sz w:val="28"/>
          <w:szCs w:val="28"/>
          <w:highlight w:val="lightGray"/>
        </w:rPr>
        <w:t>я</w:t>
      </w:r>
      <w:r w:rsidRPr="00934935">
        <w:rPr>
          <w:rFonts w:ascii="Times New Roman" w:hAnsi="Times New Roman"/>
          <w:sz w:val="28"/>
          <w:szCs w:val="28"/>
          <w:highlight w:val="lightGray"/>
        </w:rPr>
        <w:t xml:space="preserve"> муниципальной услуги</w:t>
      </w:r>
      <w:r>
        <w:rPr>
          <w:rFonts w:ascii="Times New Roman" w:hAnsi="Times New Roman"/>
          <w:sz w:val="28"/>
          <w:szCs w:val="28"/>
          <w:highlight w:val="lightGray"/>
        </w:rPr>
        <w:t xml:space="preserve"> в случае, если </w:t>
      </w:r>
      <w:r w:rsidRPr="00934935">
        <w:rPr>
          <w:rFonts w:ascii="Times New Roman" w:hAnsi="Times New Roman"/>
          <w:sz w:val="28"/>
          <w:szCs w:val="28"/>
          <w:highlight w:val="lightGray"/>
        </w:rPr>
        <w:t>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D2FA6" w:rsidRDefault="002D2FA6" w:rsidP="000144C5">
      <w:pPr>
        <w:spacing w:line="240" w:lineRule="auto"/>
        <w:ind w:firstLine="709"/>
        <w:contextualSpacing/>
        <w:jc w:val="both"/>
        <w:rPr>
          <w:rFonts w:ascii="Times New Roman" w:hAnsi="Times New Roman"/>
          <w:sz w:val="28"/>
          <w:szCs w:val="28"/>
        </w:rPr>
      </w:pPr>
      <w:r>
        <w:rPr>
          <w:rFonts w:ascii="Times New Roman" w:hAnsi="Times New Roman"/>
          <w:sz w:val="28"/>
          <w:szCs w:val="28"/>
        </w:rPr>
        <w:t>3)</w:t>
      </w:r>
      <w:r w:rsidRPr="005423AD">
        <w:rPr>
          <w:rFonts w:ascii="Times New Roman" w:hAnsi="Times New Roman"/>
          <w:sz w:val="28"/>
          <w:szCs w:val="28"/>
          <w:highlight w:val="lightGray"/>
        </w:rPr>
        <w:t xml:space="preserve"> </w:t>
      </w:r>
      <w:r>
        <w:rPr>
          <w:rFonts w:ascii="Times New Roman" w:hAnsi="Times New Roman"/>
          <w:sz w:val="28"/>
          <w:szCs w:val="28"/>
          <w:highlight w:val="lightGray"/>
        </w:rPr>
        <w:t xml:space="preserve">запрет </w:t>
      </w:r>
      <w:r w:rsidRPr="00934935">
        <w:rPr>
          <w:rFonts w:ascii="Times New Roman" w:hAnsi="Times New Roman"/>
          <w:sz w:val="28"/>
          <w:szCs w:val="28"/>
          <w:highlight w:val="lightGray"/>
        </w:rPr>
        <w:t>требовать от заявителя совершения иных действий, кроме прохождения идентификац</w:t>
      </w:r>
      <w:proofErr w:type="gramStart"/>
      <w:r w:rsidRPr="00934935">
        <w:rPr>
          <w:rFonts w:ascii="Times New Roman" w:hAnsi="Times New Roman"/>
          <w:sz w:val="28"/>
          <w:szCs w:val="28"/>
          <w:highlight w:val="lightGray"/>
        </w:rPr>
        <w:t>ии и ау</w:t>
      </w:r>
      <w:proofErr w:type="gramEnd"/>
      <w:r w:rsidRPr="00934935">
        <w:rPr>
          <w:rFonts w:ascii="Times New Roman" w:hAnsi="Times New Roman"/>
          <w:sz w:val="28"/>
          <w:szCs w:val="28"/>
          <w:highlight w:val="lightGray"/>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D2FA6" w:rsidRDefault="002D2FA6" w:rsidP="000144C5">
      <w:pPr>
        <w:spacing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4)</w:t>
      </w:r>
      <w:r w:rsidRPr="00BD3F67">
        <w:rPr>
          <w:rFonts w:ascii="Times New Roman" w:hAnsi="Times New Roman"/>
          <w:sz w:val="28"/>
          <w:szCs w:val="28"/>
          <w:highlight w:val="lightGray"/>
        </w:rPr>
        <w:t xml:space="preserve"> </w:t>
      </w:r>
      <w:r>
        <w:rPr>
          <w:rFonts w:ascii="Times New Roman" w:hAnsi="Times New Roman"/>
          <w:sz w:val="28"/>
          <w:szCs w:val="28"/>
          <w:highlight w:val="lightGray"/>
        </w:rPr>
        <w:t xml:space="preserve">запрет </w:t>
      </w:r>
      <w:r w:rsidRPr="00934935">
        <w:rPr>
          <w:rFonts w:ascii="Times New Roman" w:hAnsi="Times New Roman"/>
          <w:sz w:val="28"/>
          <w:szCs w:val="28"/>
          <w:highlight w:val="lightGray"/>
        </w:rPr>
        <w:t xml:space="preserve">требовать от заявителя предоставления документов, подтверждающих внесение заявителем платы за предоставление </w:t>
      </w:r>
      <w:r>
        <w:rPr>
          <w:rFonts w:ascii="Times New Roman" w:hAnsi="Times New Roman"/>
          <w:sz w:val="28"/>
          <w:szCs w:val="28"/>
          <w:highlight w:val="lightGray"/>
        </w:rPr>
        <w:t>муниципальной</w:t>
      </w:r>
      <w:r w:rsidRPr="00934935">
        <w:rPr>
          <w:rFonts w:ascii="Times New Roman" w:hAnsi="Times New Roman"/>
          <w:sz w:val="28"/>
          <w:szCs w:val="28"/>
          <w:highlight w:val="lightGray"/>
        </w:rPr>
        <w:t xml:space="preserve"> услуги</w:t>
      </w:r>
      <w:r>
        <w:rPr>
          <w:rFonts w:ascii="Times New Roman" w:hAnsi="Times New Roman"/>
          <w:sz w:val="28"/>
          <w:szCs w:val="28"/>
        </w:rPr>
        <w:t>.</w:t>
      </w:r>
    </w:p>
    <w:p w:rsidR="002D2FA6" w:rsidRPr="005F2534" w:rsidRDefault="002D2FA6" w:rsidP="00F4608F">
      <w:pPr>
        <w:spacing w:line="240" w:lineRule="auto"/>
        <w:ind w:firstLine="709"/>
        <w:contextualSpacing/>
        <w:jc w:val="both"/>
        <w:rPr>
          <w:rFonts w:ascii="Times New Roman" w:hAnsi="Times New Roman"/>
          <w:sz w:val="28"/>
          <w:szCs w:val="28"/>
          <w:highlight w:val="lightGray"/>
        </w:rPr>
      </w:pPr>
      <w:r w:rsidRPr="00134031">
        <w:rPr>
          <w:rFonts w:ascii="Times New Roman" w:hAnsi="Times New Roman"/>
          <w:sz w:val="28"/>
          <w:szCs w:val="28"/>
        </w:rPr>
        <w:t>2.</w:t>
      </w:r>
      <w:r>
        <w:rPr>
          <w:rFonts w:ascii="Times New Roman" w:hAnsi="Times New Roman"/>
          <w:sz w:val="28"/>
          <w:szCs w:val="28"/>
        </w:rPr>
        <w:t>8</w:t>
      </w:r>
      <w:r w:rsidRPr="00134031">
        <w:rPr>
          <w:rFonts w:ascii="Times New Roman" w:hAnsi="Times New Roman"/>
          <w:sz w:val="28"/>
          <w:szCs w:val="28"/>
        </w:rPr>
        <w:t>.</w:t>
      </w:r>
      <w:r>
        <w:rPr>
          <w:rFonts w:ascii="Times New Roman" w:hAnsi="Times New Roman"/>
          <w:sz w:val="28"/>
          <w:szCs w:val="28"/>
        </w:rPr>
        <w:t xml:space="preserve">3. </w:t>
      </w:r>
      <w:r w:rsidRPr="00E90840">
        <w:rPr>
          <w:rFonts w:ascii="Times New Roman" w:hAnsi="Times New Roman"/>
          <w:sz w:val="28"/>
          <w:szCs w:val="28"/>
          <w:highlight w:val="lightGray"/>
        </w:rPr>
        <w:t>При предост</w:t>
      </w:r>
      <w:r>
        <w:rPr>
          <w:rFonts w:ascii="Times New Roman" w:hAnsi="Times New Roman"/>
          <w:sz w:val="28"/>
          <w:szCs w:val="28"/>
          <w:highlight w:val="lightGray"/>
        </w:rPr>
        <w:t xml:space="preserve">авлении муниципальных услуг по </w:t>
      </w:r>
      <w:r w:rsidRPr="00E90840">
        <w:rPr>
          <w:rFonts w:ascii="Times New Roman" w:hAnsi="Times New Roman"/>
          <w:sz w:val="28"/>
          <w:szCs w:val="28"/>
          <w:highlight w:val="lightGray"/>
        </w:rPr>
        <w:t>экстерриториальному принципу уполномоченный орган</w:t>
      </w:r>
      <w:r w:rsidRPr="00E90840">
        <w:rPr>
          <w:rFonts w:ascii="Times New Roman" w:hAnsi="Times New Roman"/>
          <w:i/>
          <w:sz w:val="28"/>
          <w:szCs w:val="28"/>
          <w:highlight w:val="lightGray"/>
        </w:rPr>
        <w:t xml:space="preserve"> </w:t>
      </w:r>
      <w:r w:rsidRPr="00E90840">
        <w:rPr>
          <w:rFonts w:ascii="Times New Roman" w:hAnsi="Times New Roman"/>
          <w:sz w:val="28"/>
          <w:szCs w:val="28"/>
          <w:highlight w:val="lightGray"/>
        </w:rPr>
        <w:t xml:space="preserve">не вправе требовать от заявителя (представителя заявителя) или МФЦ предоставления документов на бумажных носителях, </w:t>
      </w:r>
      <w:r w:rsidRPr="005F2534">
        <w:rPr>
          <w:rFonts w:ascii="Times New Roman" w:hAnsi="Times New Roman"/>
          <w:sz w:val="28"/>
          <w:szCs w:val="28"/>
          <w:highlight w:val="lightGray"/>
        </w:rPr>
        <w:t>если иное не предусмотрено федеральным законодательством, регламентирующим предоставление муниципальных услуг.</w:t>
      </w:r>
    </w:p>
    <w:p w:rsidR="002D2FA6" w:rsidRDefault="002D2FA6" w:rsidP="000144C5">
      <w:pPr>
        <w:spacing w:line="240" w:lineRule="auto"/>
        <w:ind w:firstLine="709"/>
        <w:contextualSpacing/>
        <w:jc w:val="both"/>
        <w:rPr>
          <w:rFonts w:ascii="Times New Roman" w:hAnsi="Times New Roman"/>
          <w:sz w:val="28"/>
          <w:szCs w:val="28"/>
        </w:rPr>
      </w:pPr>
    </w:p>
    <w:p w:rsidR="002D2FA6" w:rsidRPr="00134031" w:rsidRDefault="002D2FA6" w:rsidP="00A70336">
      <w:pPr>
        <w:spacing w:line="240" w:lineRule="auto"/>
        <w:contextualSpacing/>
        <w:jc w:val="center"/>
        <w:rPr>
          <w:rFonts w:ascii="Times New Roman" w:hAnsi="Times New Roman"/>
          <w:sz w:val="28"/>
          <w:szCs w:val="28"/>
        </w:rPr>
      </w:pPr>
      <w:r w:rsidRPr="001A3C20">
        <w:rPr>
          <w:rFonts w:ascii="Times New Roman" w:hAnsi="Times New Roman"/>
          <w:sz w:val="28"/>
          <w:szCs w:val="28"/>
          <w:highlight w:val="lightGray"/>
        </w:rPr>
        <w:t>Подраздел 2.9. Исчерпывающий перечень оснований для отказа в приеме документов, необходимых для предоставления муниципальной услуги</w:t>
      </w:r>
    </w:p>
    <w:p w:rsidR="002D2FA6" w:rsidRPr="00134031" w:rsidRDefault="002D2FA6" w:rsidP="0082573C">
      <w:pPr>
        <w:autoSpaceDE w:val="0"/>
        <w:autoSpaceDN w:val="0"/>
        <w:adjustRightInd w:val="0"/>
        <w:spacing w:after="0" w:line="240" w:lineRule="auto"/>
        <w:ind w:firstLine="709"/>
        <w:jc w:val="both"/>
        <w:rPr>
          <w:rFonts w:ascii="Times New Roman" w:hAnsi="Times New Roman"/>
          <w:sz w:val="28"/>
          <w:szCs w:val="28"/>
        </w:rPr>
      </w:pPr>
    </w:p>
    <w:bookmarkEnd w:id="11"/>
    <w:p w:rsidR="002D2FA6" w:rsidRPr="00134031" w:rsidRDefault="002D2FA6" w:rsidP="0082573C">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2.</w:t>
      </w:r>
      <w:r>
        <w:rPr>
          <w:rFonts w:ascii="Times New Roman" w:hAnsi="Times New Roman"/>
          <w:sz w:val="28"/>
          <w:szCs w:val="28"/>
        </w:rPr>
        <w:t>9</w:t>
      </w:r>
      <w:r w:rsidRPr="00134031">
        <w:rPr>
          <w:rFonts w:ascii="Times New Roman" w:hAnsi="Times New Roman"/>
          <w:sz w:val="28"/>
          <w:szCs w:val="28"/>
        </w:rPr>
        <w:t xml:space="preserve">.1. Не подлежат приему заявления в случае: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отсутствия фамилии, почтового адреса и (или) электронного адреса заявителя;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отсутствия даты, регистрационного номера, полного наименования запрашиваемого документа (копии);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если текст заявления не поддается прочтению;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если заявление содержит ненормативную лексику и оскорбительные высказывания;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невозможности установления запрашиваемой информации по содержанию заявления;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если заявление содержит запрос о выдаче копии правового акта, не являющегося муниципальным правовым актом, изданным главой (администрацией)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2.</w:t>
      </w:r>
      <w:r>
        <w:rPr>
          <w:rFonts w:ascii="Times New Roman" w:hAnsi="Times New Roman"/>
          <w:sz w:val="28"/>
          <w:szCs w:val="28"/>
        </w:rPr>
        <w:t>9</w:t>
      </w:r>
      <w:r w:rsidRPr="00134031">
        <w:rPr>
          <w:rFonts w:ascii="Times New Roman" w:hAnsi="Times New Roman"/>
          <w:sz w:val="28"/>
          <w:szCs w:val="28"/>
        </w:rPr>
        <w:t xml:space="preserve">.2. При подаче документов на </w:t>
      </w:r>
      <w:r w:rsidRPr="00134031">
        <w:rPr>
          <w:rFonts w:ascii="Times New Roman" w:hAnsi="Times New Roman"/>
          <w:sz w:val="28"/>
          <w:szCs w:val="28"/>
          <w:shd w:val="clear" w:color="auto" w:fill="FFFFFF"/>
        </w:rPr>
        <w:t xml:space="preserve">Едином портале, </w:t>
      </w:r>
      <w:r w:rsidRPr="00134031">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134031">
        <w:rPr>
          <w:rStyle w:val="a3"/>
          <w:rFonts w:ascii="Times New Roman" w:hAnsi="Times New Roman"/>
          <w:b w:val="0"/>
          <w:color w:val="auto"/>
          <w:sz w:val="28"/>
          <w:szCs w:val="28"/>
        </w:rPr>
        <w:t>квалифицированной подписи</w:t>
      </w:r>
      <w:r w:rsidRPr="00134031">
        <w:rPr>
          <w:rFonts w:ascii="Times New Roman" w:hAnsi="Times New Roman"/>
          <w:sz w:val="28"/>
          <w:szCs w:val="28"/>
        </w:rPr>
        <w:t xml:space="preserve"> требованиям </w:t>
      </w:r>
      <w:r w:rsidRPr="00134031">
        <w:rPr>
          <w:rStyle w:val="a3"/>
          <w:rFonts w:ascii="Times New Roman" w:hAnsi="Times New Roman"/>
          <w:b w:val="0"/>
          <w:color w:val="auto"/>
          <w:sz w:val="28"/>
          <w:szCs w:val="28"/>
        </w:rPr>
        <w:t>статьи 11</w:t>
      </w:r>
      <w:r w:rsidRPr="00134031">
        <w:rPr>
          <w:rFonts w:ascii="Times New Roman" w:hAnsi="Times New Roman"/>
          <w:sz w:val="28"/>
          <w:szCs w:val="28"/>
        </w:rPr>
        <w:t xml:space="preserve"> Федерального закона Российской Федерации от 6 апреля 2011 года № 63-ФЗ «Об электронной подписи».</w:t>
      </w:r>
    </w:p>
    <w:p w:rsidR="002D2FA6" w:rsidRPr="00134031" w:rsidRDefault="002D2FA6" w:rsidP="00AF57A5">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2.</w:t>
      </w:r>
      <w:r>
        <w:rPr>
          <w:rFonts w:ascii="Times New Roman" w:hAnsi="Times New Roman"/>
          <w:sz w:val="28"/>
          <w:szCs w:val="28"/>
        </w:rPr>
        <w:t>9</w:t>
      </w:r>
      <w:r w:rsidRPr="00134031">
        <w:rPr>
          <w:rFonts w:ascii="Times New Roman" w:hAnsi="Times New Roman"/>
          <w:sz w:val="28"/>
          <w:szCs w:val="28"/>
        </w:rPr>
        <w:t>.3.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2D2FA6" w:rsidRPr="00134031" w:rsidRDefault="002D2FA6" w:rsidP="00AF57A5">
      <w:pPr>
        <w:autoSpaceDE w:val="0"/>
        <w:autoSpaceDN w:val="0"/>
        <w:adjustRightInd w:val="0"/>
        <w:spacing w:after="0" w:line="240" w:lineRule="auto"/>
        <w:ind w:firstLine="709"/>
        <w:jc w:val="both"/>
        <w:rPr>
          <w:rFonts w:ascii="Times New Roman" w:hAnsi="Times New Roman"/>
          <w:sz w:val="28"/>
          <w:szCs w:val="28"/>
        </w:rPr>
      </w:pPr>
      <w:r w:rsidRPr="00134031">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D2FA6" w:rsidRPr="00134031" w:rsidRDefault="002D2FA6" w:rsidP="00AF57A5">
      <w:pPr>
        <w:autoSpaceDE w:val="0"/>
        <w:autoSpaceDN w:val="0"/>
        <w:adjustRightInd w:val="0"/>
        <w:spacing w:after="0" w:line="240" w:lineRule="auto"/>
        <w:ind w:firstLine="709"/>
        <w:jc w:val="both"/>
        <w:rPr>
          <w:rFonts w:ascii="Times New Roman" w:hAnsi="Times New Roman"/>
          <w:sz w:val="28"/>
          <w:szCs w:val="28"/>
        </w:rPr>
      </w:pPr>
      <w:r w:rsidRPr="00134031">
        <w:rPr>
          <w:rFonts w:ascii="Times New Roman" w:hAnsi="Times New Roman"/>
          <w:sz w:val="28"/>
          <w:szCs w:val="28"/>
        </w:rPr>
        <w:lastRenderedPageBreak/>
        <w:t>2.</w:t>
      </w:r>
      <w:r>
        <w:rPr>
          <w:rFonts w:ascii="Times New Roman" w:hAnsi="Times New Roman"/>
          <w:sz w:val="28"/>
          <w:szCs w:val="28"/>
        </w:rPr>
        <w:t>9</w:t>
      </w:r>
      <w:r w:rsidRPr="00134031">
        <w:rPr>
          <w:rFonts w:ascii="Times New Roman" w:hAnsi="Times New Roman"/>
          <w:sz w:val="28"/>
          <w:szCs w:val="28"/>
        </w:rPr>
        <w:t>.4. Не может быть отказано заявителю в приеме дополнительных документов при наличии намерения их сдать.</w:t>
      </w:r>
    </w:p>
    <w:p w:rsidR="002D2FA6" w:rsidRPr="00134031" w:rsidRDefault="002D2FA6" w:rsidP="00AF57A5">
      <w:pPr>
        <w:autoSpaceDE w:val="0"/>
        <w:autoSpaceDN w:val="0"/>
        <w:adjustRightInd w:val="0"/>
        <w:spacing w:after="0" w:line="240" w:lineRule="auto"/>
        <w:ind w:firstLine="709"/>
        <w:jc w:val="both"/>
        <w:rPr>
          <w:rFonts w:ascii="Times New Roman" w:hAnsi="Times New Roman"/>
          <w:sz w:val="28"/>
          <w:szCs w:val="28"/>
        </w:rPr>
      </w:pPr>
      <w:r w:rsidRPr="00134031">
        <w:rPr>
          <w:rFonts w:ascii="Times New Roman" w:hAnsi="Times New Roman"/>
          <w:sz w:val="28"/>
          <w:szCs w:val="28"/>
        </w:rPr>
        <w:t>2.</w:t>
      </w:r>
      <w:r>
        <w:rPr>
          <w:rFonts w:ascii="Times New Roman" w:hAnsi="Times New Roman"/>
          <w:sz w:val="28"/>
          <w:szCs w:val="28"/>
        </w:rPr>
        <w:t>9</w:t>
      </w:r>
      <w:r w:rsidRPr="00134031">
        <w:rPr>
          <w:rFonts w:ascii="Times New Roman" w:hAnsi="Times New Roman"/>
          <w:sz w:val="28"/>
          <w:szCs w:val="28"/>
        </w:rPr>
        <w:t xml:space="preserve">.5. </w:t>
      </w:r>
      <w:r w:rsidRPr="00F119AB">
        <w:rPr>
          <w:rFonts w:ascii="Times New Roman" w:hAnsi="Times New Roman"/>
          <w:sz w:val="28"/>
          <w:szCs w:val="28"/>
          <w:highlight w:val="lightGray"/>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r w:rsidRPr="00134031">
        <w:rPr>
          <w:rFonts w:ascii="Times New Roman" w:hAnsi="Times New Roman"/>
          <w:sz w:val="28"/>
          <w:szCs w:val="28"/>
        </w:rPr>
        <w:t>.</w:t>
      </w:r>
    </w:p>
    <w:p w:rsidR="002D2FA6" w:rsidRPr="00134031" w:rsidRDefault="002D2FA6" w:rsidP="005E70C5">
      <w:pPr>
        <w:pStyle w:val="a4"/>
        <w:ind w:firstLine="709"/>
        <w:contextualSpacing/>
        <w:jc w:val="both"/>
        <w:rPr>
          <w:rFonts w:ascii="Times New Roman" w:hAnsi="Times New Roman"/>
          <w:sz w:val="28"/>
          <w:szCs w:val="28"/>
        </w:rPr>
      </w:pPr>
    </w:p>
    <w:p w:rsidR="002D2FA6" w:rsidRPr="00134031" w:rsidRDefault="002D2FA6" w:rsidP="0064346B">
      <w:pPr>
        <w:pStyle w:val="a4"/>
        <w:contextualSpacing/>
        <w:jc w:val="center"/>
        <w:rPr>
          <w:rFonts w:ascii="Times New Roman" w:hAnsi="Times New Roman"/>
          <w:sz w:val="28"/>
          <w:szCs w:val="28"/>
        </w:rPr>
      </w:pPr>
      <w:bookmarkStart w:id="13" w:name="sub_280"/>
      <w:r w:rsidRPr="009841EB">
        <w:rPr>
          <w:rFonts w:ascii="Times New Roman" w:hAnsi="Times New Roman"/>
          <w:sz w:val="28"/>
          <w:szCs w:val="28"/>
          <w:highlight w:val="lightGray"/>
        </w:rPr>
        <w:t xml:space="preserve">Подраздел 2.10. Исчерпывающий </w:t>
      </w:r>
      <w:r w:rsidRPr="001A3C20">
        <w:rPr>
          <w:rFonts w:ascii="Times New Roman" w:hAnsi="Times New Roman"/>
          <w:sz w:val="28"/>
          <w:szCs w:val="28"/>
          <w:highlight w:val="lightGray"/>
        </w:rPr>
        <w:t>перечень оснований для приостановления предоставления муниципальной услуги или отказа в предоставлении муниципальной услуги</w:t>
      </w:r>
    </w:p>
    <w:p w:rsidR="002D2FA6" w:rsidRPr="00134031" w:rsidRDefault="002D2FA6" w:rsidP="0064346B">
      <w:pPr>
        <w:pStyle w:val="a4"/>
        <w:contextualSpacing/>
        <w:jc w:val="center"/>
        <w:rPr>
          <w:rFonts w:ascii="Times New Roman" w:hAnsi="Times New Roman"/>
          <w:sz w:val="28"/>
          <w:szCs w:val="28"/>
        </w:rPr>
      </w:pPr>
    </w:p>
    <w:bookmarkEnd w:id="13"/>
    <w:p w:rsidR="002D2FA6" w:rsidRPr="00134031" w:rsidRDefault="002D2FA6" w:rsidP="00B8635B">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2</w:t>
      </w:r>
      <w:r>
        <w:rPr>
          <w:rFonts w:ascii="Times New Roman" w:hAnsi="Times New Roman"/>
          <w:sz w:val="28"/>
          <w:szCs w:val="28"/>
        </w:rPr>
        <w:t>.10.</w:t>
      </w:r>
      <w:r w:rsidRPr="00134031">
        <w:rPr>
          <w:rFonts w:ascii="Times New Roman" w:hAnsi="Times New Roman"/>
          <w:sz w:val="28"/>
          <w:szCs w:val="28"/>
        </w:rPr>
        <w:t xml:space="preserve">1. </w:t>
      </w:r>
      <w:r w:rsidRPr="00F119AB">
        <w:rPr>
          <w:rFonts w:ascii="Times New Roman" w:hAnsi="Times New Roman"/>
          <w:sz w:val="28"/>
          <w:szCs w:val="28"/>
          <w:highlight w:val="lightGray"/>
        </w:rPr>
        <w:t>Основания для приостановления предоставления муниципальной услуги законодательством Российской Федерации</w:t>
      </w:r>
      <w:r w:rsidRPr="00134031">
        <w:rPr>
          <w:rFonts w:ascii="Times New Roman" w:hAnsi="Times New Roman"/>
          <w:sz w:val="28"/>
          <w:szCs w:val="28"/>
        </w:rPr>
        <w:t xml:space="preserve"> не предусмотрены.</w:t>
      </w:r>
    </w:p>
    <w:p w:rsidR="002D2FA6" w:rsidRPr="00134031" w:rsidRDefault="002D2FA6" w:rsidP="00B8635B">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2</w:t>
      </w:r>
      <w:r>
        <w:rPr>
          <w:rFonts w:ascii="Times New Roman" w:hAnsi="Times New Roman"/>
          <w:sz w:val="28"/>
          <w:szCs w:val="28"/>
        </w:rPr>
        <w:t>.10.</w:t>
      </w:r>
      <w:r w:rsidRPr="00134031">
        <w:rPr>
          <w:rFonts w:ascii="Times New Roman" w:hAnsi="Times New Roman"/>
          <w:sz w:val="28"/>
          <w:szCs w:val="28"/>
        </w:rPr>
        <w:t>2. М</w:t>
      </w:r>
      <w:r w:rsidRPr="00F119AB">
        <w:rPr>
          <w:rFonts w:ascii="Times New Roman" w:hAnsi="Times New Roman"/>
          <w:sz w:val="28"/>
          <w:szCs w:val="28"/>
          <w:highlight w:val="lightGray"/>
        </w:rPr>
        <w:t>униципальная услуга не предоставляется в случае</w:t>
      </w:r>
      <w:r w:rsidRPr="00134031">
        <w:rPr>
          <w:rFonts w:ascii="Times New Roman" w:hAnsi="Times New Roman"/>
          <w:sz w:val="28"/>
          <w:szCs w:val="28"/>
        </w:rPr>
        <w:t xml:space="preserve">: </w:t>
      </w:r>
    </w:p>
    <w:p w:rsidR="002D2FA6" w:rsidRPr="00134031" w:rsidRDefault="002D2FA6" w:rsidP="00B8635B">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отсутствия или ненадлежащего оформления заявления заинтересованного лица о выдаче копии правового акта; </w:t>
      </w:r>
    </w:p>
    <w:p w:rsidR="002D2FA6" w:rsidRPr="00134031" w:rsidRDefault="002D2FA6" w:rsidP="00B8635B">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обращения физического лица о выдаче копии правового акта, непосредственно не затрагивающего его права и свободы;</w:t>
      </w:r>
    </w:p>
    <w:p w:rsidR="002D2FA6" w:rsidRPr="00134031" w:rsidRDefault="002D2FA6" w:rsidP="00B8635B">
      <w:pPr>
        <w:pStyle w:val="11"/>
        <w:tabs>
          <w:tab w:val="clear" w:pos="360"/>
          <w:tab w:val="left" w:pos="709"/>
          <w:tab w:val="left" w:pos="1134"/>
          <w:tab w:val="left" w:pos="1418"/>
        </w:tabs>
        <w:spacing w:before="0" w:after="0"/>
        <w:ind w:firstLine="709"/>
        <w:contextualSpacing/>
        <w:rPr>
          <w:sz w:val="28"/>
          <w:szCs w:val="28"/>
        </w:rPr>
      </w:pPr>
      <w:r w:rsidRPr="00134031">
        <w:rPr>
          <w:sz w:val="28"/>
          <w:szCs w:val="28"/>
        </w:rPr>
        <w:t>обращения юридического лица о выдаче копии правового акта, непосредственно не касающегося прав и обязанностей этого юридического лица;</w:t>
      </w:r>
    </w:p>
    <w:p w:rsidR="002D2FA6" w:rsidRPr="00134031" w:rsidRDefault="002D2FA6" w:rsidP="00B8635B">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отсутствия даты, регистрационного номера, полного наименования запрашиваемого документа (копии); </w:t>
      </w:r>
    </w:p>
    <w:p w:rsidR="002D2FA6" w:rsidRPr="00134031" w:rsidRDefault="002D2FA6" w:rsidP="00B8635B">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невозможности установления запрашиваемой информации по содержанию заявления; </w:t>
      </w:r>
    </w:p>
    <w:p w:rsidR="002D2FA6" w:rsidRPr="00134031" w:rsidRDefault="002D2FA6" w:rsidP="005E70C5">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если текст заявления не поддается прочтению; </w:t>
      </w:r>
    </w:p>
    <w:p w:rsidR="002D2FA6" w:rsidRPr="00134031" w:rsidRDefault="002D2FA6" w:rsidP="00B8635B">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если заявление содержит ненормативную лексику и оскорбительные высказывания;</w:t>
      </w:r>
    </w:p>
    <w:p w:rsidR="002D2FA6" w:rsidRPr="00134031" w:rsidRDefault="002D2FA6" w:rsidP="00B8635B">
      <w:pPr>
        <w:pStyle w:val="11"/>
        <w:tabs>
          <w:tab w:val="clear" w:pos="360"/>
          <w:tab w:val="left" w:pos="709"/>
          <w:tab w:val="left" w:pos="1134"/>
          <w:tab w:val="left" w:pos="1418"/>
        </w:tabs>
        <w:spacing w:before="0" w:after="0"/>
        <w:ind w:firstLine="709"/>
        <w:contextualSpacing/>
        <w:rPr>
          <w:sz w:val="28"/>
          <w:szCs w:val="28"/>
        </w:rPr>
      </w:pPr>
      <w:r w:rsidRPr="00134031">
        <w:rPr>
          <w:sz w:val="28"/>
          <w:szCs w:val="28"/>
        </w:rPr>
        <w:t>если содержащаяся в запрашиваемом правовом акте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2D2FA6" w:rsidRDefault="002D2FA6" w:rsidP="00F7113E">
      <w:pPr>
        <w:spacing w:after="0" w:line="240" w:lineRule="auto"/>
        <w:ind w:firstLine="709"/>
        <w:contextualSpacing/>
        <w:jc w:val="both"/>
        <w:rPr>
          <w:rFonts w:ascii="Times New Roman" w:hAnsi="Times New Roman"/>
          <w:sz w:val="28"/>
          <w:szCs w:val="28"/>
        </w:rPr>
      </w:pPr>
      <w:r w:rsidRPr="00134031">
        <w:rPr>
          <w:rFonts w:ascii="Times New Roman" w:hAnsi="Times New Roman"/>
          <w:sz w:val="28"/>
          <w:szCs w:val="28"/>
        </w:rPr>
        <w:t>2</w:t>
      </w:r>
      <w:r>
        <w:rPr>
          <w:rFonts w:ascii="Times New Roman" w:hAnsi="Times New Roman"/>
          <w:sz w:val="28"/>
          <w:szCs w:val="28"/>
        </w:rPr>
        <w:t>.10.3</w:t>
      </w:r>
      <w:r w:rsidRPr="00134031">
        <w:rPr>
          <w:rFonts w:ascii="Times New Roman" w:hAnsi="Times New Roman"/>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D2FA6" w:rsidRPr="00134031" w:rsidRDefault="002D2FA6" w:rsidP="00F7113E">
      <w:pPr>
        <w:spacing w:after="0" w:line="240" w:lineRule="auto"/>
        <w:ind w:firstLine="709"/>
        <w:contextualSpacing/>
        <w:jc w:val="both"/>
        <w:rPr>
          <w:rFonts w:ascii="Times New Roman" w:hAnsi="Times New Roman"/>
          <w:sz w:val="28"/>
          <w:szCs w:val="28"/>
        </w:rPr>
      </w:pPr>
    </w:p>
    <w:p w:rsidR="002D2FA6" w:rsidRPr="00134031" w:rsidRDefault="002D2FA6" w:rsidP="009D3D7B">
      <w:pPr>
        <w:widowControl w:val="0"/>
        <w:autoSpaceDE w:val="0"/>
        <w:autoSpaceDN w:val="0"/>
        <w:adjustRightInd w:val="0"/>
        <w:spacing w:after="0" w:line="240" w:lineRule="auto"/>
        <w:jc w:val="center"/>
        <w:outlineLvl w:val="2"/>
        <w:rPr>
          <w:rFonts w:ascii="Times New Roman" w:hAnsi="Times New Roman"/>
          <w:sz w:val="28"/>
          <w:szCs w:val="28"/>
        </w:rPr>
      </w:pPr>
      <w:r w:rsidRPr="009841EB">
        <w:rPr>
          <w:rFonts w:ascii="Times New Roman" w:hAnsi="Times New Roman"/>
          <w:sz w:val="28"/>
          <w:szCs w:val="28"/>
          <w:highlight w:val="lightGray"/>
        </w:rPr>
        <w:t>Подраздел 2.11. Перечен</w:t>
      </w:r>
      <w:r w:rsidRPr="00F119AB">
        <w:rPr>
          <w:rFonts w:ascii="Times New Roman" w:hAnsi="Times New Roman"/>
          <w:sz w:val="28"/>
          <w:szCs w:val="28"/>
          <w:highlight w:val="lightGray"/>
        </w:rPr>
        <w:t>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D2FA6" w:rsidRPr="00134031" w:rsidRDefault="002D2FA6" w:rsidP="009D3D7B">
      <w:pPr>
        <w:autoSpaceDE w:val="0"/>
        <w:autoSpaceDN w:val="0"/>
        <w:adjustRightInd w:val="0"/>
        <w:spacing w:after="0" w:line="240" w:lineRule="auto"/>
        <w:jc w:val="center"/>
        <w:rPr>
          <w:rFonts w:ascii="Times New Roman" w:hAnsi="Times New Roman"/>
          <w:sz w:val="28"/>
          <w:szCs w:val="28"/>
        </w:rPr>
      </w:pPr>
    </w:p>
    <w:p w:rsidR="002D2FA6" w:rsidRPr="00134031" w:rsidRDefault="002D2FA6" w:rsidP="009D3D7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w:t>
      </w:r>
      <w:r w:rsidRPr="00134031">
        <w:rPr>
          <w:rFonts w:ascii="Times New Roman" w:hAnsi="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D2FA6" w:rsidRPr="00134031" w:rsidRDefault="002D2FA6" w:rsidP="009D3D7B">
      <w:pPr>
        <w:pStyle w:val="11"/>
        <w:tabs>
          <w:tab w:val="clear" w:pos="360"/>
          <w:tab w:val="left" w:pos="709"/>
          <w:tab w:val="left" w:pos="1134"/>
          <w:tab w:val="left" w:pos="1418"/>
        </w:tabs>
        <w:spacing w:before="0" w:after="0"/>
        <w:ind w:firstLine="709"/>
        <w:contextualSpacing/>
        <w:rPr>
          <w:sz w:val="28"/>
          <w:szCs w:val="28"/>
          <w:lang w:eastAsia="ru-RU"/>
        </w:rPr>
      </w:pPr>
    </w:p>
    <w:p w:rsidR="002D2FA6" w:rsidRPr="00134031" w:rsidRDefault="002D2FA6" w:rsidP="00AA6441">
      <w:pPr>
        <w:widowControl w:val="0"/>
        <w:autoSpaceDE w:val="0"/>
        <w:autoSpaceDN w:val="0"/>
        <w:adjustRightInd w:val="0"/>
        <w:spacing w:after="0" w:line="240" w:lineRule="auto"/>
        <w:jc w:val="center"/>
        <w:outlineLvl w:val="2"/>
        <w:rPr>
          <w:rFonts w:ascii="Times New Roman" w:hAnsi="Times New Roman"/>
          <w:sz w:val="28"/>
          <w:szCs w:val="28"/>
        </w:rPr>
      </w:pPr>
      <w:bookmarkStart w:id="14" w:name="sub_211"/>
      <w:r w:rsidRPr="009841EB">
        <w:rPr>
          <w:rFonts w:ascii="Times New Roman" w:hAnsi="Times New Roman"/>
          <w:sz w:val="28"/>
          <w:szCs w:val="28"/>
          <w:highlight w:val="lightGray"/>
        </w:rPr>
        <w:t>Подраздел 2.12. Порядок</w:t>
      </w:r>
      <w:r w:rsidRPr="00F119AB">
        <w:rPr>
          <w:rFonts w:ascii="Times New Roman" w:hAnsi="Times New Roman"/>
          <w:sz w:val="28"/>
          <w:szCs w:val="28"/>
          <w:highlight w:val="lightGray"/>
        </w:rPr>
        <w:t>, размер и основания взимания государственной пошлины или иной платы, взимаемой за предоставление муниципальной услуги</w:t>
      </w:r>
    </w:p>
    <w:p w:rsidR="002D2FA6" w:rsidRPr="00134031" w:rsidRDefault="002D2FA6" w:rsidP="00AA6441">
      <w:pPr>
        <w:pStyle w:val="ConsNormal"/>
        <w:widowControl/>
        <w:ind w:right="0" w:firstLine="0"/>
        <w:jc w:val="center"/>
        <w:rPr>
          <w:rFonts w:ascii="Times New Roman" w:hAnsi="Times New Roman" w:cs="Times New Roman"/>
          <w:sz w:val="28"/>
          <w:szCs w:val="28"/>
        </w:rPr>
      </w:pPr>
    </w:p>
    <w:p w:rsidR="002D2FA6" w:rsidRPr="00134031" w:rsidRDefault="002D2FA6" w:rsidP="00AA6441">
      <w:pPr>
        <w:pStyle w:val="ConsNormal"/>
        <w:widowControl/>
        <w:ind w:right="0" w:firstLine="0"/>
        <w:jc w:val="center"/>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осуществляется бесплатно.</w:t>
      </w:r>
    </w:p>
    <w:p w:rsidR="002D2FA6" w:rsidRPr="00134031" w:rsidRDefault="002D2FA6" w:rsidP="005E70C5">
      <w:pPr>
        <w:spacing w:line="240" w:lineRule="auto"/>
        <w:ind w:firstLine="709"/>
        <w:contextualSpacing/>
        <w:jc w:val="both"/>
        <w:rPr>
          <w:rFonts w:ascii="Times New Roman" w:hAnsi="Times New Roman"/>
          <w:sz w:val="28"/>
          <w:szCs w:val="28"/>
        </w:rPr>
      </w:pPr>
    </w:p>
    <w:p w:rsidR="002D2FA6" w:rsidRPr="00134031" w:rsidRDefault="002D2FA6" w:rsidP="00BF665B">
      <w:pPr>
        <w:widowControl w:val="0"/>
        <w:autoSpaceDE w:val="0"/>
        <w:autoSpaceDN w:val="0"/>
        <w:adjustRightInd w:val="0"/>
        <w:spacing w:after="0" w:line="240" w:lineRule="auto"/>
        <w:jc w:val="center"/>
        <w:outlineLvl w:val="2"/>
        <w:rPr>
          <w:rFonts w:ascii="Times New Roman" w:hAnsi="Times New Roman"/>
          <w:sz w:val="28"/>
          <w:szCs w:val="28"/>
        </w:rPr>
      </w:pPr>
      <w:r w:rsidRPr="009841EB">
        <w:rPr>
          <w:rFonts w:ascii="Times New Roman" w:hAnsi="Times New Roman"/>
          <w:sz w:val="28"/>
          <w:szCs w:val="28"/>
          <w:highlight w:val="lightGray"/>
        </w:rPr>
        <w:t>Подраздел 2.13. Порядок, раз</w:t>
      </w:r>
      <w:r w:rsidRPr="00F119AB">
        <w:rPr>
          <w:rFonts w:ascii="Times New Roman" w:hAnsi="Times New Roman"/>
          <w:sz w:val="28"/>
          <w:szCs w:val="28"/>
          <w:highlight w:val="lightGray"/>
        </w:rPr>
        <w:t>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D2FA6" w:rsidRPr="00134031" w:rsidRDefault="002D2FA6" w:rsidP="00BF665B">
      <w:pPr>
        <w:widowControl w:val="0"/>
        <w:autoSpaceDE w:val="0"/>
        <w:autoSpaceDN w:val="0"/>
        <w:adjustRightInd w:val="0"/>
        <w:spacing w:after="0" w:line="240" w:lineRule="auto"/>
        <w:jc w:val="center"/>
        <w:outlineLvl w:val="2"/>
        <w:rPr>
          <w:rFonts w:ascii="Times New Roman" w:hAnsi="Times New Roman"/>
          <w:sz w:val="28"/>
          <w:szCs w:val="28"/>
        </w:rPr>
      </w:pPr>
    </w:p>
    <w:p w:rsidR="002D2FA6" w:rsidRPr="00134031" w:rsidRDefault="002D2FA6" w:rsidP="00671DA5">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Взимание платы за </w:t>
      </w:r>
      <w:r w:rsidRPr="00134031">
        <w:rPr>
          <w:rFonts w:ascii="Times New Roman" w:hAnsi="Times New Roman"/>
          <w:sz w:val="28"/>
          <w:szCs w:val="28"/>
        </w:rPr>
        <w:t>предоставление услуг, которые являются необходимыми и обязательными для предоставления муниципальной услуги,</w:t>
      </w:r>
      <w:r>
        <w:rPr>
          <w:rFonts w:ascii="Times New Roman" w:hAnsi="Times New Roman"/>
          <w:sz w:val="28"/>
          <w:szCs w:val="28"/>
        </w:rPr>
        <w:t xml:space="preserve"> не осуществляется в связи с отсутствием таковых</w:t>
      </w:r>
      <w:r w:rsidRPr="00134031">
        <w:rPr>
          <w:rFonts w:ascii="Times New Roman" w:hAnsi="Times New Roman"/>
          <w:sz w:val="28"/>
          <w:szCs w:val="28"/>
        </w:rPr>
        <w:t>.</w:t>
      </w:r>
    </w:p>
    <w:p w:rsidR="002D2FA6" w:rsidRPr="00134031" w:rsidRDefault="002D2FA6" w:rsidP="005E70C5">
      <w:pPr>
        <w:spacing w:line="240" w:lineRule="auto"/>
        <w:ind w:firstLine="709"/>
        <w:contextualSpacing/>
        <w:jc w:val="both"/>
        <w:rPr>
          <w:rFonts w:ascii="Times New Roman" w:hAnsi="Times New Roman"/>
          <w:sz w:val="28"/>
          <w:szCs w:val="28"/>
        </w:rPr>
      </w:pPr>
    </w:p>
    <w:p w:rsidR="002D2FA6" w:rsidRPr="00134031" w:rsidRDefault="002D2FA6" w:rsidP="00B03F9E">
      <w:pPr>
        <w:widowControl w:val="0"/>
        <w:autoSpaceDE w:val="0"/>
        <w:autoSpaceDN w:val="0"/>
        <w:adjustRightInd w:val="0"/>
        <w:spacing w:after="0" w:line="240" w:lineRule="auto"/>
        <w:jc w:val="center"/>
        <w:outlineLvl w:val="2"/>
        <w:rPr>
          <w:rFonts w:ascii="Times New Roman" w:hAnsi="Times New Roman"/>
          <w:sz w:val="28"/>
          <w:szCs w:val="28"/>
        </w:rPr>
      </w:pPr>
      <w:r w:rsidRPr="009841EB">
        <w:rPr>
          <w:rFonts w:ascii="Times New Roman" w:hAnsi="Times New Roman"/>
          <w:sz w:val="28"/>
          <w:szCs w:val="28"/>
          <w:highlight w:val="lightGray"/>
        </w:rPr>
        <w:t xml:space="preserve">Подраздел 2.14. Максимальный срок ожидания в очереди при подаче запроса о </w:t>
      </w:r>
      <w:r w:rsidRPr="00F119AB">
        <w:rPr>
          <w:rFonts w:ascii="Times New Roman" w:hAnsi="Times New Roman"/>
          <w:sz w:val="28"/>
          <w:szCs w:val="28"/>
          <w:highlight w:val="lightGray"/>
        </w:rPr>
        <w:t>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D2FA6" w:rsidRPr="00134031" w:rsidRDefault="002D2FA6" w:rsidP="00B03F9E">
      <w:pPr>
        <w:widowControl w:val="0"/>
        <w:autoSpaceDE w:val="0"/>
        <w:autoSpaceDN w:val="0"/>
        <w:adjustRightInd w:val="0"/>
        <w:spacing w:after="0" w:line="240" w:lineRule="auto"/>
        <w:jc w:val="center"/>
        <w:outlineLvl w:val="2"/>
        <w:rPr>
          <w:rFonts w:ascii="Times New Roman" w:hAnsi="Times New Roman"/>
          <w:sz w:val="28"/>
          <w:szCs w:val="28"/>
        </w:rPr>
      </w:pPr>
    </w:p>
    <w:p w:rsidR="002D2FA6" w:rsidRPr="00134031" w:rsidRDefault="002D2FA6" w:rsidP="00B03F9E">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2D2FA6" w:rsidRPr="00134031" w:rsidRDefault="002D2FA6" w:rsidP="005E70C5">
      <w:pPr>
        <w:spacing w:line="240" w:lineRule="auto"/>
        <w:ind w:firstLine="709"/>
        <w:contextualSpacing/>
        <w:jc w:val="both"/>
        <w:rPr>
          <w:rFonts w:ascii="Times New Roman" w:hAnsi="Times New Roman"/>
          <w:sz w:val="28"/>
          <w:szCs w:val="28"/>
        </w:rPr>
      </w:pPr>
    </w:p>
    <w:p w:rsidR="002D2FA6" w:rsidRPr="00F119AB" w:rsidRDefault="002D2FA6" w:rsidP="000D5472">
      <w:pPr>
        <w:widowControl w:val="0"/>
        <w:autoSpaceDE w:val="0"/>
        <w:autoSpaceDN w:val="0"/>
        <w:adjustRightInd w:val="0"/>
        <w:spacing w:after="0" w:line="240" w:lineRule="auto"/>
        <w:jc w:val="center"/>
        <w:outlineLvl w:val="2"/>
        <w:rPr>
          <w:rFonts w:ascii="Times New Roman" w:hAnsi="Times New Roman"/>
          <w:sz w:val="28"/>
          <w:szCs w:val="28"/>
          <w:highlight w:val="lightGray"/>
        </w:rPr>
      </w:pPr>
      <w:r w:rsidRPr="009841EB">
        <w:rPr>
          <w:rFonts w:ascii="Times New Roman" w:hAnsi="Times New Roman"/>
          <w:sz w:val="28"/>
          <w:szCs w:val="28"/>
          <w:highlight w:val="lightGray"/>
        </w:rPr>
        <w:t xml:space="preserve">Подраздел 2.15. Срок и порядок регистрации запроса заявителя о предоставлении муниципальной </w:t>
      </w:r>
      <w:r w:rsidRPr="00F119AB">
        <w:rPr>
          <w:rFonts w:ascii="Times New Roman" w:hAnsi="Times New Roman"/>
          <w:sz w:val="28"/>
          <w:szCs w:val="28"/>
          <w:highlight w:val="lightGray"/>
        </w:rPr>
        <w:t xml:space="preserve">услуги и услуги, предоставляемой организацией, участвующей в предоставлении муниципальной услуги, </w:t>
      </w:r>
    </w:p>
    <w:p w:rsidR="002D2FA6" w:rsidRPr="00134031" w:rsidRDefault="002D2FA6" w:rsidP="000D5472">
      <w:pPr>
        <w:widowControl w:val="0"/>
        <w:autoSpaceDE w:val="0"/>
        <w:autoSpaceDN w:val="0"/>
        <w:adjustRightInd w:val="0"/>
        <w:spacing w:after="0" w:line="240" w:lineRule="auto"/>
        <w:jc w:val="center"/>
        <w:outlineLvl w:val="2"/>
        <w:rPr>
          <w:rFonts w:ascii="Times New Roman" w:hAnsi="Times New Roman"/>
          <w:sz w:val="28"/>
          <w:szCs w:val="28"/>
        </w:rPr>
      </w:pPr>
      <w:r w:rsidRPr="00F119AB">
        <w:rPr>
          <w:rFonts w:ascii="Times New Roman" w:hAnsi="Times New Roman"/>
          <w:sz w:val="28"/>
          <w:szCs w:val="28"/>
          <w:highlight w:val="lightGray"/>
        </w:rPr>
        <w:t>в том числе в электронной форме</w:t>
      </w:r>
    </w:p>
    <w:p w:rsidR="002D2FA6" w:rsidRPr="00134031" w:rsidRDefault="002D2FA6"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D2FA6" w:rsidRPr="00134031" w:rsidRDefault="002D2FA6"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134031">
        <w:rPr>
          <w:rFonts w:ascii="Times New Roman" w:hAnsi="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2D2FA6" w:rsidRPr="00134031" w:rsidRDefault="002D2FA6"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134031">
        <w:rPr>
          <w:rFonts w:ascii="Times New Roman" w:hAnsi="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2D2FA6" w:rsidRPr="00134031" w:rsidRDefault="002D2FA6"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134031">
        <w:rPr>
          <w:rFonts w:ascii="Times New Roman" w:hAnsi="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5F6C52">
        <w:rPr>
          <w:rFonts w:ascii="Times New Roman" w:hAnsi="Times New Roman"/>
          <w:sz w:val="28"/>
          <w:szCs w:val="28"/>
        </w:rPr>
        <w:t>20 минут</w:t>
      </w:r>
      <w:r w:rsidRPr="00134031">
        <w:rPr>
          <w:rFonts w:ascii="Times New Roman" w:hAnsi="Times New Roman"/>
          <w:sz w:val="28"/>
          <w:szCs w:val="28"/>
        </w:rPr>
        <w:t>.</w:t>
      </w:r>
    </w:p>
    <w:p w:rsidR="002D2FA6" w:rsidRPr="00134031" w:rsidRDefault="002D2FA6"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D2FA6" w:rsidRPr="00134031" w:rsidRDefault="002D2FA6" w:rsidP="005244F1">
      <w:pPr>
        <w:widowControl w:val="0"/>
        <w:autoSpaceDE w:val="0"/>
        <w:autoSpaceDN w:val="0"/>
        <w:adjustRightInd w:val="0"/>
        <w:spacing w:after="0" w:line="240" w:lineRule="auto"/>
        <w:jc w:val="center"/>
        <w:outlineLvl w:val="2"/>
        <w:rPr>
          <w:rFonts w:ascii="Times New Roman" w:hAnsi="Times New Roman"/>
          <w:sz w:val="28"/>
          <w:szCs w:val="28"/>
        </w:rPr>
      </w:pPr>
      <w:bookmarkStart w:id="15" w:name="sub_212"/>
      <w:bookmarkEnd w:id="14"/>
      <w:r w:rsidRPr="009841EB">
        <w:rPr>
          <w:rFonts w:ascii="Times New Roman" w:hAnsi="Times New Roman"/>
          <w:sz w:val="28"/>
          <w:szCs w:val="28"/>
          <w:highlight w:val="lightGray"/>
        </w:rPr>
        <w:t xml:space="preserve">Подраздел 2.16. </w:t>
      </w:r>
      <w:proofErr w:type="gramStart"/>
      <w:r w:rsidRPr="009841EB">
        <w:rPr>
          <w:rFonts w:ascii="Times New Roman" w:hAnsi="Times New Roman"/>
          <w:sz w:val="28"/>
          <w:szCs w:val="28"/>
          <w:highlight w:val="lightGray"/>
        </w:rPr>
        <w:t xml:space="preserve">Требования </w:t>
      </w:r>
      <w:r w:rsidRPr="00F119AB">
        <w:rPr>
          <w:rFonts w:ascii="Times New Roman" w:hAnsi="Times New Roman"/>
          <w:sz w:val="28"/>
          <w:szCs w:val="28"/>
          <w:highlight w:val="lightGray"/>
        </w:rPr>
        <w:t>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w:t>
      </w:r>
      <w:r w:rsidRPr="00134031">
        <w:rPr>
          <w:rFonts w:ascii="Times New Roman" w:hAnsi="Times New Roman"/>
          <w:sz w:val="28"/>
          <w:szCs w:val="28"/>
        </w:rPr>
        <w:t xml:space="preserve"> </w:t>
      </w:r>
      <w:r w:rsidRPr="00F119AB">
        <w:rPr>
          <w:rFonts w:ascii="Times New Roman" w:hAnsi="Times New Roman"/>
          <w:sz w:val="28"/>
          <w:szCs w:val="28"/>
          <w:highlight w:val="lightGray"/>
        </w:rPr>
        <w:t xml:space="preserve">заявителей, размещению и оформлению визуальной, текстовой и </w:t>
      </w:r>
      <w:proofErr w:type="spellStart"/>
      <w:r w:rsidRPr="00F119AB">
        <w:rPr>
          <w:rFonts w:ascii="Times New Roman" w:hAnsi="Times New Roman"/>
          <w:sz w:val="28"/>
          <w:szCs w:val="28"/>
          <w:highlight w:val="lightGray"/>
        </w:rPr>
        <w:lastRenderedPageBreak/>
        <w:t>мультимедийной</w:t>
      </w:r>
      <w:proofErr w:type="spellEnd"/>
      <w:r w:rsidRPr="00F119AB">
        <w:rPr>
          <w:rFonts w:ascii="Times New Roman" w:hAnsi="Times New Roman"/>
          <w:sz w:val="28"/>
          <w:szCs w:val="28"/>
          <w:highlight w:val="lightGray"/>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D2FA6" w:rsidRPr="00134031" w:rsidRDefault="002D2FA6" w:rsidP="005244F1">
      <w:pPr>
        <w:widowControl w:val="0"/>
        <w:autoSpaceDE w:val="0"/>
        <w:autoSpaceDN w:val="0"/>
        <w:adjustRightInd w:val="0"/>
        <w:spacing w:after="0" w:line="240" w:lineRule="auto"/>
        <w:jc w:val="center"/>
        <w:outlineLvl w:val="2"/>
        <w:rPr>
          <w:rFonts w:ascii="Times New Roman" w:hAnsi="Times New Roman"/>
          <w:sz w:val="28"/>
          <w:szCs w:val="28"/>
        </w:rPr>
      </w:pPr>
    </w:p>
    <w:bookmarkEnd w:id="15"/>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2.16.1. Информация о графике (режиме) работы уполномоченного органа</w:t>
      </w:r>
      <w:r>
        <w:rPr>
          <w:rFonts w:ascii="Times New Roman" w:hAnsi="Times New Roman"/>
          <w:sz w:val="28"/>
          <w:szCs w:val="28"/>
          <w:highlight w:val="lightGray"/>
        </w:rPr>
        <w:t xml:space="preserve">, </w:t>
      </w:r>
      <w:r w:rsidRPr="00F119AB">
        <w:rPr>
          <w:rFonts w:ascii="Times New Roman" w:hAnsi="Times New Roman"/>
          <w:sz w:val="28"/>
          <w:szCs w:val="28"/>
          <w:highlight w:val="lightGray"/>
        </w:rPr>
        <w:t>организаций, участвующ</w:t>
      </w:r>
      <w:r>
        <w:rPr>
          <w:rFonts w:ascii="Times New Roman" w:hAnsi="Times New Roman"/>
          <w:sz w:val="28"/>
          <w:szCs w:val="28"/>
          <w:highlight w:val="lightGray"/>
        </w:rPr>
        <w:t>их</w:t>
      </w:r>
      <w:r w:rsidRPr="00F119AB">
        <w:rPr>
          <w:rFonts w:ascii="Times New Roman" w:hAnsi="Times New Roman"/>
          <w:sz w:val="28"/>
          <w:szCs w:val="28"/>
          <w:highlight w:val="lightGray"/>
        </w:rPr>
        <w:t xml:space="preserve"> в предоставлении муниципальной услуги</w:t>
      </w:r>
      <w:r>
        <w:rPr>
          <w:rFonts w:ascii="Times New Roman" w:hAnsi="Times New Roman"/>
          <w:sz w:val="28"/>
          <w:szCs w:val="28"/>
          <w:highlight w:val="lightGray"/>
        </w:rPr>
        <w:t xml:space="preserve">, </w:t>
      </w:r>
      <w:r w:rsidRPr="00F119AB">
        <w:rPr>
          <w:rFonts w:ascii="Times New Roman" w:hAnsi="Times New Roman"/>
          <w:sz w:val="28"/>
          <w:szCs w:val="28"/>
          <w:highlight w:val="lightGray"/>
        </w:rPr>
        <w:t xml:space="preserve"> размещается при входе в здание, в котором он</w:t>
      </w:r>
      <w:r>
        <w:rPr>
          <w:rFonts w:ascii="Times New Roman" w:hAnsi="Times New Roman"/>
          <w:sz w:val="28"/>
          <w:szCs w:val="28"/>
          <w:highlight w:val="lightGray"/>
        </w:rPr>
        <w:t>и</w:t>
      </w:r>
      <w:r w:rsidRPr="00F119AB">
        <w:rPr>
          <w:rFonts w:ascii="Times New Roman" w:hAnsi="Times New Roman"/>
          <w:sz w:val="28"/>
          <w:szCs w:val="28"/>
          <w:highlight w:val="lightGray"/>
        </w:rPr>
        <w:t xml:space="preserve"> осуществля</w:t>
      </w:r>
      <w:r>
        <w:rPr>
          <w:rFonts w:ascii="Times New Roman" w:hAnsi="Times New Roman"/>
          <w:sz w:val="28"/>
          <w:szCs w:val="28"/>
          <w:highlight w:val="lightGray"/>
        </w:rPr>
        <w:t>ю</w:t>
      </w:r>
      <w:r w:rsidRPr="00F119AB">
        <w:rPr>
          <w:rFonts w:ascii="Times New Roman" w:hAnsi="Times New Roman"/>
          <w:sz w:val="28"/>
          <w:szCs w:val="28"/>
          <w:highlight w:val="lightGray"/>
        </w:rPr>
        <w:t>т свою деятельность, на видном месте.</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Вход в здание должен быть оборудован информационной табличкой (вывеской), содержащей информацию об уполномоченном органе, организаци</w:t>
      </w:r>
      <w:r>
        <w:rPr>
          <w:rFonts w:ascii="Times New Roman" w:hAnsi="Times New Roman"/>
          <w:sz w:val="28"/>
          <w:szCs w:val="28"/>
          <w:highlight w:val="lightGray"/>
        </w:rPr>
        <w:t>и</w:t>
      </w:r>
      <w:r w:rsidRPr="00F119AB">
        <w:rPr>
          <w:rFonts w:ascii="Times New Roman" w:hAnsi="Times New Roman"/>
          <w:sz w:val="28"/>
          <w:szCs w:val="28"/>
          <w:highlight w:val="lightGray"/>
        </w:rPr>
        <w:t>, участвующ</w:t>
      </w:r>
      <w:r>
        <w:rPr>
          <w:rFonts w:ascii="Times New Roman" w:hAnsi="Times New Roman"/>
          <w:sz w:val="28"/>
          <w:szCs w:val="28"/>
          <w:highlight w:val="lightGray"/>
        </w:rPr>
        <w:t xml:space="preserve">ей </w:t>
      </w:r>
      <w:r w:rsidRPr="00F119AB">
        <w:rPr>
          <w:rFonts w:ascii="Times New Roman" w:hAnsi="Times New Roman"/>
          <w:sz w:val="28"/>
          <w:szCs w:val="28"/>
          <w:highlight w:val="lightGray"/>
        </w:rPr>
        <w:t>в предоставлении муниципальной услуги</w:t>
      </w:r>
      <w:r>
        <w:rPr>
          <w:rFonts w:ascii="Times New Roman" w:hAnsi="Times New Roman"/>
          <w:sz w:val="28"/>
          <w:szCs w:val="28"/>
          <w:highlight w:val="lightGray"/>
        </w:rPr>
        <w:t>,</w:t>
      </w:r>
      <w:r w:rsidRPr="00F119AB">
        <w:rPr>
          <w:rFonts w:ascii="Times New Roman" w:hAnsi="Times New Roman"/>
          <w:sz w:val="28"/>
          <w:szCs w:val="28"/>
          <w:highlight w:val="lightGray"/>
        </w:rPr>
        <w:t xml:space="preserve"> а также оборудован удобной лестницей с поручнями, пандусами для беспрепятственного передвижения граждан.</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 xml:space="preserve">Места предоставления муниципальной услуги оборудуются </w:t>
      </w:r>
      <w:proofErr w:type="gramStart"/>
      <w:r w:rsidRPr="00F119AB">
        <w:rPr>
          <w:rFonts w:ascii="Times New Roman" w:hAnsi="Times New Roman"/>
          <w:sz w:val="28"/>
          <w:szCs w:val="28"/>
          <w:highlight w:val="lightGray"/>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F119AB">
        <w:rPr>
          <w:rFonts w:ascii="Times New Roman" w:hAnsi="Times New Roman"/>
          <w:sz w:val="28"/>
          <w:szCs w:val="28"/>
          <w:highlight w:val="lightGray"/>
        </w:rPr>
        <w:t xml:space="preserve"> инвалидов, в том числе обеспечиваются:</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 xml:space="preserve">условия для беспрепятственного доступа к объекту, на котором организовано предоставление </w:t>
      </w:r>
      <w:r>
        <w:rPr>
          <w:rFonts w:ascii="Times New Roman" w:hAnsi="Times New Roman"/>
          <w:sz w:val="28"/>
          <w:szCs w:val="28"/>
          <w:highlight w:val="lightGray"/>
        </w:rPr>
        <w:t>муниципальных</w:t>
      </w:r>
      <w:r w:rsidRPr="00F119AB">
        <w:rPr>
          <w:rFonts w:ascii="Times New Roman" w:hAnsi="Times New Roman"/>
          <w:sz w:val="28"/>
          <w:szCs w:val="28"/>
          <w:highlight w:val="lightGray"/>
        </w:rPr>
        <w:t xml:space="preserve"> услуг, к местам отдыха и предоставляемым </w:t>
      </w:r>
      <w:r>
        <w:rPr>
          <w:rFonts w:ascii="Times New Roman" w:hAnsi="Times New Roman"/>
          <w:sz w:val="28"/>
          <w:szCs w:val="28"/>
          <w:highlight w:val="lightGray"/>
        </w:rPr>
        <w:t>муниципальным</w:t>
      </w:r>
      <w:r w:rsidRPr="00F119AB">
        <w:rPr>
          <w:rFonts w:ascii="Times New Roman" w:hAnsi="Times New Roman"/>
          <w:sz w:val="28"/>
          <w:szCs w:val="28"/>
          <w:highlight w:val="lightGray"/>
        </w:rPr>
        <w:t xml:space="preserve"> услугам;</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возможность самостоятельного передвижения по территории объекта, на котором организовано предоставление</w:t>
      </w:r>
      <w:r>
        <w:rPr>
          <w:rFonts w:ascii="Times New Roman" w:hAnsi="Times New Roman"/>
          <w:sz w:val="28"/>
          <w:szCs w:val="28"/>
          <w:highlight w:val="lightGray"/>
        </w:rPr>
        <w:t xml:space="preserve"> муниципальных</w:t>
      </w:r>
      <w:r w:rsidRPr="00F119AB">
        <w:rPr>
          <w:rFonts w:ascii="Times New Roman" w:hAnsi="Times New Roman"/>
          <w:sz w:val="28"/>
          <w:szCs w:val="28"/>
          <w:highlight w:val="lightGray"/>
        </w:rPr>
        <w:t xml:space="preserve"> услуг, входа в такой объект и выхода из него, посадки в транспортное средство и высадки из него, в том числе с использованием кресла-коляски;</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 xml:space="preserve">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w:t>
      </w:r>
      <w:r>
        <w:rPr>
          <w:rFonts w:ascii="Times New Roman" w:hAnsi="Times New Roman"/>
          <w:sz w:val="28"/>
          <w:szCs w:val="28"/>
          <w:highlight w:val="lightGray"/>
        </w:rPr>
        <w:t>муниципальных</w:t>
      </w:r>
      <w:r w:rsidRPr="00F119AB">
        <w:rPr>
          <w:rFonts w:ascii="Times New Roman" w:hAnsi="Times New Roman"/>
          <w:sz w:val="28"/>
          <w:szCs w:val="28"/>
          <w:highlight w:val="lightGray"/>
        </w:rPr>
        <w:t xml:space="preserve"> услуг;</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w:t>
      </w:r>
      <w:r>
        <w:rPr>
          <w:rFonts w:ascii="Times New Roman" w:hAnsi="Times New Roman"/>
          <w:sz w:val="28"/>
          <w:szCs w:val="28"/>
          <w:highlight w:val="lightGray"/>
        </w:rPr>
        <w:t>муниципальным</w:t>
      </w:r>
      <w:r w:rsidRPr="00F119AB">
        <w:rPr>
          <w:rFonts w:ascii="Times New Roman" w:hAnsi="Times New Roman"/>
          <w:sz w:val="28"/>
          <w:szCs w:val="28"/>
          <w:highlight w:val="lightGray"/>
        </w:rPr>
        <w:t xml:space="preserve"> услугам с учетом ограничений их жизнедеятельности;</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9AB">
        <w:rPr>
          <w:rFonts w:ascii="Times New Roman" w:hAnsi="Times New Roman"/>
          <w:sz w:val="28"/>
          <w:szCs w:val="28"/>
          <w:highlight w:val="lightGray"/>
        </w:rPr>
        <w:t>сурдопереводчика</w:t>
      </w:r>
      <w:proofErr w:type="spellEnd"/>
      <w:r w:rsidRPr="00F119AB">
        <w:rPr>
          <w:rFonts w:ascii="Times New Roman" w:hAnsi="Times New Roman"/>
          <w:sz w:val="28"/>
          <w:szCs w:val="28"/>
          <w:highlight w:val="lightGray"/>
        </w:rPr>
        <w:t xml:space="preserve"> и </w:t>
      </w:r>
      <w:proofErr w:type="spellStart"/>
      <w:r w:rsidRPr="00F119AB">
        <w:rPr>
          <w:rFonts w:ascii="Times New Roman" w:hAnsi="Times New Roman"/>
          <w:sz w:val="28"/>
          <w:szCs w:val="28"/>
          <w:highlight w:val="lightGray"/>
        </w:rPr>
        <w:t>тифлосурдопереводчика</w:t>
      </w:r>
      <w:proofErr w:type="spellEnd"/>
      <w:r w:rsidRPr="00F119AB">
        <w:rPr>
          <w:rFonts w:ascii="Times New Roman" w:hAnsi="Times New Roman"/>
          <w:sz w:val="28"/>
          <w:szCs w:val="28"/>
          <w:highlight w:val="lightGray"/>
        </w:rPr>
        <w:t>;</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 xml:space="preserve">допуск на объект, на котором организовано предоставление </w:t>
      </w:r>
      <w:r>
        <w:rPr>
          <w:rFonts w:ascii="Times New Roman" w:hAnsi="Times New Roman"/>
          <w:sz w:val="28"/>
          <w:szCs w:val="28"/>
          <w:highlight w:val="lightGray"/>
        </w:rPr>
        <w:t xml:space="preserve">муниципальных </w:t>
      </w:r>
      <w:r w:rsidRPr="00F119AB">
        <w:rPr>
          <w:rFonts w:ascii="Times New Roman" w:hAnsi="Times New Roman"/>
          <w:sz w:val="28"/>
          <w:szCs w:val="28"/>
          <w:highlight w:val="lightGray"/>
        </w:rPr>
        <w:t>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 xml:space="preserve">оказание работниками </w:t>
      </w:r>
      <w:r w:rsidRPr="0029612D">
        <w:rPr>
          <w:rFonts w:ascii="Times New Roman" w:hAnsi="Times New Roman"/>
          <w:sz w:val="28"/>
          <w:szCs w:val="28"/>
          <w:highlight w:val="lightGray"/>
        </w:rPr>
        <w:t xml:space="preserve">уполномоченного </w:t>
      </w:r>
      <w:r w:rsidRPr="00F119AB">
        <w:rPr>
          <w:rFonts w:ascii="Times New Roman" w:hAnsi="Times New Roman"/>
          <w:sz w:val="28"/>
          <w:szCs w:val="28"/>
          <w:highlight w:val="lightGray"/>
        </w:rPr>
        <w:t>органа, организаций, участвующ</w:t>
      </w:r>
      <w:r>
        <w:rPr>
          <w:rFonts w:ascii="Times New Roman" w:hAnsi="Times New Roman"/>
          <w:sz w:val="28"/>
          <w:szCs w:val="28"/>
          <w:highlight w:val="lightGray"/>
        </w:rPr>
        <w:t>их</w:t>
      </w:r>
      <w:r w:rsidRPr="00F119AB">
        <w:rPr>
          <w:rFonts w:ascii="Times New Roman" w:hAnsi="Times New Roman"/>
          <w:sz w:val="28"/>
          <w:szCs w:val="28"/>
          <w:highlight w:val="lightGray"/>
        </w:rPr>
        <w:t xml:space="preserve"> в предоставлении муниципальной услуги</w:t>
      </w:r>
      <w:r>
        <w:rPr>
          <w:rFonts w:ascii="Times New Roman" w:hAnsi="Times New Roman"/>
          <w:sz w:val="28"/>
          <w:szCs w:val="28"/>
          <w:highlight w:val="lightGray"/>
        </w:rPr>
        <w:t>,</w:t>
      </w:r>
      <w:r w:rsidRPr="00F119AB">
        <w:rPr>
          <w:rFonts w:ascii="Times New Roman" w:hAnsi="Times New Roman"/>
          <w:sz w:val="28"/>
          <w:szCs w:val="28"/>
          <w:highlight w:val="lightGray"/>
        </w:rPr>
        <w:t xml:space="preserve"> помощи инвалидам в </w:t>
      </w:r>
      <w:r w:rsidRPr="00F119AB">
        <w:rPr>
          <w:rFonts w:ascii="Times New Roman" w:hAnsi="Times New Roman"/>
          <w:sz w:val="28"/>
          <w:szCs w:val="28"/>
          <w:highlight w:val="lightGray"/>
        </w:rPr>
        <w:lastRenderedPageBreak/>
        <w:t>преодолении барьеров, мешающих получению ими услуг наравне с другими органами.</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2FA6" w:rsidRPr="00134031"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119AB">
        <w:rPr>
          <w:rFonts w:ascii="Times New Roman" w:hAnsi="Times New Roman"/>
          <w:sz w:val="28"/>
          <w:szCs w:val="28"/>
          <w:highlight w:val="lightGray"/>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r w:rsidRPr="00134031">
        <w:rPr>
          <w:rFonts w:ascii="Times New Roman" w:hAnsi="Times New Roman"/>
          <w:sz w:val="28"/>
          <w:szCs w:val="28"/>
        </w:rPr>
        <w:t xml:space="preserve">. </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2.16.2. Прием документов в уполномоченном органе</w:t>
      </w:r>
      <w:r>
        <w:rPr>
          <w:rFonts w:ascii="Times New Roman" w:hAnsi="Times New Roman"/>
          <w:sz w:val="28"/>
          <w:szCs w:val="28"/>
          <w:highlight w:val="lightGray"/>
        </w:rPr>
        <w:t xml:space="preserve">, </w:t>
      </w:r>
      <w:r w:rsidRPr="00F119AB">
        <w:rPr>
          <w:rFonts w:ascii="Times New Roman" w:hAnsi="Times New Roman"/>
          <w:sz w:val="28"/>
          <w:szCs w:val="28"/>
          <w:highlight w:val="lightGray"/>
        </w:rPr>
        <w:t>организаци</w:t>
      </w:r>
      <w:r>
        <w:rPr>
          <w:rFonts w:ascii="Times New Roman" w:hAnsi="Times New Roman"/>
          <w:sz w:val="28"/>
          <w:szCs w:val="28"/>
          <w:highlight w:val="lightGray"/>
        </w:rPr>
        <w:t>ях</w:t>
      </w:r>
      <w:r w:rsidRPr="00F119AB">
        <w:rPr>
          <w:rFonts w:ascii="Times New Roman" w:hAnsi="Times New Roman"/>
          <w:sz w:val="28"/>
          <w:szCs w:val="28"/>
          <w:highlight w:val="lightGray"/>
        </w:rPr>
        <w:t>, участвующ</w:t>
      </w:r>
      <w:r>
        <w:rPr>
          <w:rFonts w:ascii="Times New Roman" w:hAnsi="Times New Roman"/>
          <w:sz w:val="28"/>
          <w:szCs w:val="28"/>
          <w:highlight w:val="lightGray"/>
        </w:rPr>
        <w:t>их</w:t>
      </w:r>
      <w:r w:rsidRPr="00F119AB">
        <w:rPr>
          <w:rFonts w:ascii="Times New Roman" w:hAnsi="Times New Roman"/>
          <w:sz w:val="28"/>
          <w:szCs w:val="28"/>
          <w:highlight w:val="lightGray"/>
        </w:rPr>
        <w:t xml:space="preserve"> в предоставлении муниципальной услуги</w:t>
      </w:r>
      <w:r>
        <w:rPr>
          <w:rFonts w:ascii="Times New Roman" w:hAnsi="Times New Roman"/>
          <w:sz w:val="28"/>
          <w:szCs w:val="28"/>
          <w:highlight w:val="lightGray"/>
        </w:rPr>
        <w:t>,</w:t>
      </w:r>
      <w:r w:rsidRPr="00F119AB">
        <w:rPr>
          <w:rFonts w:ascii="Times New Roman" w:hAnsi="Times New Roman"/>
          <w:sz w:val="28"/>
          <w:szCs w:val="28"/>
          <w:highlight w:val="lightGray"/>
        </w:rPr>
        <w:t xml:space="preserve"> осуществляется в специально оборудованных помещениях или отведенных для этого кабинетах.</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2.16.3. Помещения, предназначенные для приема заявителей, оборудуются информационными стендами, содержащими сведения, указанные в подраздел</w:t>
      </w:r>
      <w:r>
        <w:rPr>
          <w:rFonts w:ascii="Times New Roman" w:hAnsi="Times New Roman"/>
          <w:sz w:val="28"/>
          <w:szCs w:val="28"/>
          <w:highlight w:val="lightGray"/>
        </w:rPr>
        <w:t>е</w:t>
      </w:r>
      <w:r w:rsidRPr="00F119AB">
        <w:rPr>
          <w:rFonts w:ascii="Times New Roman" w:hAnsi="Times New Roman"/>
          <w:sz w:val="28"/>
          <w:szCs w:val="28"/>
          <w:highlight w:val="lightGray"/>
        </w:rPr>
        <w:t xml:space="preserve"> 1.3 административного регламента.</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Информационные стенды размещаются на видном, доступном месте.</w:t>
      </w:r>
    </w:p>
    <w:p w:rsidR="002D2FA6" w:rsidRPr="00134031"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119AB">
        <w:rPr>
          <w:rFonts w:ascii="Times New Roman" w:hAnsi="Times New Roman"/>
          <w:sz w:val="28"/>
          <w:szCs w:val="28"/>
          <w:highlight w:val="lightGray"/>
        </w:rPr>
        <w:t xml:space="preserve">Оформление информационных листов осуществляется удобным для чтения шрифтом – </w:t>
      </w:r>
      <w:proofErr w:type="spellStart"/>
      <w:r w:rsidRPr="00F119AB">
        <w:rPr>
          <w:rFonts w:ascii="Times New Roman" w:hAnsi="Times New Roman"/>
          <w:sz w:val="28"/>
          <w:szCs w:val="28"/>
          <w:highlight w:val="lightGray"/>
        </w:rPr>
        <w:t>Times</w:t>
      </w:r>
      <w:proofErr w:type="spellEnd"/>
      <w:r w:rsidRPr="00F119AB">
        <w:rPr>
          <w:rFonts w:ascii="Times New Roman" w:hAnsi="Times New Roman"/>
          <w:sz w:val="28"/>
          <w:szCs w:val="28"/>
          <w:highlight w:val="lightGray"/>
        </w:rPr>
        <w:t xml:space="preserve"> </w:t>
      </w:r>
      <w:proofErr w:type="spellStart"/>
      <w:r w:rsidRPr="00F119AB">
        <w:rPr>
          <w:rFonts w:ascii="Times New Roman" w:hAnsi="Times New Roman"/>
          <w:sz w:val="28"/>
          <w:szCs w:val="28"/>
          <w:highlight w:val="lightGray"/>
        </w:rPr>
        <w:t>New</w:t>
      </w:r>
      <w:proofErr w:type="spellEnd"/>
      <w:r w:rsidRPr="00F119AB">
        <w:rPr>
          <w:rFonts w:ascii="Times New Roman" w:hAnsi="Times New Roman"/>
          <w:sz w:val="28"/>
          <w:szCs w:val="28"/>
          <w:highlight w:val="lightGray"/>
        </w:rPr>
        <w:t xml:space="preserve"> </w:t>
      </w:r>
      <w:proofErr w:type="spellStart"/>
      <w:r w:rsidRPr="00F119AB">
        <w:rPr>
          <w:rFonts w:ascii="Times New Roman" w:hAnsi="Times New Roman"/>
          <w:sz w:val="28"/>
          <w:szCs w:val="28"/>
          <w:highlight w:val="lightGray"/>
        </w:rPr>
        <w:t>Roman</w:t>
      </w:r>
      <w:proofErr w:type="spellEnd"/>
      <w:r w:rsidRPr="00F119AB">
        <w:rPr>
          <w:rFonts w:ascii="Times New Roman" w:hAnsi="Times New Roman"/>
          <w:sz w:val="28"/>
          <w:szCs w:val="28"/>
          <w:highlight w:val="lightGray"/>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r w:rsidRPr="00134031">
        <w:rPr>
          <w:rFonts w:ascii="Times New Roman" w:hAnsi="Times New Roman"/>
          <w:sz w:val="28"/>
          <w:szCs w:val="28"/>
        </w:rPr>
        <w:t>.</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w:t>
      </w:r>
      <w:r>
        <w:rPr>
          <w:rFonts w:ascii="Times New Roman" w:hAnsi="Times New Roman"/>
          <w:sz w:val="28"/>
          <w:szCs w:val="28"/>
          <w:highlight w:val="lightGray"/>
        </w:rPr>
        <w:t>,</w:t>
      </w:r>
      <w:r w:rsidRPr="0029612D">
        <w:rPr>
          <w:rFonts w:ascii="Times New Roman" w:hAnsi="Times New Roman"/>
          <w:sz w:val="28"/>
          <w:szCs w:val="28"/>
          <w:highlight w:val="lightGray"/>
        </w:rPr>
        <w:t xml:space="preserve"> </w:t>
      </w:r>
      <w:r w:rsidRPr="00F119AB">
        <w:rPr>
          <w:rFonts w:ascii="Times New Roman" w:hAnsi="Times New Roman"/>
          <w:sz w:val="28"/>
          <w:szCs w:val="28"/>
          <w:highlight w:val="lightGray"/>
        </w:rPr>
        <w:t>организаций, участвующ</w:t>
      </w:r>
      <w:r>
        <w:rPr>
          <w:rFonts w:ascii="Times New Roman" w:hAnsi="Times New Roman"/>
          <w:sz w:val="28"/>
          <w:szCs w:val="28"/>
          <w:highlight w:val="lightGray"/>
        </w:rPr>
        <w:t>их</w:t>
      </w:r>
      <w:r w:rsidRPr="00F119AB">
        <w:rPr>
          <w:rFonts w:ascii="Times New Roman" w:hAnsi="Times New Roman"/>
          <w:sz w:val="28"/>
          <w:szCs w:val="28"/>
          <w:highlight w:val="lightGray"/>
        </w:rPr>
        <w:t xml:space="preserve"> в предоставлении муниципальной услуги</w:t>
      </w:r>
      <w:r>
        <w:rPr>
          <w:rFonts w:ascii="Times New Roman" w:hAnsi="Times New Roman"/>
          <w:sz w:val="28"/>
          <w:szCs w:val="28"/>
          <w:highlight w:val="lightGray"/>
        </w:rPr>
        <w:t>,</w:t>
      </w:r>
      <w:r w:rsidRPr="00F119AB">
        <w:rPr>
          <w:rFonts w:ascii="Times New Roman" w:hAnsi="Times New Roman"/>
          <w:sz w:val="28"/>
          <w:szCs w:val="28"/>
          <w:highlight w:val="lightGray"/>
        </w:rPr>
        <w:t xml:space="preserve"> и должны обеспечивать:</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комфортное расположение заявителя и должностного лица уполномоченного органа;</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возможность и удобство оформления заявителем письменного обращения;</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телефонную связь;</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возможность копирования документов;</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доступ к нормативным правовым актам, регулирующим предоставление муниципальной услуги;</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наличие письменных принадлежностей и бумаги формата A4.</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 xml:space="preserve">2.16.5. Для ожидания заявителями приема, заполнения необходимых для получения муниципальной услуги документов отводятся места, оборудованные </w:t>
      </w:r>
      <w:r w:rsidRPr="00F119AB">
        <w:rPr>
          <w:rFonts w:ascii="Times New Roman" w:hAnsi="Times New Roman"/>
          <w:sz w:val="28"/>
          <w:szCs w:val="28"/>
          <w:highlight w:val="lightGray"/>
        </w:rPr>
        <w:lastRenderedPageBreak/>
        <w:t>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2.16.6. Прием заявителей при предоставлении муниципальной услуги осуществляется согласно графику (режиму) работы уполномоченного органа</w:t>
      </w:r>
      <w:r>
        <w:rPr>
          <w:rFonts w:ascii="Times New Roman" w:hAnsi="Times New Roman"/>
          <w:sz w:val="28"/>
          <w:szCs w:val="28"/>
          <w:highlight w:val="lightGray"/>
        </w:rPr>
        <w:t xml:space="preserve">, </w:t>
      </w:r>
      <w:r w:rsidRPr="00F119AB">
        <w:rPr>
          <w:rFonts w:ascii="Times New Roman" w:hAnsi="Times New Roman"/>
          <w:sz w:val="28"/>
          <w:szCs w:val="28"/>
          <w:highlight w:val="lightGray"/>
        </w:rPr>
        <w:t>организаций, участвующ</w:t>
      </w:r>
      <w:r>
        <w:rPr>
          <w:rFonts w:ascii="Times New Roman" w:hAnsi="Times New Roman"/>
          <w:sz w:val="28"/>
          <w:szCs w:val="28"/>
          <w:highlight w:val="lightGray"/>
        </w:rPr>
        <w:t>их</w:t>
      </w:r>
      <w:r w:rsidRPr="00F119AB">
        <w:rPr>
          <w:rFonts w:ascii="Times New Roman" w:hAnsi="Times New Roman"/>
          <w:sz w:val="28"/>
          <w:szCs w:val="28"/>
          <w:highlight w:val="lightGray"/>
        </w:rPr>
        <w:t xml:space="preserve"> в предоставлении муниципальной услуги: ежедневно (с понедельника по пятницу), кроме выходных и праздничных дней, в течение рабочего времени.</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2.16.7. Рабочее место должностного лица уполномоченного органа,</w:t>
      </w:r>
      <w:r w:rsidRPr="0029612D">
        <w:rPr>
          <w:rFonts w:ascii="Times New Roman" w:hAnsi="Times New Roman"/>
          <w:sz w:val="28"/>
          <w:szCs w:val="28"/>
          <w:highlight w:val="lightGray"/>
        </w:rPr>
        <w:t xml:space="preserve"> </w:t>
      </w:r>
      <w:r w:rsidRPr="00F119AB">
        <w:rPr>
          <w:rFonts w:ascii="Times New Roman" w:hAnsi="Times New Roman"/>
          <w:sz w:val="28"/>
          <w:szCs w:val="28"/>
          <w:highlight w:val="lightGray"/>
        </w:rPr>
        <w:t>организаций, участвующ</w:t>
      </w:r>
      <w:r>
        <w:rPr>
          <w:rFonts w:ascii="Times New Roman" w:hAnsi="Times New Roman"/>
          <w:sz w:val="28"/>
          <w:szCs w:val="28"/>
          <w:highlight w:val="lightGray"/>
        </w:rPr>
        <w:t>их</w:t>
      </w:r>
      <w:r w:rsidRPr="00F119AB">
        <w:rPr>
          <w:rFonts w:ascii="Times New Roman" w:hAnsi="Times New Roman"/>
          <w:sz w:val="28"/>
          <w:szCs w:val="28"/>
          <w:highlight w:val="lightGray"/>
        </w:rPr>
        <w:t xml:space="preserve"> в предоставлении муниципальной услуги</w:t>
      </w:r>
      <w:r>
        <w:rPr>
          <w:rFonts w:ascii="Times New Roman" w:hAnsi="Times New Roman"/>
          <w:sz w:val="28"/>
          <w:szCs w:val="28"/>
          <w:highlight w:val="lightGray"/>
        </w:rPr>
        <w:t>,</w:t>
      </w:r>
      <w:r w:rsidRPr="00F119AB">
        <w:rPr>
          <w:rFonts w:ascii="Times New Roman" w:hAnsi="Times New Roman"/>
          <w:sz w:val="28"/>
          <w:szCs w:val="28"/>
          <w:highlight w:val="lightGray"/>
        </w:rPr>
        <w:t xml:space="preserve"> должно быть оборудовано персональным компьютером с доступом к информационным ресурсам уполномоченного органа</w:t>
      </w:r>
      <w:r>
        <w:rPr>
          <w:rFonts w:ascii="Times New Roman" w:hAnsi="Times New Roman"/>
          <w:sz w:val="28"/>
          <w:szCs w:val="28"/>
          <w:highlight w:val="lightGray"/>
        </w:rPr>
        <w:t xml:space="preserve">, </w:t>
      </w:r>
      <w:r w:rsidRPr="00F119AB">
        <w:rPr>
          <w:rFonts w:ascii="Times New Roman" w:hAnsi="Times New Roman"/>
          <w:sz w:val="28"/>
          <w:szCs w:val="28"/>
          <w:highlight w:val="lightGray"/>
        </w:rPr>
        <w:t>организаций, участвующ</w:t>
      </w:r>
      <w:r>
        <w:rPr>
          <w:rFonts w:ascii="Times New Roman" w:hAnsi="Times New Roman"/>
          <w:sz w:val="28"/>
          <w:szCs w:val="28"/>
          <w:highlight w:val="lightGray"/>
        </w:rPr>
        <w:t>их</w:t>
      </w:r>
      <w:r w:rsidRPr="00F119AB">
        <w:rPr>
          <w:rFonts w:ascii="Times New Roman" w:hAnsi="Times New Roman"/>
          <w:sz w:val="28"/>
          <w:szCs w:val="28"/>
          <w:highlight w:val="lightGray"/>
        </w:rPr>
        <w:t xml:space="preserve"> в предоставлении муниципальной услуги.</w:t>
      </w:r>
    </w:p>
    <w:p w:rsidR="002D2FA6" w:rsidRPr="00F119AB"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F119AB">
        <w:rPr>
          <w:rFonts w:ascii="Times New Roman" w:hAnsi="Times New Roman"/>
          <w:sz w:val="28"/>
          <w:szCs w:val="28"/>
          <w:highlight w:val="lightGray"/>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D2FA6" w:rsidRPr="00134031"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119AB">
        <w:rPr>
          <w:rFonts w:ascii="Times New Roman" w:hAnsi="Times New Roman"/>
          <w:sz w:val="28"/>
          <w:szCs w:val="28"/>
          <w:highlight w:val="lightGray"/>
        </w:rPr>
        <w:t>Специалисты уполномоченного органа,</w:t>
      </w:r>
      <w:r w:rsidRPr="007D0C26">
        <w:rPr>
          <w:rFonts w:ascii="Times New Roman" w:hAnsi="Times New Roman"/>
          <w:sz w:val="28"/>
          <w:szCs w:val="28"/>
          <w:highlight w:val="lightGray"/>
        </w:rPr>
        <w:t xml:space="preserve"> </w:t>
      </w:r>
      <w:r w:rsidRPr="00F119AB">
        <w:rPr>
          <w:rFonts w:ascii="Times New Roman" w:hAnsi="Times New Roman"/>
          <w:sz w:val="28"/>
          <w:szCs w:val="28"/>
          <w:highlight w:val="lightGray"/>
        </w:rPr>
        <w:t>организаций, участвующ</w:t>
      </w:r>
      <w:r>
        <w:rPr>
          <w:rFonts w:ascii="Times New Roman" w:hAnsi="Times New Roman"/>
          <w:sz w:val="28"/>
          <w:szCs w:val="28"/>
          <w:highlight w:val="lightGray"/>
        </w:rPr>
        <w:t>их</w:t>
      </w:r>
      <w:r w:rsidRPr="00F119AB">
        <w:rPr>
          <w:rFonts w:ascii="Times New Roman" w:hAnsi="Times New Roman"/>
          <w:sz w:val="28"/>
          <w:szCs w:val="28"/>
          <w:highlight w:val="lightGray"/>
        </w:rPr>
        <w:t xml:space="preserve"> в предоставлении муниципальной услуги</w:t>
      </w:r>
      <w:r>
        <w:rPr>
          <w:rFonts w:ascii="Times New Roman" w:hAnsi="Times New Roman"/>
          <w:sz w:val="28"/>
          <w:szCs w:val="28"/>
          <w:highlight w:val="lightGray"/>
        </w:rPr>
        <w:t>,</w:t>
      </w:r>
      <w:r w:rsidRPr="00F119AB">
        <w:rPr>
          <w:rFonts w:ascii="Times New Roman" w:hAnsi="Times New Roman"/>
          <w:sz w:val="28"/>
          <w:szCs w:val="28"/>
          <w:highlight w:val="lightGray"/>
        </w:rPr>
        <w:t xml:space="preserve"> осуществляющие прием заявителей, обеспечиваются личными нагрудными идентификационными карточками (</w:t>
      </w:r>
      <w:proofErr w:type="spellStart"/>
      <w:r w:rsidRPr="00F119AB">
        <w:rPr>
          <w:rFonts w:ascii="Times New Roman" w:hAnsi="Times New Roman"/>
          <w:sz w:val="28"/>
          <w:szCs w:val="28"/>
          <w:highlight w:val="lightGray"/>
        </w:rPr>
        <w:t>бэйджами</w:t>
      </w:r>
      <w:proofErr w:type="spellEnd"/>
      <w:r w:rsidRPr="00F119AB">
        <w:rPr>
          <w:rFonts w:ascii="Times New Roman" w:hAnsi="Times New Roman"/>
          <w:sz w:val="28"/>
          <w:szCs w:val="28"/>
          <w:highlight w:val="lightGray"/>
        </w:rPr>
        <w:t>) и (или) настольными табличками.</w:t>
      </w:r>
    </w:p>
    <w:p w:rsidR="002D2FA6" w:rsidRPr="00134031" w:rsidRDefault="002D2FA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D2FA6" w:rsidRPr="00134031" w:rsidRDefault="002D2FA6" w:rsidP="00F305C6">
      <w:pPr>
        <w:spacing w:after="0" w:line="240" w:lineRule="auto"/>
        <w:jc w:val="center"/>
        <w:rPr>
          <w:rFonts w:ascii="Times New Roman" w:hAnsi="Times New Roman"/>
          <w:sz w:val="28"/>
          <w:szCs w:val="28"/>
        </w:rPr>
      </w:pPr>
      <w:r w:rsidRPr="00F305C6">
        <w:rPr>
          <w:rFonts w:ascii="Times New Roman" w:hAnsi="Times New Roman"/>
          <w:sz w:val="28"/>
          <w:szCs w:val="28"/>
          <w:highlight w:val="lightGray"/>
        </w:rPr>
        <w:t xml:space="preserve">Подраздел 2.17. </w:t>
      </w:r>
      <w:proofErr w:type="gramStart"/>
      <w:r w:rsidRPr="00F305C6">
        <w:rPr>
          <w:rFonts w:ascii="Times New Roman" w:hAnsi="Times New Roman"/>
          <w:sz w:val="28"/>
          <w:szCs w:val="28"/>
          <w:highlight w:val="lightGray"/>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w:t>
      </w:r>
      <w:r w:rsidRPr="00AB4166">
        <w:rPr>
          <w:rFonts w:ascii="Times New Roman" w:hAnsi="Times New Roman"/>
          <w:sz w:val="28"/>
          <w:szCs w:val="28"/>
          <w:highlight w:val="lightGray"/>
        </w:rPr>
        <w:t xml:space="preserve">, </w:t>
      </w:r>
      <w:r w:rsidRPr="00AB4166">
        <w:rPr>
          <w:rFonts w:ascii="Times New Roman" w:hAnsi="Times New Roman"/>
          <w:sz w:val="28"/>
          <w:szCs w:val="28"/>
          <w:highlight w:val="lightGray"/>
          <w:lang w:eastAsia="en-US"/>
        </w:rPr>
        <w:t xml:space="preserve">возможность либо невозможность получения </w:t>
      </w:r>
      <w:r>
        <w:rPr>
          <w:rFonts w:ascii="Times New Roman" w:hAnsi="Times New Roman"/>
          <w:sz w:val="28"/>
          <w:szCs w:val="28"/>
          <w:highlight w:val="lightGray"/>
          <w:lang w:eastAsia="en-US"/>
        </w:rPr>
        <w:t>муниципаль</w:t>
      </w:r>
      <w:r w:rsidRPr="00AB4166">
        <w:rPr>
          <w:rFonts w:ascii="Times New Roman" w:hAnsi="Times New Roman"/>
          <w:sz w:val="28"/>
          <w:szCs w:val="28"/>
          <w:highlight w:val="lightGray"/>
          <w:lang w:eastAsia="en-US"/>
        </w:rPr>
        <w:t xml:space="preserve">ной услуги в любом территориальном подразделении органа, предоставляющего </w:t>
      </w:r>
      <w:r>
        <w:rPr>
          <w:rFonts w:ascii="Times New Roman" w:hAnsi="Times New Roman"/>
          <w:sz w:val="28"/>
          <w:szCs w:val="28"/>
          <w:highlight w:val="lightGray"/>
          <w:lang w:eastAsia="en-US"/>
        </w:rPr>
        <w:t>муниципаль</w:t>
      </w:r>
      <w:r w:rsidRPr="00AB4166">
        <w:rPr>
          <w:rFonts w:ascii="Times New Roman" w:hAnsi="Times New Roman"/>
          <w:sz w:val="28"/>
          <w:szCs w:val="28"/>
          <w:highlight w:val="lightGray"/>
          <w:lang w:eastAsia="en-US"/>
        </w:rPr>
        <w:t xml:space="preserve">ную услугу, по выбору заявителя (экстерриториальный принцип), </w:t>
      </w:r>
      <w:r w:rsidRPr="00AB4166">
        <w:rPr>
          <w:rFonts w:ascii="Times New Roman" w:hAnsi="Times New Roman"/>
          <w:sz w:val="28"/>
          <w:szCs w:val="28"/>
          <w:highlight w:val="lightGray"/>
        </w:rPr>
        <w:t>возможность получения информации о ходе предоставления муниципальной услуги, в том числе с использованием</w:t>
      </w:r>
      <w:proofErr w:type="gramEnd"/>
      <w:r w:rsidRPr="00AB4166">
        <w:rPr>
          <w:rFonts w:ascii="Times New Roman" w:hAnsi="Times New Roman"/>
          <w:sz w:val="28"/>
          <w:szCs w:val="28"/>
          <w:highlight w:val="lightGray"/>
        </w:rPr>
        <w:t xml:space="preserve"> информационно-коммуникационных технологий</w:t>
      </w:r>
    </w:p>
    <w:p w:rsidR="002D2FA6" w:rsidRPr="00134031" w:rsidRDefault="002D2FA6" w:rsidP="00DC0A7A">
      <w:pPr>
        <w:pStyle w:val="a4"/>
        <w:ind w:firstLine="709"/>
        <w:contextualSpacing/>
        <w:jc w:val="both"/>
        <w:rPr>
          <w:rFonts w:ascii="Times New Roman" w:hAnsi="Times New Roman"/>
          <w:sz w:val="28"/>
          <w:szCs w:val="28"/>
          <w:lang w:eastAsia="en-US"/>
        </w:rPr>
      </w:pP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2.1</w:t>
      </w:r>
      <w:r>
        <w:rPr>
          <w:rFonts w:ascii="Times New Roman" w:hAnsi="Times New Roman"/>
          <w:sz w:val="28"/>
          <w:szCs w:val="28"/>
          <w:lang w:eastAsia="en-US"/>
        </w:rPr>
        <w:t>7</w:t>
      </w:r>
      <w:r w:rsidRPr="00134031">
        <w:rPr>
          <w:rFonts w:ascii="Times New Roman" w:hAnsi="Times New Roman"/>
          <w:sz w:val="28"/>
          <w:szCs w:val="28"/>
          <w:lang w:eastAsia="en-US"/>
        </w:rPr>
        <w:t>.1. Основными показателями доступности и качества муниципальной услуги являются:</w:t>
      </w: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 xml:space="preserve">возможность </w:t>
      </w:r>
      <w:r w:rsidRPr="00134031">
        <w:rPr>
          <w:rFonts w:ascii="Times New Roman" w:hAnsi="Times New Roman"/>
          <w:sz w:val="28"/>
          <w:szCs w:val="28"/>
        </w:rPr>
        <w:t>записи заявителя на прием в уполномоченный орган, МФЦ для подачи запроса о предоставлении муниципальной услуги;</w:t>
      </w:r>
      <w:r w:rsidRPr="00134031">
        <w:rPr>
          <w:rFonts w:ascii="Times New Roman" w:hAnsi="Times New Roman"/>
          <w:sz w:val="28"/>
          <w:szCs w:val="28"/>
          <w:lang w:eastAsia="en-US"/>
        </w:rPr>
        <w:t xml:space="preserve"> </w:t>
      </w: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134031">
        <w:rPr>
          <w:rFonts w:ascii="Times New Roman" w:hAnsi="Times New Roman"/>
          <w:sz w:val="28"/>
          <w:szCs w:val="28"/>
        </w:rPr>
        <w:t xml:space="preserve">посредством заполнения электронной </w:t>
      </w:r>
      <w:r w:rsidRPr="00134031">
        <w:rPr>
          <w:rFonts w:ascii="Times New Roman" w:hAnsi="Times New Roman"/>
          <w:sz w:val="28"/>
          <w:szCs w:val="28"/>
        </w:rPr>
        <w:lastRenderedPageBreak/>
        <w:t>формы запроса на Едином портале, Региональном портале без необходимости дополнительной подачи запроса в какой-либо иной форме</w:t>
      </w:r>
      <w:r w:rsidRPr="00134031">
        <w:rPr>
          <w:rFonts w:ascii="Times New Roman" w:hAnsi="Times New Roman"/>
          <w:sz w:val="28"/>
          <w:szCs w:val="28"/>
          <w:lang w:eastAsia="en-US"/>
        </w:rPr>
        <w:t>;</w:t>
      </w:r>
      <w:r w:rsidRPr="00134031">
        <w:rPr>
          <w:rFonts w:ascii="Times New Roman" w:hAnsi="Times New Roman"/>
          <w:sz w:val="28"/>
          <w:szCs w:val="28"/>
        </w:rPr>
        <w:t xml:space="preserve"> </w:t>
      </w: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134031">
        <w:rPr>
          <w:rFonts w:ascii="Times New Roman" w:hAnsi="Times New Roman"/>
          <w:sz w:val="28"/>
          <w:szCs w:val="28"/>
        </w:rPr>
        <w:t>Единого портала, Регионального портала</w:t>
      </w:r>
      <w:r w:rsidRPr="00134031">
        <w:rPr>
          <w:rFonts w:ascii="Times New Roman" w:hAnsi="Times New Roman"/>
          <w:sz w:val="28"/>
          <w:szCs w:val="28"/>
          <w:lang w:eastAsia="en-US"/>
        </w:rPr>
        <w:t>;</w:t>
      </w: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предоставление муниципальной услуги с использованием возможностей</w:t>
      </w:r>
      <w:r w:rsidRPr="00134031">
        <w:rPr>
          <w:rFonts w:ascii="Times New Roman" w:hAnsi="Times New Roman"/>
          <w:sz w:val="28"/>
          <w:szCs w:val="28"/>
        </w:rPr>
        <w:t xml:space="preserve"> Единого портала, Регионального портала</w:t>
      </w:r>
      <w:r w:rsidRPr="00134031">
        <w:rPr>
          <w:rFonts w:ascii="Times New Roman" w:hAnsi="Times New Roman"/>
          <w:sz w:val="28"/>
          <w:szCs w:val="28"/>
          <w:lang w:eastAsia="en-US"/>
        </w:rPr>
        <w:t>;</w:t>
      </w: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r>
        <w:rPr>
          <w:rFonts w:ascii="Times New Roman" w:hAnsi="Times New Roman"/>
          <w:sz w:val="28"/>
          <w:szCs w:val="28"/>
        </w:rPr>
        <w:t>;</w:t>
      </w: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установление должностных лиц, ответственных за предоставление муниципальной услуги;</w:t>
      </w: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установление и соблюдение требований к помещениям, в которых предоставляется услуга;</w:t>
      </w: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D2FA6" w:rsidRPr="00134031" w:rsidRDefault="002D2FA6" w:rsidP="00DC0A7A">
      <w:pPr>
        <w:pStyle w:val="a4"/>
        <w:ind w:firstLine="709"/>
        <w:contextualSpacing/>
        <w:jc w:val="both"/>
        <w:rPr>
          <w:rFonts w:ascii="Times New Roman" w:hAnsi="Times New Roman"/>
          <w:sz w:val="28"/>
          <w:szCs w:val="28"/>
          <w:lang w:eastAsia="en-US"/>
        </w:rPr>
      </w:pPr>
      <w:r w:rsidRPr="00134031">
        <w:rPr>
          <w:rFonts w:ascii="Times New Roman" w:hAnsi="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134031">
        <w:rPr>
          <w:rFonts w:ascii="Times New Roman" w:hAnsi="Times New Roman"/>
          <w:sz w:val="28"/>
          <w:szCs w:val="28"/>
        </w:rPr>
        <w:t>Единого портала, Регионального портала</w:t>
      </w:r>
      <w:r>
        <w:rPr>
          <w:rFonts w:ascii="Times New Roman" w:hAnsi="Times New Roman"/>
          <w:sz w:val="28"/>
          <w:szCs w:val="28"/>
        </w:rPr>
        <w:t>;</w:t>
      </w:r>
    </w:p>
    <w:p w:rsidR="002D2FA6" w:rsidRPr="00AB6D8F" w:rsidRDefault="002D2FA6" w:rsidP="007E13D4">
      <w:pPr>
        <w:spacing w:after="0" w:line="240" w:lineRule="atLeast"/>
        <w:ind w:firstLine="709"/>
        <w:jc w:val="both"/>
        <w:rPr>
          <w:rFonts w:ascii="Times New Roman" w:hAnsi="Times New Roman"/>
          <w:sz w:val="28"/>
          <w:szCs w:val="28"/>
          <w:highlight w:val="lightGray"/>
        </w:rPr>
      </w:pPr>
      <w:r w:rsidRPr="00AB6D8F">
        <w:rPr>
          <w:rFonts w:ascii="Times New Roman" w:hAnsi="Times New Roman"/>
          <w:sz w:val="28"/>
          <w:szCs w:val="28"/>
          <w:highlight w:val="lightGray"/>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D2FA6" w:rsidRPr="00AB6D8F" w:rsidRDefault="002D2FA6" w:rsidP="00AB6D8F">
      <w:pPr>
        <w:spacing w:after="0" w:line="240" w:lineRule="atLeast"/>
        <w:ind w:firstLine="709"/>
        <w:jc w:val="both"/>
        <w:rPr>
          <w:rFonts w:ascii="Times New Roman" w:hAnsi="Times New Roman"/>
          <w:sz w:val="28"/>
          <w:szCs w:val="28"/>
          <w:highlight w:val="lightGray"/>
        </w:rPr>
      </w:pPr>
      <w:r w:rsidRPr="00AB6D8F">
        <w:rPr>
          <w:rFonts w:ascii="Times New Roman" w:hAnsi="Times New Roman"/>
          <w:sz w:val="28"/>
          <w:szCs w:val="28"/>
          <w:highlight w:val="lightGray"/>
        </w:rPr>
        <w:t xml:space="preserve"> </w:t>
      </w:r>
    </w:p>
    <w:p w:rsidR="002D2FA6" w:rsidRPr="002730C5" w:rsidRDefault="002D2FA6" w:rsidP="002730C5">
      <w:pPr>
        <w:spacing w:after="0" w:line="240" w:lineRule="auto"/>
        <w:jc w:val="center"/>
        <w:rPr>
          <w:rFonts w:ascii="Times New Roman" w:hAnsi="Times New Roman"/>
          <w:sz w:val="28"/>
          <w:szCs w:val="28"/>
          <w:highlight w:val="lightGray"/>
        </w:rPr>
      </w:pPr>
      <w:r w:rsidRPr="002730C5">
        <w:rPr>
          <w:rFonts w:ascii="Times New Roman" w:hAnsi="Times New Roman"/>
          <w:sz w:val="28"/>
          <w:szCs w:val="28"/>
          <w:highlight w:val="lightGray"/>
        </w:rPr>
        <w:t xml:space="preserve">Подраздел 2.18. Иные требования, в том числе учитывающие особенности предоставления муниципальной услуги в МФЦ, особенности предоставления </w:t>
      </w:r>
      <w:r>
        <w:rPr>
          <w:rFonts w:ascii="Times New Roman" w:hAnsi="Times New Roman"/>
          <w:sz w:val="28"/>
          <w:szCs w:val="28"/>
          <w:highlight w:val="lightGray"/>
        </w:rPr>
        <w:t>муниципаль</w:t>
      </w:r>
      <w:r w:rsidRPr="002730C5">
        <w:rPr>
          <w:rFonts w:ascii="Times New Roman" w:hAnsi="Times New Roman"/>
          <w:sz w:val="28"/>
          <w:szCs w:val="28"/>
          <w:highlight w:val="lightGray"/>
        </w:rPr>
        <w:t>ной услуги по экстерриториальному принципу (в случае, если муниципальная услуга предоставляется по экстерриториальному принципу)</w:t>
      </w:r>
    </w:p>
    <w:p w:rsidR="002D2FA6" w:rsidRPr="002730C5" w:rsidRDefault="002D2FA6" w:rsidP="002730C5">
      <w:pPr>
        <w:widowControl w:val="0"/>
        <w:autoSpaceDE w:val="0"/>
        <w:autoSpaceDN w:val="0"/>
        <w:adjustRightInd w:val="0"/>
        <w:spacing w:after="0" w:line="240" w:lineRule="auto"/>
        <w:jc w:val="center"/>
        <w:outlineLvl w:val="2"/>
        <w:rPr>
          <w:rFonts w:ascii="Times New Roman" w:hAnsi="Times New Roman"/>
          <w:sz w:val="28"/>
          <w:szCs w:val="28"/>
        </w:rPr>
      </w:pPr>
      <w:r w:rsidRPr="002730C5">
        <w:rPr>
          <w:rFonts w:ascii="Times New Roman" w:hAnsi="Times New Roman"/>
          <w:sz w:val="28"/>
          <w:szCs w:val="28"/>
          <w:highlight w:val="lightGray"/>
        </w:rPr>
        <w:t>и особенности предоставления муниципальной услуги в электронной форме</w:t>
      </w:r>
    </w:p>
    <w:p w:rsidR="002D2FA6" w:rsidRPr="00134031" w:rsidRDefault="002D2FA6" w:rsidP="009D1BEF">
      <w:pPr>
        <w:pStyle w:val="a4"/>
        <w:ind w:firstLine="709"/>
        <w:contextualSpacing/>
        <w:jc w:val="both"/>
        <w:rPr>
          <w:rFonts w:ascii="Times New Roman" w:hAnsi="Times New Roman"/>
          <w:sz w:val="28"/>
          <w:szCs w:val="28"/>
          <w:lang w:eastAsia="en-US"/>
        </w:rPr>
      </w:pPr>
    </w:p>
    <w:p w:rsidR="002D2FA6" w:rsidRPr="00134031" w:rsidRDefault="002D2FA6" w:rsidP="00377581">
      <w:pPr>
        <w:pStyle w:val="a4"/>
        <w:ind w:firstLine="709"/>
        <w:jc w:val="both"/>
        <w:rPr>
          <w:rFonts w:ascii="Times New Roman" w:hAnsi="Times New Roman"/>
          <w:sz w:val="28"/>
          <w:szCs w:val="28"/>
        </w:rPr>
      </w:pPr>
      <w:bookmarkStart w:id="16" w:name="sub_300"/>
      <w:r w:rsidRPr="00134031">
        <w:rPr>
          <w:rFonts w:ascii="Times New Roman" w:hAnsi="Times New Roman"/>
          <w:sz w:val="28"/>
          <w:szCs w:val="28"/>
        </w:rPr>
        <w:t>2</w:t>
      </w:r>
      <w:r>
        <w:rPr>
          <w:rFonts w:ascii="Times New Roman" w:hAnsi="Times New Roman"/>
          <w:sz w:val="28"/>
          <w:szCs w:val="28"/>
        </w:rPr>
        <w:t>.18.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w:t>
      </w:r>
      <w:r w:rsidRPr="00134031">
        <w:rPr>
          <w:rFonts w:ascii="Times New Roman" w:hAnsi="Times New Roman"/>
          <w:sz w:val="28"/>
          <w:szCs w:val="28"/>
        </w:rPr>
        <w:lastRenderedPageBreak/>
        <w:t>требованиям постановления Правительства Росси</w:t>
      </w:r>
      <w:r>
        <w:rPr>
          <w:rFonts w:ascii="Times New Roman" w:hAnsi="Times New Roman"/>
          <w:sz w:val="28"/>
          <w:szCs w:val="28"/>
        </w:rPr>
        <w:t xml:space="preserve">йской Федерации от 25 июня 2012 </w:t>
      </w:r>
      <w:r w:rsidRPr="00134031">
        <w:rPr>
          <w:rFonts w:ascii="Times New Roman" w:hAnsi="Times New Roman"/>
          <w:sz w:val="28"/>
          <w:szCs w:val="28"/>
        </w:rPr>
        <w:t>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 xml:space="preserve">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   </w:t>
      </w:r>
    </w:p>
    <w:p w:rsidR="002D2FA6" w:rsidRPr="00134031" w:rsidRDefault="002D2FA6" w:rsidP="004143BF">
      <w:pPr>
        <w:autoSpaceDE w:val="0"/>
        <w:autoSpaceDN w:val="0"/>
        <w:adjustRightInd w:val="0"/>
        <w:spacing w:after="0" w:line="240" w:lineRule="auto"/>
        <w:ind w:firstLine="709"/>
        <w:jc w:val="both"/>
        <w:rPr>
          <w:rFonts w:ascii="Times New Roman" w:hAnsi="Times New Roman"/>
          <w:sz w:val="28"/>
          <w:szCs w:val="28"/>
        </w:rPr>
      </w:pPr>
      <w:proofErr w:type="gramStart"/>
      <w:r w:rsidRPr="002E5CCE">
        <w:rPr>
          <w:rFonts w:ascii="Times New Roman" w:hAnsi="Times New Roman"/>
          <w:sz w:val="28"/>
          <w:szCs w:val="28"/>
          <w:highlight w:val="lightGray"/>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w:t>
      </w:r>
      <w:r>
        <w:rPr>
          <w:rFonts w:ascii="Times New Roman" w:hAnsi="Times New Roman"/>
          <w:sz w:val="28"/>
          <w:szCs w:val="28"/>
          <w:highlight w:val="lightGray"/>
        </w:rPr>
        <w:t xml:space="preserve">и </w:t>
      </w:r>
      <w:r w:rsidRPr="006301CE">
        <w:rPr>
          <w:rFonts w:ascii="Times New Roman" w:hAnsi="Times New Roman"/>
          <w:sz w:val="28"/>
          <w:szCs w:val="28"/>
          <w:highlight w:val="lightGray"/>
        </w:rPr>
        <w:t>определяется</w:t>
      </w:r>
      <w:r w:rsidRPr="002E5CCE">
        <w:rPr>
          <w:rFonts w:ascii="Times New Roman" w:hAnsi="Times New Roman"/>
          <w:sz w:val="28"/>
          <w:szCs w:val="28"/>
          <w:highlight w:val="lightGray"/>
        </w:rPr>
        <w:t xml:space="preserve"> на основании утверждаемой федеральным</w:t>
      </w:r>
      <w:r>
        <w:rPr>
          <w:rFonts w:ascii="Times New Roman" w:hAnsi="Times New Roman"/>
          <w:sz w:val="28"/>
          <w:szCs w:val="28"/>
          <w:highlight w:val="lightGray"/>
        </w:rPr>
        <w:t xml:space="preserve"> органом исполнительной власти </w:t>
      </w:r>
      <w:r w:rsidRPr="002E5CCE">
        <w:rPr>
          <w:rFonts w:ascii="Times New Roman" w:hAnsi="Times New Roman"/>
          <w:sz w:val="28"/>
          <w:szCs w:val="28"/>
          <w:highlight w:val="lightGray"/>
        </w:rPr>
        <w:t>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w:t>
      </w:r>
      <w:proofErr w:type="gramEnd"/>
      <w:r w:rsidRPr="002E5CCE">
        <w:rPr>
          <w:rFonts w:ascii="Times New Roman" w:hAnsi="Times New Roman"/>
          <w:sz w:val="28"/>
          <w:szCs w:val="28"/>
          <w:highlight w:val="lightGray"/>
        </w:rPr>
        <w:t xml:space="preserve"> услуги</w:t>
      </w:r>
      <w:r w:rsidRPr="00134031">
        <w:rPr>
          <w:rFonts w:ascii="Times New Roman" w:hAnsi="Times New Roman"/>
          <w:sz w:val="28"/>
          <w:szCs w:val="28"/>
        </w:rPr>
        <w:t>.</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2</w:t>
      </w:r>
      <w:r>
        <w:rPr>
          <w:rFonts w:ascii="Times New Roman" w:hAnsi="Times New Roman"/>
          <w:sz w:val="28"/>
          <w:szCs w:val="28"/>
        </w:rPr>
        <w:t>.18.</w:t>
      </w:r>
      <w:r w:rsidRPr="00134031">
        <w:rPr>
          <w:rFonts w:ascii="Times New Roman" w:hAnsi="Times New Roman"/>
          <w:sz w:val="28"/>
          <w:szCs w:val="28"/>
        </w:rPr>
        <w:t>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2D2FA6" w:rsidRPr="00134031" w:rsidRDefault="002D2FA6" w:rsidP="00377581">
      <w:pPr>
        <w:pStyle w:val="a4"/>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proofErr w:type="spellStart"/>
      <w:r>
        <w:rPr>
          <w:rFonts w:ascii="Times New Roman" w:hAnsi="Times New Roman"/>
          <w:color w:val="000000"/>
          <w:sz w:val="28"/>
          <w:szCs w:val="28"/>
        </w:rPr>
        <w:t>Старотитаровского</w:t>
      </w:r>
      <w:proofErr w:type="spellEnd"/>
      <w:r>
        <w:rPr>
          <w:rFonts w:ascii="Times New Roman" w:hAnsi="Times New Roman"/>
          <w:color w:val="000000"/>
          <w:sz w:val="28"/>
          <w:szCs w:val="28"/>
        </w:rPr>
        <w:t xml:space="preserve"> сельского поселения Темрюкского района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lastRenderedPageBreak/>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2D2FA6" w:rsidRPr="00714113" w:rsidRDefault="002D2FA6" w:rsidP="00377581">
      <w:pPr>
        <w:pStyle w:val="a4"/>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2</w:t>
      </w:r>
      <w:r>
        <w:rPr>
          <w:rFonts w:ascii="Times New Roman" w:hAnsi="Times New Roman"/>
          <w:sz w:val="28"/>
          <w:szCs w:val="28"/>
        </w:rPr>
        <w:t>.18.</w:t>
      </w:r>
      <w:r w:rsidRPr="00134031">
        <w:rPr>
          <w:rFonts w:ascii="Times New Roman" w:hAnsi="Times New Roman"/>
          <w:sz w:val="28"/>
          <w:szCs w:val="28"/>
        </w:rPr>
        <w:t>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2</w:t>
      </w:r>
      <w:r>
        <w:rPr>
          <w:rFonts w:ascii="Times New Roman" w:hAnsi="Times New Roman"/>
          <w:sz w:val="28"/>
          <w:szCs w:val="28"/>
        </w:rPr>
        <w:t>.18.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2</w:t>
      </w:r>
      <w:r>
        <w:rPr>
          <w:rFonts w:ascii="Times New Roman" w:hAnsi="Times New Roman"/>
          <w:sz w:val="28"/>
          <w:szCs w:val="28"/>
        </w:rPr>
        <w:t>.18.</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D2FA6" w:rsidRPr="00134031" w:rsidRDefault="002D2FA6" w:rsidP="00377581">
      <w:pPr>
        <w:pStyle w:val="a4"/>
        <w:ind w:firstLine="709"/>
        <w:jc w:val="both"/>
        <w:rPr>
          <w:rFonts w:ascii="Times New Roman" w:hAnsi="Times New Roman"/>
          <w:sz w:val="28"/>
          <w:szCs w:val="28"/>
        </w:rPr>
      </w:pPr>
      <w:r w:rsidRPr="00134031">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9F7A6E">
        <w:rPr>
          <w:rFonts w:ascii="Times New Roman" w:hAnsi="Times New Roman"/>
          <w:sz w:val="28"/>
          <w:szCs w:val="28"/>
        </w:rPr>
        <w:t>» (</w:t>
      </w:r>
      <w:r w:rsidRPr="000455CC">
        <w:rPr>
          <w:rFonts w:ascii="Times New Roman" w:hAnsi="Times New Roman"/>
          <w:sz w:val="28"/>
          <w:szCs w:val="28"/>
        </w:rPr>
        <w:t>далее – единая система идентификации и аутентификации).</w:t>
      </w:r>
    </w:p>
    <w:p w:rsidR="002D2FA6" w:rsidRPr="00442EA5" w:rsidRDefault="002D2FA6" w:rsidP="00442EA5">
      <w:pPr>
        <w:spacing w:after="0" w:line="240" w:lineRule="atLeast"/>
        <w:ind w:firstLine="709"/>
        <w:jc w:val="both"/>
        <w:rPr>
          <w:rFonts w:ascii="Times New Roman" w:hAnsi="Times New Roman"/>
          <w:sz w:val="28"/>
          <w:szCs w:val="28"/>
          <w:highlight w:val="lightGray"/>
        </w:rPr>
      </w:pPr>
      <w:r w:rsidRPr="00442EA5">
        <w:rPr>
          <w:rFonts w:ascii="Times New Roman" w:hAnsi="Times New Roman"/>
          <w:sz w:val="28"/>
          <w:szCs w:val="28"/>
          <w:highlight w:val="lightGray"/>
        </w:rPr>
        <w:t xml:space="preserve">МФЦ при обращении заявителя (представителя заявителя) за предоставлением муниципальной услуги осуществляют: </w:t>
      </w:r>
    </w:p>
    <w:p w:rsidR="002D2FA6" w:rsidRPr="00442EA5" w:rsidRDefault="002D2FA6" w:rsidP="00442EA5">
      <w:pPr>
        <w:spacing w:after="0" w:line="240" w:lineRule="atLeast"/>
        <w:ind w:firstLine="709"/>
        <w:jc w:val="both"/>
        <w:rPr>
          <w:rFonts w:ascii="Times New Roman" w:hAnsi="Times New Roman"/>
          <w:sz w:val="28"/>
          <w:szCs w:val="28"/>
          <w:highlight w:val="lightGray"/>
        </w:rPr>
      </w:pPr>
      <w:r w:rsidRPr="00442EA5">
        <w:rPr>
          <w:rFonts w:ascii="Times New Roman" w:hAnsi="Times New Roman"/>
          <w:sz w:val="28"/>
          <w:szCs w:val="28"/>
          <w:highlight w:val="lightGray"/>
        </w:rPr>
        <w:lastRenderedPageBreak/>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D2FA6" w:rsidRPr="00134031" w:rsidRDefault="002D2FA6" w:rsidP="00442EA5">
      <w:pPr>
        <w:spacing w:after="0" w:line="240" w:lineRule="atLeast"/>
        <w:ind w:firstLine="709"/>
        <w:jc w:val="both"/>
        <w:rPr>
          <w:rFonts w:ascii="Times New Roman" w:hAnsi="Times New Roman"/>
          <w:sz w:val="28"/>
          <w:szCs w:val="28"/>
        </w:rPr>
      </w:pPr>
      <w:r w:rsidRPr="00442EA5">
        <w:rPr>
          <w:rFonts w:ascii="Times New Roman" w:hAnsi="Times New Roman"/>
          <w:sz w:val="28"/>
          <w:szCs w:val="28"/>
          <w:highlight w:val="lightGray"/>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w:t>
      </w:r>
      <w:r>
        <w:rPr>
          <w:rFonts w:ascii="Times New Roman" w:hAnsi="Times New Roman"/>
          <w:sz w:val="28"/>
          <w:szCs w:val="28"/>
          <w:highlight w:val="lightGray"/>
        </w:rPr>
        <w:t>МФЦ</w:t>
      </w:r>
      <w:r w:rsidRPr="00442EA5">
        <w:rPr>
          <w:rFonts w:ascii="Times New Roman" w:hAnsi="Times New Roman"/>
          <w:sz w:val="28"/>
          <w:szCs w:val="28"/>
          <w:highlight w:val="lightGray"/>
        </w:rPr>
        <w:t xml:space="preserve">, в </w:t>
      </w:r>
      <w:r>
        <w:rPr>
          <w:rFonts w:ascii="Times New Roman" w:hAnsi="Times New Roman"/>
          <w:sz w:val="28"/>
          <w:szCs w:val="28"/>
          <w:highlight w:val="lightGray"/>
        </w:rPr>
        <w:t>у</w:t>
      </w:r>
      <w:r w:rsidRPr="007935CD">
        <w:rPr>
          <w:rFonts w:ascii="Times New Roman" w:hAnsi="Times New Roman"/>
          <w:sz w:val="28"/>
          <w:szCs w:val="28"/>
          <w:highlight w:val="lightGray"/>
        </w:rPr>
        <w:t>полномоченный орган</w:t>
      </w:r>
      <w:r>
        <w:rPr>
          <w:rFonts w:ascii="Times New Roman" w:hAnsi="Times New Roman"/>
          <w:sz w:val="28"/>
          <w:szCs w:val="28"/>
          <w:highlight w:val="lightGray"/>
        </w:rPr>
        <w:t xml:space="preserve">, </w:t>
      </w:r>
      <w:r w:rsidRPr="00442EA5">
        <w:rPr>
          <w:rFonts w:ascii="Times New Roman" w:hAnsi="Times New Roman"/>
          <w:sz w:val="28"/>
          <w:szCs w:val="28"/>
          <w:highlight w:val="lightGray"/>
        </w:rPr>
        <w:t>предоставляющ</w:t>
      </w:r>
      <w:r>
        <w:rPr>
          <w:rFonts w:ascii="Times New Roman" w:hAnsi="Times New Roman"/>
          <w:sz w:val="28"/>
          <w:szCs w:val="28"/>
          <w:highlight w:val="lightGray"/>
        </w:rPr>
        <w:t>ий</w:t>
      </w:r>
      <w:r w:rsidRPr="00442EA5">
        <w:rPr>
          <w:rFonts w:ascii="Times New Roman" w:hAnsi="Times New Roman"/>
          <w:sz w:val="28"/>
          <w:szCs w:val="28"/>
          <w:highlight w:val="lightGray"/>
        </w:rPr>
        <w:t xml:space="preserve"> соответствующую </w:t>
      </w:r>
      <w:r>
        <w:rPr>
          <w:rFonts w:ascii="Times New Roman" w:hAnsi="Times New Roman"/>
          <w:sz w:val="28"/>
          <w:szCs w:val="28"/>
          <w:highlight w:val="lightGray"/>
        </w:rPr>
        <w:t>муниципальную</w:t>
      </w:r>
      <w:r w:rsidRPr="00442EA5">
        <w:rPr>
          <w:rFonts w:ascii="Times New Roman" w:hAnsi="Times New Roman"/>
          <w:sz w:val="28"/>
          <w:szCs w:val="28"/>
          <w:highlight w:val="lightGray"/>
        </w:rPr>
        <w:t xml:space="preserve"> услугу</w:t>
      </w:r>
      <w:r w:rsidRPr="00294368">
        <w:rPr>
          <w:rFonts w:ascii="Times New Roman" w:hAnsi="Times New Roman"/>
          <w:sz w:val="28"/>
          <w:szCs w:val="28"/>
          <w:highlight w:val="lightGray"/>
        </w:rPr>
        <w:t>.</w:t>
      </w:r>
    </w:p>
    <w:p w:rsidR="002D2FA6" w:rsidRPr="00134031" w:rsidRDefault="002D2FA6" w:rsidP="005E70C5">
      <w:pPr>
        <w:pStyle w:val="a4"/>
        <w:contextualSpacing/>
        <w:jc w:val="center"/>
        <w:rPr>
          <w:rFonts w:ascii="Times New Roman" w:hAnsi="Times New Roman"/>
          <w:sz w:val="28"/>
          <w:szCs w:val="28"/>
        </w:rPr>
      </w:pPr>
    </w:p>
    <w:p w:rsidR="002D2FA6" w:rsidRDefault="002D2FA6" w:rsidP="00F25AD2">
      <w:pPr>
        <w:spacing w:after="0" w:line="240" w:lineRule="auto"/>
        <w:jc w:val="center"/>
        <w:rPr>
          <w:rFonts w:ascii="Times New Roman" w:hAnsi="Times New Roman"/>
          <w:sz w:val="28"/>
          <w:szCs w:val="28"/>
          <w:lang w:eastAsia="en-US"/>
        </w:rPr>
      </w:pPr>
      <w:r w:rsidRPr="00F25AD2">
        <w:rPr>
          <w:rFonts w:ascii="Times New Roman" w:hAnsi="Times New Roman"/>
          <w:sz w:val="28"/>
          <w:szCs w:val="28"/>
          <w:highlight w:val="lightGray"/>
        </w:rPr>
        <w:t>Раздел</w:t>
      </w:r>
      <w:r w:rsidRPr="00F25AD2">
        <w:rPr>
          <w:rFonts w:ascii="Times New Roman" w:hAnsi="Times New Roman"/>
          <w:b/>
          <w:sz w:val="28"/>
          <w:szCs w:val="28"/>
          <w:highlight w:val="lightGray"/>
        </w:rPr>
        <w:t xml:space="preserve"> </w:t>
      </w:r>
      <w:r w:rsidRPr="00F25AD2">
        <w:rPr>
          <w:rFonts w:ascii="Times New Roman" w:hAnsi="Times New Roman"/>
          <w:sz w:val="28"/>
          <w:szCs w:val="28"/>
          <w:highlight w:val="lightGray"/>
        </w:rPr>
        <w:t>III. Состав, последовательность и сроки выполнения административных процедур (д</w:t>
      </w:r>
      <w:r>
        <w:rPr>
          <w:rFonts w:ascii="Times New Roman" w:hAnsi="Times New Roman"/>
          <w:sz w:val="28"/>
          <w:szCs w:val="28"/>
          <w:highlight w:val="lightGray"/>
        </w:rPr>
        <w:t xml:space="preserve">ействий), требования к порядку </w:t>
      </w:r>
      <w:r w:rsidRPr="00F25AD2">
        <w:rPr>
          <w:rFonts w:ascii="Times New Roman" w:hAnsi="Times New Roman"/>
          <w:sz w:val="28"/>
          <w:szCs w:val="28"/>
          <w:highlight w:val="lightGray"/>
        </w:rPr>
        <w:t xml:space="preserve">их выполнения, в том числе особенности выполнения административных процедур (действий) в электронной форме, </w:t>
      </w:r>
      <w:r w:rsidRPr="00F25AD2">
        <w:rPr>
          <w:rFonts w:ascii="Times New Roman" w:hAnsi="Times New Roman"/>
          <w:sz w:val="28"/>
          <w:szCs w:val="28"/>
          <w:highlight w:val="lightGray"/>
          <w:lang w:eastAsia="en-US"/>
        </w:rPr>
        <w:t>а также особенностей выполнения административных процедур (действий</w:t>
      </w:r>
      <w:r w:rsidRPr="005A0718">
        <w:rPr>
          <w:rFonts w:ascii="Times New Roman" w:hAnsi="Times New Roman"/>
          <w:sz w:val="28"/>
          <w:szCs w:val="28"/>
          <w:highlight w:val="lightGray"/>
          <w:lang w:eastAsia="en-US"/>
        </w:rPr>
        <w:t>)</w:t>
      </w:r>
      <w:r w:rsidRPr="005A0718">
        <w:rPr>
          <w:highlight w:val="lightGray"/>
        </w:rPr>
        <w:t xml:space="preserve"> </w:t>
      </w:r>
      <w:r w:rsidRPr="005A0718">
        <w:rPr>
          <w:rFonts w:ascii="Times New Roman" w:hAnsi="Times New Roman"/>
          <w:sz w:val="28"/>
          <w:szCs w:val="28"/>
          <w:highlight w:val="lightGray"/>
          <w:lang w:eastAsia="en-US"/>
        </w:rPr>
        <w:t>в многофункциональных центрах предоставления государственных и муниципальных услуг</w:t>
      </w:r>
    </w:p>
    <w:p w:rsidR="002D2FA6" w:rsidRDefault="002D2FA6" w:rsidP="0029320A">
      <w:pPr>
        <w:widowControl w:val="0"/>
        <w:autoSpaceDE w:val="0"/>
        <w:autoSpaceDN w:val="0"/>
        <w:adjustRightInd w:val="0"/>
        <w:spacing w:after="0" w:line="240" w:lineRule="auto"/>
        <w:jc w:val="center"/>
        <w:outlineLvl w:val="2"/>
        <w:rPr>
          <w:rFonts w:ascii="Times New Roman" w:hAnsi="Times New Roman"/>
          <w:sz w:val="28"/>
          <w:szCs w:val="28"/>
        </w:rPr>
      </w:pPr>
    </w:p>
    <w:p w:rsidR="002D2FA6" w:rsidRPr="00134031" w:rsidRDefault="002D2FA6" w:rsidP="00480158">
      <w:pPr>
        <w:widowControl w:val="0"/>
        <w:autoSpaceDE w:val="0"/>
        <w:autoSpaceDN w:val="0"/>
        <w:adjustRightInd w:val="0"/>
        <w:spacing w:after="0" w:line="240" w:lineRule="auto"/>
        <w:jc w:val="center"/>
        <w:outlineLvl w:val="2"/>
        <w:rPr>
          <w:rFonts w:ascii="Times New Roman" w:hAnsi="Times New Roman"/>
          <w:sz w:val="28"/>
          <w:szCs w:val="28"/>
        </w:rPr>
      </w:pPr>
      <w:r w:rsidRPr="009841EB">
        <w:rPr>
          <w:rFonts w:ascii="Times New Roman" w:hAnsi="Times New Roman"/>
          <w:sz w:val="28"/>
          <w:szCs w:val="28"/>
          <w:highlight w:val="lightGray"/>
        </w:rPr>
        <w:t>Подраздел 3.1. Состав административных процедур</w:t>
      </w:r>
    </w:p>
    <w:p w:rsidR="002D2FA6" w:rsidRPr="00134031" w:rsidRDefault="002D2FA6" w:rsidP="00480158">
      <w:pPr>
        <w:spacing w:after="0" w:line="240" w:lineRule="auto"/>
        <w:contextualSpacing/>
        <w:jc w:val="center"/>
        <w:rPr>
          <w:rFonts w:ascii="Times New Roman" w:hAnsi="Times New Roman"/>
          <w:sz w:val="28"/>
          <w:szCs w:val="28"/>
        </w:rPr>
      </w:pPr>
    </w:p>
    <w:p w:rsidR="002D2FA6" w:rsidRPr="00134031" w:rsidRDefault="002D2FA6" w:rsidP="00480158">
      <w:pPr>
        <w:spacing w:line="240" w:lineRule="auto"/>
        <w:ind w:firstLine="709"/>
        <w:contextualSpacing/>
        <w:jc w:val="both"/>
        <w:rPr>
          <w:rFonts w:ascii="Times New Roman" w:hAnsi="Times New Roman"/>
          <w:sz w:val="28"/>
          <w:szCs w:val="28"/>
        </w:rPr>
      </w:pPr>
      <w:r w:rsidRPr="00301739">
        <w:rPr>
          <w:rFonts w:ascii="Times New Roman" w:hAnsi="Times New Roman"/>
          <w:sz w:val="28"/>
          <w:szCs w:val="28"/>
          <w:highlight w:val="lightGray"/>
        </w:rPr>
        <w:t>Предоставление муниципальной услуги включает в себя следующие административные процедуры:</w:t>
      </w:r>
    </w:p>
    <w:p w:rsidR="002D2FA6" w:rsidRPr="00134031" w:rsidRDefault="002D2FA6" w:rsidP="00480158">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w:t>
      </w:r>
    </w:p>
    <w:p w:rsidR="002D2FA6" w:rsidRPr="00134031" w:rsidRDefault="002D2FA6" w:rsidP="00480158">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2D2FA6" w:rsidRPr="00134031" w:rsidRDefault="002D2FA6" w:rsidP="00480158">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выдача копии правового акта либо </w:t>
      </w:r>
      <w:r w:rsidRPr="00134031">
        <w:rPr>
          <w:rFonts w:ascii="Times New Roman" w:hAnsi="Times New Roman"/>
          <w:bCs/>
          <w:sz w:val="28"/>
          <w:szCs w:val="28"/>
        </w:rPr>
        <w:t>направление (выдача)</w:t>
      </w:r>
      <w:r w:rsidRPr="00134031">
        <w:rPr>
          <w:rFonts w:ascii="Times New Roman" w:hAnsi="Times New Roman"/>
          <w:sz w:val="28"/>
          <w:szCs w:val="28"/>
        </w:rPr>
        <w:t xml:space="preserve"> письменного уведомления об отказе в выдаче копии документа.</w:t>
      </w:r>
    </w:p>
    <w:p w:rsidR="002D2FA6" w:rsidRDefault="002D2FA6" w:rsidP="0029320A">
      <w:pPr>
        <w:widowControl w:val="0"/>
        <w:autoSpaceDE w:val="0"/>
        <w:autoSpaceDN w:val="0"/>
        <w:adjustRightInd w:val="0"/>
        <w:spacing w:after="0" w:line="240" w:lineRule="auto"/>
        <w:jc w:val="center"/>
        <w:outlineLvl w:val="2"/>
        <w:rPr>
          <w:rFonts w:ascii="Times New Roman" w:hAnsi="Times New Roman"/>
          <w:sz w:val="28"/>
          <w:szCs w:val="28"/>
        </w:rPr>
      </w:pPr>
    </w:p>
    <w:p w:rsidR="002D2FA6" w:rsidRPr="00134031" w:rsidRDefault="002D2FA6" w:rsidP="0029320A">
      <w:pPr>
        <w:widowControl w:val="0"/>
        <w:autoSpaceDE w:val="0"/>
        <w:autoSpaceDN w:val="0"/>
        <w:adjustRightInd w:val="0"/>
        <w:spacing w:after="0" w:line="240" w:lineRule="auto"/>
        <w:jc w:val="center"/>
        <w:outlineLvl w:val="2"/>
        <w:rPr>
          <w:rFonts w:ascii="Times New Roman" w:hAnsi="Times New Roman"/>
          <w:sz w:val="28"/>
          <w:szCs w:val="28"/>
        </w:rPr>
      </w:pPr>
      <w:r w:rsidRPr="009841EB">
        <w:rPr>
          <w:rFonts w:ascii="Times New Roman" w:hAnsi="Times New Roman"/>
          <w:sz w:val="28"/>
          <w:szCs w:val="28"/>
          <w:highlight w:val="lightGray"/>
        </w:rPr>
        <w:t>Подраздел 3.2. Последовательность и сроки выполнения административных процедур, требования к порядку их выполнения</w:t>
      </w:r>
    </w:p>
    <w:p w:rsidR="002D2FA6" w:rsidRDefault="00BD169C" w:rsidP="00BD169C">
      <w:pPr>
        <w:tabs>
          <w:tab w:val="left" w:pos="1605"/>
        </w:tabs>
        <w:spacing w:line="240" w:lineRule="auto"/>
        <w:contextualSpacing/>
        <w:jc w:val="both"/>
        <w:outlineLvl w:val="1"/>
        <w:rPr>
          <w:rFonts w:ascii="Times New Roman" w:hAnsi="Times New Roman"/>
          <w:sz w:val="28"/>
          <w:szCs w:val="28"/>
        </w:rPr>
      </w:pPr>
      <w:r>
        <w:rPr>
          <w:rFonts w:ascii="Times New Roman" w:hAnsi="Times New Roman"/>
          <w:sz w:val="28"/>
          <w:szCs w:val="28"/>
        </w:rPr>
        <w:tab/>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3D5CD0">
        <w:rPr>
          <w:rFonts w:ascii="Times New Roman" w:hAnsi="Times New Roman"/>
          <w:sz w:val="28"/>
          <w:szCs w:val="28"/>
          <w:highlight w:val="lightGray"/>
        </w:rPr>
        <w:t>3.2.1.</w:t>
      </w:r>
      <w:r w:rsidRPr="00134031">
        <w:rPr>
          <w:rFonts w:ascii="Times New Roman" w:hAnsi="Times New Roman"/>
          <w:sz w:val="28"/>
          <w:szCs w:val="28"/>
        </w:rPr>
        <w:t xml:space="preserve"> </w:t>
      </w:r>
      <w:r>
        <w:rPr>
          <w:rFonts w:ascii="Times New Roman" w:hAnsi="Times New Roman"/>
          <w:sz w:val="28"/>
          <w:szCs w:val="28"/>
        </w:rPr>
        <w:t>П</w:t>
      </w:r>
      <w:r w:rsidRPr="00134031">
        <w:rPr>
          <w:rFonts w:ascii="Times New Roman" w:hAnsi="Times New Roman"/>
          <w:sz w:val="28"/>
          <w:szCs w:val="28"/>
        </w:rPr>
        <w:t xml:space="preserve">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 </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Pr>
          <w:rFonts w:ascii="Times New Roman" w:hAnsi="Times New Roman"/>
          <w:sz w:val="28"/>
          <w:szCs w:val="28"/>
          <w:highlight w:val="lightGray"/>
        </w:rPr>
        <w:t>Основанием для</w:t>
      </w:r>
      <w:r w:rsidRPr="00301739">
        <w:rPr>
          <w:rFonts w:ascii="Times New Roman" w:hAnsi="Times New Roman"/>
          <w:sz w:val="28"/>
          <w:szCs w:val="28"/>
          <w:highlight w:val="lightGray"/>
        </w:rPr>
        <w:t xml:space="preserve"> начала административной процедуры </w:t>
      </w:r>
      <w:r w:rsidRPr="006117A6">
        <w:rPr>
          <w:rFonts w:ascii="Times New Roman" w:hAnsi="Times New Roman"/>
          <w:sz w:val="28"/>
          <w:szCs w:val="28"/>
        </w:rPr>
        <w:t>является подача заявителем или уполномоченным им лицом заявления</w:t>
      </w:r>
      <w:r w:rsidRPr="00134031">
        <w:rPr>
          <w:rFonts w:ascii="Times New Roman" w:hAnsi="Times New Roman"/>
          <w:sz w:val="28"/>
          <w:szCs w:val="28"/>
        </w:rPr>
        <w:t xml:space="preserve"> (приложение № 1 к настоящему административному регламенту) и пакета документов, обязанность по предоставлению которых возложена на заявителя, в общий отдел.</w:t>
      </w:r>
    </w:p>
    <w:p w:rsidR="002D2FA6" w:rsidRPr="00EF1C99"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1</w:t>
      </w:r>
      <w:r w:rsidRPr="00134031">
        <w:rPr>
          <w:rFonts w:ascii="Times New Roman" w:hAnsi="Times New Roman"/>
          <w:sz w:val="28"/>
          <w:szCs w:val="28"/>
        </w:rPr>
        <w:t>.</w:t>
      </w:r>
      <w:r>
        <w:rPr>
          <w:rFonts w:ascii="Times New Roman" w:hAnsi="Times New Roman"/>
          <w:sz w:val="28"/>
          <w:szCs w:val="28"/>
        </w:rPr>
        <w:t>1.</w:t>
      </w:r>
      <w:r w:rsidRPr="00134031">
        <w:rPr>
          <w:rFonts w:ascii="Times New Roman" w:hAnsi="Times New Roman"/>
          <w:sz w:val="28"/>
          <w:szCs w:val="28"/>
        </w:rPr>
        <w:t xml:space="preserve"> При приеме заявления и прилагаемых к нему документов </w:t>
      </w:r>
      <w:r w:rsidRPr="00301739">
        <w:rPr>
          <w:rFonts w:ascii="Times New Roman" w:hAnsi="Times New Roman"/>
          <w:sz w:val="28"/>
          <w:szCs w:val="28"/>
          <w:highlight w:val="lightGray"/>
        </w:rPr>
        <w:t>специалист уполномоченного органа</w:t>
      </w:r>
      <w:r w:rsidRPr="00EF1C99">
        <w:rPr>
          <w:rFonts w:ascii="Times New Roman" w:hAnsi="Times New Roman"/>
          <w:sz w:val="28"/>
          <w:szCs w:val="28"/>
        </w:rPr>
        <w:t>:</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D2FA6" w:rsidRPr="00134031" w:rsidRDefault="002D2FA6" w:rsidP="0029320A">
      <w:pPr>
        <w:spacing w:line="240" w:lineRule="auto"/>
        <w:ind w:firstLine="709"/>
        <w:contextualSpacing/>
        <w:jc w:val="both"/>
        <w:outlineLvl w:val="1"/>
        <w:rPr>
          <w:rFonts w:ascii="Times New Roman" w:hAnsi="Times New Roman"/>
          <w:sz w:val="28"/>
          <w:szCs w:val="28"/>
        </w:rPr>
      </w:pPr>
      <w:proofErr w:type="gramStart"/>
      <w:r w:rsidRPr="00134031">
        <w:rPr>
          <w:rFonts w:ascii="Times New Roman" w:hAnsi="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sz w:val="28"/>
          <w:szCs w:val="28"/>
        </w:rPr>
        <w:t xml:space="preserve"> </w:t>
      </w:r>
      <w:proofErr w:type="gramStart"/>
      <w:r w:rsidRPr="00134031">
        <w:rPr>
          <w:rFonts w:ascii="Times New Roman" w:hAnsi="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2D2FA6" w:rsidRPr="00134031" w:rsidRDefault="002D2FA6" w:rsidP="0029320A">
      <w:pPr>
        <w:tabs>
          <w:tab w:val="left" w:pos="900"/>
        </w:tabs>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2D2FA6" w:rsidRPr="00134031" w:rsidRDefault="002D2FA6" w:rsidP="0029320A">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rFonts w:ascii="Times New Roman" w:hAnsi="Times New Roman"/>
          <w:sz w:val="28"/>
          <w:szCs w:val="28"/>
        </w:rPr>
        <w:t>,</w:t>
      </w:r>
      <w:r w:rsidRPr="007F1C2B">
        <w:rPr>
          <w:rFonts w:ascii="Times New Roman" w:hAnsi="Times New Roman"/>
          <w:color w:val="FF0000"/>
          <w:sz w:val="28"/>
          <w:szCs w:val="28"/>
        </w:rPr>
        <w:t xml:space="preserve"> </w:t>
      </w:r>
      <w:r w:rsidRPr="00134031">
        <w:rPr>
          <w:rFonts w:ascii="Times New Roman" w:hAnsi="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rFonts w:ascii="Times New Roman" w:hAnsi="Times New Roman"/>
          <w:sz w:val="28"/>
          <w:szCs w:val="28"/>
        </w:rPr>
        <w:t>;</w:t>
      </w:r>
      <w:r w:rsidRPr="00134031">
        <w:rPr>
          <w:rFonts w:ascii="Times New Roman" w:hAnsi="Times New Roman"/>
          <w:sz w:val="28"/>
          <w:szCs w:val="28"/>
        </w:rPr>
        <w:t xml:space="preserve"> </w:t>
      </w:r>
    </w:p>
    <w:p w:rsidR="002D2FA6" w:rsidRPr="00134031" w:rsidRDefault="002D2FA6" w:rsidP="0029320A">
      <w:pPr>
        <w:spacing w:line="240" w:lineRule="auto"/>
        <w:ind w:firstLine="709"/>
        <w:contextualSpacing/>
        <w:jc w:val="both"/>
        <w:rPr>
          <w:rFonts w:ascii="Times New Roman" w:hAnsi="Times New Roman"/>
          <w:sz w:val="28"/>
          <w:szCs w:val="28"/>
        </w:rPr>
      </w:pPr>
      <w:r>
        <w:rPr>
          <w:rFonts w:ascii="Times New Roman" w:hAnsi="Times New Roman"/>
          <w:sz w:val="28"/>
          <w:szCs w:val="28"/>
        </w:rPr>
        <w:t>п</w:t>
      </w:r>
      <w:r w:rsidRPr="00134031">
        <w:rPr>
          <w:rFonts w:ascii="Times New Roman" w:hAnsi="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sz w:val="28"/>
          <w:szCs w:val="28"/>
        </w:rPr>
        <w:t>-</w:t>
      </w:r>
      <w:r w:rsidRPr="00134031">
        <w:rPr>
          <w:rFonts w:ascii="Times New Roman" w:hAnsi="Times New Roman"/>
          <w:sz w:val="28"/>
          <w:szCs w:val="28"/>
        </w:rPr>
        <w:t>п</w:t>
      </w:r>
      <w:proofErr w:type="gramEnd"/>
      <w:r w:rsidRPr="00134031">
        <w:rPr>
          <w:rFonts w:ascii="Times New Roman" w:hAnsi="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2D2FA6" w:rsidRDefault="002D2FA6" w:rsidP="0029320A">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1</w:t>
      </w:r>
      <w:r w:rsidRPr="00134031">
        <w:rPr>
          <w:rFonts w:ascii="Times New Roman" w:hAnsi="Times New Roman"/>
          <w:sz w:val="28"/>
          <w:szCs w:val="28"/>
        </w:rPr>
        <w:t>.</w:t>
      </w:r>
      <w:r>
        <w:rPr>
          <w:rFonts w:ascii="Times New Roman" w:hAnsi="Times New Roman"/>
          <w:sz w:val="28"/>
          <w:szCs w:val="28"/>
        </w:rPr>
        <w:t>2.</w:t>
      </w:r>
      <w:r w:rsidRPr="00134031">
        <w:rPr>
          <w:rFonts w:ascii="Times New Roman" w:hAnsi="Times New Roman"/>
          <w:sz w:val="28"/>
          <w:szCs w:val="28"/>
        </w:rPr>
        <w:t xml:space="preserve"> Регистрация заявлений о выдаче копии правового акта </w:t>
      </w:r>
      <w:r w:rsidRPr="00134031">
        <w:rPr>
          <w:rFonts w:ascii="Times New Roman" w:hAnsi="Times New Roman"/>
          <w:bCs/>
          <w:sz w:val="28"/>
          <w:szCs w:val="28"/>
        </w:rPr>
        <w:t xml:space="preserve">осуществляется специалистом общего отдела </w:t>
      </w:r>
      <w:r w:rsidRPr="00134031">
        <w:rPr>
          <w:rFonts w:ascii="Times New Roman" w:hAnsi="Times New Roman"/>
          <w:sz w:val="28"/>
          <w:szCs w:val="28"/>
        </w:rPr>
        <w:t xml:space="preserve">администрации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w:t>
      </w:r>
    </w:p>
    <w:p w:rsidR="002D2FA6" w:rsidRPr="00134031" w:rsidRDefault="002D2FA6" w:rsidP="0029320A">
      <w:pPr>
        <w:spacing w:line="240" w:lineRule="auto"/>
        <w:ind w:firstLine="709"/>
        <w:contextualSpacing/>
        <w:jc w:val="both"/>
        <w:rPr>
          <w:rFonts w:ascii="Times New Roman" w:hAnsi="Times New Roman"/>
          <w:sz w:val="28"/>
          <w:szCs w:val="28"/>
        </w:rPr>
      </w:pPr>
      <w:r>
        <w:rPr>
          <w:rFonts w:ascii="Times New Roman" w:hAnsi="Times New Roman"/>
          <w:sz w:val="28"/>
          <w:szCs w:val="28"/>
        </w:rPr>
        <w:t>3.2.1.3.</w:t>
      </w:r>
      <w:r w:rsidRPr="00B16E07">
        <w:rPr>
          <w:rFonts w:ascii="Times New Roman" w:hAnsi="Times New Roman"/>
          <w:sz w:val="28"/>
          <w:szCs w:val="28"/>
        </w:rPr>
        <w:t xml:space="preserve"> </w:t>
      </w:r>
      <w:r w:rsidRPr="00B16E07">
        <w:rPr>
          <w:rFonts w:ascii="Times New Roman" w:hAnsi="Times New Roman"/>
          <w:sz w:val="28"/>
          <w:szCs w:val="28"/>
          <w:highlight w:val="lightGray"/>
        </w:rPr>
        <w:t>Максимальный срок исполнения административной процедуры</w:t>
      </w:r>
      <w:r w:rsidRPr="00134031">
        <w:rPr>
          <w:rFonts w:ascii="Times New Roman" w:hAnsi="Times New Roman"/>
          <w:sz w:val="28"/>
          <w:szCs w:val="28"/>
        </w:rPr>
        <w:t xml:space="preserve"> – 1 календарный день.</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1</w:t>
      </w:r>
      <w:r w:rsidRPr="00134031">
        <w:rPr>
          <w:rFonts w:ascii="Times New Roman" w:hAnsi="Times New Roman"/>
          <w:sz w:val="28"/>
          <w:szCs w:val="28"/>
        </w:rPr>
        <w:t>.</w:t>
      </w:r>
      <w:r>
        <w:rPr>
          <w:rFonts w:ascii="Times New Roman" w:hAnsi="Times New Roman"/>
          <w:sz w:val="28"/>
          <w:szCs w:val="28"/>
        </w:rPr>
        <w:t>4.</w:t>
      </w:r>
      <w:r w:rsidRPr="00134031">
        <w:rPr>
          <w:rFonts w:ascii="Times New Roman" w:hAnsi="Times New Roman"/>
          <w:sz w:val="28"/>
          <w:szCs w:val="28"/>
        </w:rPr>
        <w:t xml:space="preserve"> </w:t>
      </w:r>
      <w:r w:rsidRPr="00301739">
        <w:rPr>
          <w:rFonts w:ascii="Times New Roman" w:hAnsi="Times New Roman"/>
          <w:sz w:val="28"/>
          <w:szCs w:val="28"/>
          <w:highlight w:val="lightGray"/>
        </w:rPr>
        <w:t>Критерии принятия решения</w:t>
      </w:r>
      <w:r w:rsidRPr="00134031">
        <w:rPr>
          <w:rFonts w:ascii="Times New Roman" w:hAnsi="Times New Roman"/>
          <w:sz w:val="28"/>
          <w:szCs w:val="28"/>
        </w:rPr>
        <w:t>:</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обращение за получением муниципальной услуги соответствующего лица;</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полнота поданного комплекта документов;</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достоверность поданных документов.</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1</w:t>
      </w:r>
      <w:r w:rsidRPr="00134031">
        <w:rPr>
          <w:rFonts w:ascii="Times New Roman" w:hAnsi="Times New Roman"/>
          <w:sz w:val="28"/>
          <w:szCs w:val="28"/>
        </w:rPr>
        <w:t>.</w:t>
      </w:r>
      <w:r>
        <w:rPr>
          <w:rFonts w:ascii="Times New Roman" w:hAnsi="Times New Roman"/>
          <w:sz w:val="28"/>
          <w:szCs w:val="28"/>
        </w:rPr>
        <w:t>5.</w:t>
      </w:r>
      <w:r w:rsidRPr="00134031">
        <w:rPr>
          <w:rFonts w:ascii="Times New Roman" w:hAnsi="Times New Roman"/>
          <w:sz w:val="28"/>
          <w:szCs w:val="28"/>
        </w:rPr>
        <w:t xml:space="preserve"> </w:t>
      </w:r>
      <w:r w:rsidRPr="00301739">
        <w:rPr>
          <w:rFonts w:ascii="Times New Roman" w:hAnsi="Times New Roman"/>
          <w:sz w:val="28"/>
          <w:szCs w:val="28"/>
          <w:highlight w:val="lightGray"/>
        </w:rPr>
        <w:t>Результат административной процедуры</w:t>
      </w:r>
      <w:r w:rsidRPr="00134031">
        <w:rPr>
          <w:rFonts w:ascii="Times New Roman" w:hAnsi="Times New Roman"/>
          <w:sz w:val="28"/>
          <w:szCs w:val="28"/>
        </w:rPr>
        <w:t xml:space="preserve">: </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регистрация заявления в</w:t>
      </w:r>
      <w:r w:rsidRPr="00134031">
        <w:rPr>
          <w:rFonts w:ascii="Times New Roman" w:hAnsi="Times New Roman"/>
          <w:bCs/>
          <w:sz w:val="28"/>
          <w:szCs w:val="28"/>
        </w:rPr>
        <w:t xml:space="preserve"> </w:t>
      </w:r>
      <w:r w:rsidRPr="00134031">
        <w:rPr>
          <w:rFonts w:ascii="Times New Roman" w:hAnsi="Times New Roman"/>
          <w:sz w:val="28"/>
          <w:szCs w:val="28"/>
        </w:rPr>
        <w:t xml:space="preserve">администрации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 xml:space="preserve">; </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отказ в приеме заявления и документов.</w:t>
      </w:r>
    </w:p>
    <w:p w:rsidR="002D2FA6"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lastRenderedPageBreak/>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1</w:t>
      </w:r>
      <w:r w:rsidRPr="00134031">
        <w:rPr>
          <w:rFonts w:ascii="Times New Roman" w:hAnsi="Times New Roman"/>
          <w:sz w:val="28"/>
          <w:szCs w:val="28"/>
        </w:rPr>
        <w:t>.</w:t>
      </w:r>
      <w:r>
        <w:rPr>
          <w:rFonts w:ascii="Times New Roman" w:hAnsi="Times New Roman"/>
          <w:sz w:val="28"/>
          <w:szCs w:val="28"/>
        </w:rPr>
        <w:t>6.</w:t>
      </w:r>
      <w:r w:rsidRPr="00134031">
        <w:rPr>
          <w:rFonts w:ascii="Times New Roman" w:hAnsi="Times New Roman"/>
          <w:sz w:val="28"/>
          <w:szCs w:val="28"/>
        </w:rPr>
        <w:t xml:space="preserve"> </w:t>
      </w:r>
      <w:r w:rsidRPr="00AE3F35">
        <w:rPr>
          <w:rFonts w:ascii="Times New Roman" w:hAnsi="Times New Roman"/>
          <w:sz w:val="28"/>
          <w:szCs w:val="28"/>
          <w:highlight w:val="lightGray"/>
        </w:rPr>
        <w:t>Способ фиксации результата выполнения административной процедуры</w:t>
      </w:r>
      <w:r w:rsidRPr="00134031">
        <w:rPr>
          <w:rFonts w:ascii="Times New Roman" w:hAnsi="Times New Roman"/>
          <w:sz w:val="28"/>
          <w:szCs w:val="28"/>
        </w:rPr>
        <w:t xml:space="preserve"> – внесение заявления в </w:t>
      </w:r>
      <w:r>
        <w:rPr>
          <w:rFonts w:ascii="Times New Roman" w:hAnsi="Times New Roman"/>
          <w:sz w:val="28"/>
          <w:szCs w:val="28"/>
        </w:rPr>
        <w:t>журнал регистрации заявлений</w:t>
      </w:r>
      <w:r w:rsidRPr="00134031">
        <w:rPr>
          <w:rFonts w:ascii="Times New Roman" w:hAnsi="Times New Roman"/>
          <w:sz w:val="28"/>
          <w:szCs w:val="28"/>
        </w:rPr>
        <w:t xml:space="preserve"> администрации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w:t>
      </w:r>
    </w:p>
    <w:p w:rsidR="002D2FA6" w:rsidRPr="00134031" w:rsidRDefault="002D2FA6" w:rsidP="0029320A">
      <w:pPr>
        <w:spacing w:line="240" w:lineRule="auto"/>
        <w:ind w:firstLine="709"/>
        <w:contextualSpacing/>
        <w:jc w:val="both"/>
        <w:rPr>
          <w:rFonts w:ascii="Times New Roman" w:hAnsi="Times New Roman"/>
          <w:sz w:val="28"/>
          <w:szCs w:val="28"/>
        </w:rPr>
      </w:pPr>
      <w:r w:rsidRPr="003D5CD0">
        <w:rPr>
          <w:rFonts w:ascii="Times New Roman" w:hAnsi="Times New Roman"/>
          <w:sz w:val="28"/>
          <w:szCs w:val="28"/>
          <w:highlight w:val="lightGray"/>
        </w:rPr>
        <w:t>3.2.2.</w:t>
      </w:r>
      <w:r w:rsidRPr="00134031">
        <w:rPr>
          <w:rFonts w:ascii="Times New Roman" w:hAnsi="Times New Roman"/>
          <w:sz w:val="28"/>
          <w:szCs w:val="28"/>
        </w:rPr>
        <w:t xml:space="preserve"> Рассмотрение заявления и подготовка документов в зависимости от конечного результата предоставления муниципальной услуги</w:t>
      </w:r>
      <w:r>
        <w:rPr>
          <w:rFonts w:ascii="Times New Roman" w:hAnsi="Times New Roman"/>
          <w:sz w:val="28"/>
          <w:szCs w:val="28"/>
        </w:rPr>
        <w:t>.</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1.</w:t>
      </w:r>
      <w:r w:rsidRPr="00134031">
        <w:rPr>
          <w:rFonts w:ascii="Times New Roman" w:hAnsi="Times New Roman"/>
          <w:sz w:val="28"/>
          <w:szCs w:val="28"/>
        </w:rPr>
        <w:t xml:space="preserve"> </w:t>
      </w:r>
      <w:r>
        <w:rPr>
          <w:rFonts w:ascii="Times New Roman" w:hAnsi="Times New Roman"/>
          <w:sz w:val="28"/>
          <w:szCs w:val="28"/>
          <w:highlight w:val="lightGray"/>
        </w:rPr>
        <w:t>Основанием для</w:t>
      </w:r>
      <w:r w:rsidRPr="00301739">
        <w:rPr>
          <w:rFonts w:ascii="Times New Roman" w:hAnsi="Times New Roman"/>
          <w:sz w:val="28"/>
          <w:szCs w:val="28"/>
          <w:highlight w:val="lightGray"/>
        </w:rPr>
        <w:t xml:space="preserve"> начала </w:t>
      </w:r>
      <w:r w:rsidRPr="006117A6">
        <w:rPr>
          <w:rFonts w:ascii="Times New Roman" w:hAnsi="Times New Roman"/>
          <w:sz w:val="28"/>
          <w:szCs w:val="28"/>
          <w:highlight w:val="lightGray"/>
        </w:rPr>
        <w:t>административной процедуры</w:t>
      </w:r>
      <w:r w:rsidRPr="00134031">
        <w:rPr>
          <w:rFonts w:ascii="Times New Roman" w:hAnsi="Times New Roman"/>
          <w:sz w:val="28"/>
          <w:szCs w:val="28"/>
        </w:rPr>
        <w:t xml:space="preserve"> </w:t>
      </w:r>
      <w:r>
        <w:rPr>
          <w:rFonts w:ascii="Times New Roman" w:hAnsi="Times New Roman"/>
          <w:sz w:val="28"/>
          <w:szCs w:val="28"/>
        </w:rPr>
        <w:t>является</w:t>
      </w:r>
      <w:r w:rsidRPr="00134031">
        <w:rPr>
          <w:rFonts w:ascii="Times New Roman" w:hAnsi="Times New Roman"/>
          <w:sz w:val="28"/>
          <w:szCs w:val="28"/>
        </w:rPr>
        <w:t xml:space="preserve"> поступление заявления глав</w:t>
      </w:r>
      <w:r>
        <w:rPr>
          <w:rFonts w:ascii="Times New Roman" w:hAnsi="Times New Roman"/>
          <w:sz w:val="28"/>
          <w:szCs w:val="28"/>
        </w:rPr>
        <w:t>е</w:t>
      </w:r>
      <w:r w:rsidRPr="00134031">
        <w:rPr>
          <w:rFonts w:ascii="Times New Roman" w:hAnsi="Times New Roman"/>
          <w:sz w:val="28"/>
          <w:szCs w:val="28"/>
        </w:rPr>
        <w:t xml:space="preserve">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 xml:space="preserve">, для наложения резолюции. </w:t>
      </w:r>
    </w:p>
    <w:p w:rsidR="002D2FA6" w:rsidRPr="00134031" w:rsidRDefault="002D2FA6" w:rsidP="0029320A">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.2.</w:t>
      </w:r>
      <w:r>
        <w:rPr>
          <w:rFonts w:ascii="Times New Roman" w:hAnsi="Times New Roman"/>
          <w:sz w:val="28"/>
          <w:szCs w:val="28"/>
        </w:rPr>
        <w:t>2.</w:t>
      </w:r>
      <w:r w:rsidRPr="00134031">
        <w:rPr>
          <w:rFonts w:ascii="Times New Roman" w:hAnsi="Times New Roman"/>
          <w:sz w:val="28"/>
          <w:szCs w:val="28"/>
        </w:rPr>
        <w:t xml:space="preserve"> После регистрации заявление и приложенные к нему документы передаются для рассмотрения и принятия решения глав</w:t>
      </w:r>
      <w:r>
        <w:rPr>
          <w:rFonts w:ascii="Times New Roman" w:hAnsi="Times New Roman"/>
          <w:sz w:val="28"/>
          <w:szCs w:val="28"/>
        </w:rPr>
        <w:t>е</w:t>
      </w:r>
      <w:r w:rsidRPr="00134031">
        <w:rPr>
          <w:rFonts w:ascii="Times New Roman" w:hAnsi="Times New Roman"/>
          <w:sz w:val="28"/>
          <w:szCs w:val="28"/>
        </w:rPr>
        <w:t xml:space="preserve">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 xml:space="preserve">.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2D2FA6" w:rsidRPr="00134031" w:rsidRDefault="002D2FA6" w:rsidP="0029320A">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Копии правовых актов администрации </w:t>
      </w:r>
      <w:proofErr w:type="spellStart"/>
      <w:r>
        <w:rPr>
          <w:rFonts w:ascii="Times New Roman" w:hAnsi="Times New Roman"/>
          <w:bCs/>
          <w:sz w:val="28"/>
          <w:szCs w:val="28"/>
        </w:rPr>
        <w:t>Старотитаровского</w:t>
      </w:r>
      <w:proofErr w:type="spellEnd"/>
      <w:r>
        <w:rPr>
          <w:rFonts w:ascii="Times New Roman" w:hAnsi="Times New Roman"/>
          <w:bCs/>
          <w:sz w:val="28"/>
          <w:szCs w:val="28"/>
        </w:rPr>
        <w:t xml:space="preserve"> сельского поселения Темрюкского района</w:t>
      </w:r>
      <w:r w:rsidRPr="00134031">
        <w:rPr>
          <w:rFonts w:ascii="Times New Roman" w:hAnsi="Times New Roman"/>
          <w:sz w:val="28"/>
          <w:szCs w:val="28"/>
        </w:rPr>
        <w:t xml:space="preserve"> изготавливаются с помощью средств оперативной полиграфии (ксерокопия). Те</w:t>
      </w:r>
      <w:proofErr w:type="gramStart"/>
      <w:r w:rsidRPr="00134031">
        <w:rPr>
          <w:rFonts w:ascii="Times New Roman" w:hAnsi="Times New Roman"/>
          <w:sz w:val="28"/>
          <w:szCs w:val="28"/>
        </w:rPr>
        <w:t>кст пр</w:t>
      </w:r>
      <w:proofErr w:type="gramEnd"/>
      <w:r w:rsidRPr="00134031">
        <w:rPr>
          <w:rFonts w:ascii="Times New Roman" w:hAnsi="Times New Roman"/>
          <w:sz w:val="28"/>
          <w:szCs w:val="28"/>
        </w:rPr>
        <w:t xml:space="preserve">авового акта должен быть четким, хорошо читаемым. Заверяется документ подписью начальника общего отдела и печатью общего отдела администрации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 xml:space="preserve"> Оттиск печати ставится так, чтобы он захватывал наименование должности лица, подписавшего подлинник правового акта.</w:t>
      </w:r>
    </w:p>
    <w:p w:rsidR="002D2FA6" w:rsidRPr="00134031" w:rsidRDefault="002D2FA6" w:rsidP="0029320A">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Копия правового акта, содержащего приложения, сшивается. При этом приложения печатью не заверяются.</w:t>
      </w:r>
    </w:p>
    <w:p w:rsidR="002D2FA6" w:rsidRPr="00134031" w:rsidRDefault="002D2FA6" w:rsidP="0029320A">
      <w:pPr>
        <w:spacing w:line="240" w:lineRule="auto"/>
        <w:ind w:firstLine="709"/>
        <w:contextualSpacing/>
        <w:jc w:val="both"/>
        <w:rPr>
          <w:sz w:val="28"/>
          <w:szCs w:val="28"/>
        </w:rPr>
      </w:pPr>
      <w:r w:rsidRPr="00134031">
        <w:rPr>
          <w:rFonts w:ascii="Times New Roman" w:hAnsi="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подписью главы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 xml:space="preserve">, по форме согласно приложению № 3 к настоящему административному регламенту (образец письменного уведомления приводится в приложении № 4 к настоящему административному регламенту). </w:t>
      </w:r>
    </w:p>
    <w:p w:rsidR="002D2FA6" w:rsidRPr="00134031" w:rsidRDefault="002D2FA6" w:rsidP="0029320A">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3.</w:t>
      </w:r>
      <w:r w:rsidRPr="00134031">
        <w:rPr>
          <w:rFonts w:ascii="Times New Roman" w:hAnsi="Times New Roman"/>
          <w:sz w:val="28"/>
          <w:szCs w:val="28"/>
        </w:rPr>
        <w:t xml:space="preserve"> </w:t>
      </w:r>
      <w:r>
        <w:rPr>
          <w:rFonts w:ascii="Times New Roman" w:hAnsi="Times New Roman"/>
          <w:sz w:val="28"/>
          <w:szCs w:val="28"/>
          <w:highlight w:val="lightGray"/>
        </w:rPr>
        <w:t xml:space="preserve">Максимальный срок исполнения </w:t>
      </w:r>
      <w:r w:rsidRPr="003D5CD0">
        <w:rPr>
          <w:rFonts w:ascii="Times New Roman" w:hAnsi="Times New Roman"/>
          <w:sz w:val="28"/>
          <w:szCs w:val="28"/>
          <w:highlight w:val="lightGray"/>
        </w:rPr>
        <w:t>административной процедуры</w:t>
      </w:r>
      <w:r w:rsidRPr="00134031">
        <w:rPr>
          <w:rFonts w:ascii="Times New Roman" w:hAnsi="Times New Roman"/>
          <w:sz w:val="28"/>
          <w:szCs w:val="28"/>
        </w:rPr>
        <w:t xml:space="preserve"> – 1 календарный день.</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2.</w:t>
      </w:r>
      <w:r w:rsidRPr="00134031">
        <w:rPr>
          <w:rFonts w:ascii="Times New Roman" w:hAnsi="Times New Roman"/>
          <w:sz w:val="28"/>
          <w:szCs w:val="28"/>
        </w:rPr>
        <w:t>4</w:t>
      </w:r>
      <w:r>
        <w:rPr>
          <w:rFonts w:ascii="Times New Roman" w:hAnsi="Times New Roman"/>
          <w:sz w:val="28"/>
          <w:szCs w:val="28"/>
        </w:rPr>
        <w:t>.</w:t>
      </w:r>
      <w:r w:rsidRPr="00134031">
        <w:rPr>
          <w:rFonts w:ascii="Times New Roman" w:hAnsi="Times New Roman"/>
          <w:sz w:val="28"/>
          <w:szCs w:val="28"/>
        </w:rPr>
        <w:t xml:space="preserve"> </w:t>
      </w:r>
      <w:r w:rsidRPr="003D5CD0">
        <w:rPr>
          <w:rFonts w:ascii="Times New Roman" w:hAnsi="Times New Roman"/>
          <w:sz w:val="28"/>
          <w:szCs w:val="28"/>
          <w:highlight w:val="lightGray"/>
        </w:rPr>
        <w:t>Критерии принятия решения</w:t>
      </w:r>
      <w:r w:rsidRPr="00134031">
        <w:rPr>
          <w:rFonts w:ascii="Times New Roman" w:hAnsi="Times New Roman"/>
          <w:sz w:val="28"/>
          <w:szCs w:val="28"/>
        </w:rPr>
        <w:t>:</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возможность предоставления правового акта заявителю.</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5.</w:t>
      </w:r>
      <w:r w:rsidRPr="00134031">
        <w:rPr>
          <w:rFonts w:ascii="Times New Roman" w:hAnsi="Times New Roman"/>
          <w:sz w:val="28"/>
          <w:szCs w:val="28"/>
        </w:rPr>
        <w:t xml:space="preserve"> </w:t>
      </w:r>
      <w:r w:rsidRPr="003D5CD0">
        <w:rPr>
          <w:rFonts w:ascii="Times New Roman" w:hAnsi="Times New Roman"/>
          <w:sz w:val="28"/>
          <w:szCs w:val="28"/>
          <w:highlight w:val="lightGray"/>
        </w:rPr>
        <w:t>Результат административной процедуры</w:t>
      </w:r>
      <w:r w:rsidRPr="00134031">
        <w:rPr>
          <w:rFonts w:ascii="Times New Roman" w:hAnsi="Times New Roman"/>
          <w:sz w:val="28"/>
          <w:szCs w:val="28"/>
        </w:rPr>
        <w:t xml:space="preserve">: </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подготовка копии правового акта;</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подготовка письменного уведомления об отказе в выдаче копии документа.</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6.</w:t>
      </w:r>
      <w:r w:rsidRPr="00134031">
        <w:rPr>
          <w:rFonts w:ascii="Times New Roman" w:hAnsi="Times New Roman"/>
          <w:sz w:val="28"/>
          <w:szCs w:val="28"/>
        </w:rPr>
        <w:t xml:space="preserve"> </w:t>
      </w:r>
      <w:r w:rsidRPr="003D5CD0">
        <w:rPr>
          <w:rFonts w:ascii="Times New Roman" w:hAnsi="Times New Roman"/>
          <w:sz w:val="28"/>
          <w:szCs w:val="28"/>
          <w:highlight w:val="lightGray"/>
        </w:rPr>
        <w:t>Способ фиксации результата выполнения административной процедуры</w:t>
      </w:r>
      <w:r w:rsidRPr="00134031">
        <w:rPr>
          <w:rFonts w:ascii="Times New Roman" w:hAnsi="Times New Roman"/>
          <w:sz w:val="28"/>
          <w:szCs w:val="28"/>
        </w:rPr>
        <w:t xml:space="preserve">: </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заверение руководителем общего отдела копии документа;</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подписание глав</w:t>
      </w:r>
      <w:r>
        <w:rPr>
          <w:rFonts w:ascii="Times New Roman" w:hAnsi="Times New Roman"/>
          <w:sz w:val="28"/>
          <w:szCs w:val="28"/>
        </w:rPr>
        <w:t>ой</w:t>
      </w:r>
      <w:r w:rsidRPr="00134031">
        <w:rPr>
          <w:rFonts w:ascii="Times New Roman" w:hAnsi="Times New Roman"/>
          <w:sz w:val="28"/>
          <w:szCs w:val="28"/>
        </w:rPr>
        <w:t xml:space="preserve">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 xml:space="preserve"> письменного уведомления об отказе в предоставлении муниципальной услуги.</w:t>
      </w:r>
    </w:p>
    <w:p w:rsidR="002D2FA6" w:rsidRPr="00134031" w:rsidRDefault="002D2FA6" w:rsidP="0029320A">
      <w:pPr>
        <w:spacing w:line="240" w:lineRule="auto"/>
        <w:ind w:firstLine="709"/>
        <w:contextualSpacing/>
        <w:jc w:val="both"/>
        <w:rPr>
          <w:rFonts w:ascii="Times New Roman" w:hAnsi="Times New Roman"/>
          <w:sz w:val="28"/>
          <w:szCs w:val="28"/>
        </w:rPr>
      </w:pPr>
      <w:r w:rsidRPr="00832CF4">
        <w:rPr>
          <w:rFonts w:ascii="Times New Roman" w:hAnsi="Times New Roman"/>
          <w:sz w:val="28"/>
          <w:szCs w:val="28"/>
          <w:highlight w:val="lightGray"/>
        </w:rPr>
        <w:lastRenderedPageBreak/>
        <w:t>3.2.3</w:t>
      </w:r>
      <w:r>
        <w:rPr>
          <w:rFonts w:ascii="Times New Roman" w:hAnsi="Times New Roman"/>
          <w:sz w:val="28"/>
          <w:szCs w:val="28"/>
        </w:rPr>
        <w:t>.</w:t>
      </w:r>
      <w:r w:rsidRPr="00134031">
        <w:rPr>
          <w:rFonts w:ascii="Times New Roman" w:hAnsi="Times New Roman"/>
          <w:sz w:val="28"/>
          <w:szCs w:val="28"/>
        </w:rPr>
        <w:t xml:space="preserve"> Выдача копии правового акта либо направление (</w:t>
      </w:r>
      <w:r w:rsidRPr="00134031">
        <w:rPr>
          <w:rFonts w:ascii="Times New Roman" w:hAnsi="Times New Roman"/>
          <w:bCs/>
          <w:sz w:val="28"/>
          <w:szCs w:val="28"/>
        </w:rPr>
        <w:t xml:space="preserve">выдача) письменного </w:t>
      </w:r>
      <w:r w:rsidRPr="00134031">
        <w:rPr>
          <w:rFonts w:ascii="Times New Roman" w:hAnsi="Times New Roman"/>
          <w:sz w:val="28"/>
          <w:szCs w:val="28"/>
        </w:rPr>
        <w:t>уведомления об отказе в выдаче копии правового акта</w:t>
      </w:r>
      <w:r>
        <w:rPr>
          <w:rFonts w:ascii="Times New Roman" w:hAnsi="Times New Roman"/>
          <w:sz w:val="28"/>
          <w:szCs w:val="28"/>
        </w:rPr>
        <w:t>.</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3.</w:t>
      </w:r>
      <w:r w:rsidRPr="00134031">
        <w:rPr>
          <w:rFonts w:ascii="Times New Roman" w:hAnsi="Times New Roman"/>
          <w:sz w:val="28"/>
          <w:szCs w:val="28"/>
        </w:rPr>
        <w:t>1</w:t>
      </w:r>
      <w:r>
        <w:rPr>
          <w:rFonts w:ascii="Times New Roman" w:hAnsi="Times New Roman"/>
          <w:sz w:val="28"/>
          <w:szCs w:val="28"/>
        </w:rPr>
        <w:t xml:space="preserve">. </w:t>
      </w:r>
      <w:r>
        <w:rPr>
          <w:rFonts w:ascii="Times New Roman" w:hAnsi="Times New Roman"/>
          <w:sz w:val="28"/>
          <w:szCs w:val="28"/>
          <w:highlight w:val="lightGray"/>
        </w:rPr>
        <w:t>Основанием для</w:t>
      </w:r>
      <w:r w:rsidRPr="00301739">
        <w:rPr>
          <w:rFonts w:ascii="Times New Roman" w:hAnsi="Times New Roman"/>
          <w:sz w:val="28"/>
          <w:szCs w:val="28"/>
          <w:highlight w:val="lightGray"/>
        </w:rPr>
        <w:t xml:space="preserve"> начала </w:t>
      </w:r>
      <w:r w:rsidRPr="006117A6">
        <w:rPr>
          <w:rFonts w:ascii="Times New Roman" w:hAnsi="Times New Roman"/>
          <w:sz w:val="28"/>
          <w:szCs w:val="28"/>
          <w:highlight w:val="lightGray"/>
        </w:rPr>
        <w:t>административной процедуры</w:t>
      </w:r>
      <w:r w:rsidRPr="00134031">
        <w:rPr>
          <w:rFonts w:ascii="Times New Roman" w:hAnsi="Times New Roman"/>
          <w:sz w:val="28"/>
          <w:szCs w:val="28"/>
        </w:rPr>
        <w:t xml:space="preserve"> </w:t>
      </w:r>
      <w:r>
        <w:rPr>
          <w:rFonts w:ascii="Times New Roman" w:hAnsi="Times New Roman"/>
          <w:sz w:val="28"/>
          <w:szCs w:val="28"/>
        </w:rPr>
        <w:t>является</w:t>
      </w:r>
      <w:r w:rsidRPr="00134031">
        <w:rPr>
          <w:rFonts w:ascii="Times New Roman" w:hAnsi="Times New Roman"/>
          <w:sz w:val="28"/>
          <w:szCs w:val="28"/>
        </w:rPr>
        <w:t xml:space="preserve"> </w:t>
      </w:r>
      <w:r>
        <w:rPr>
          <w:rFonts w:ascii="Times New Roman" w:hAnsi="Times New Roman"/>
          <w:sz w:val="28"/>
          <w:szCs w:val="28"/>
        </w:rPr>
        <w:t xml:space="preserve">наличие </w:t>
      </w:r>
      <w:r w:rsidRPr="00134031">
        <w:rPr>
          <w:rFonts w:ascii="Times New Roman" w:hAnsi="Times New Roman"/>
          <w:sz w:val="28"/>
          <w:szCs w:val="28"/>
        </w:rPr>
        <w:t>подготовленн</w:t>
      </w:r>
      <w:r>
        <w:rPr>
          <w:rFonts w:ascii="Times New Roman" w:hAnsi="Times New Roman"/>
          <w:sz w:val="28"/>
          <w:szCs w:val="28"/>
        </w:rPr>
        <w:t>ой</w:t>
      </w:r>
      <w:r w:rsidRPr="00134031">
        <w:rPr>
          <w:rFonts w:ascii="Times New Roman" w:hAnsi="Times New Roman"/>
          <w:sz w:val="28"/>
          <w:szCs w:val="28"/>
        </w:rPr>
        <w:t xml:space="preserve"> копи</w:t>
      </w:r>
      <w:r>
        <w:rPr>
          <w:rFonts w:ascii="Times New Roman" w:hAnsi="Times New Roman"/>
          <w:sz w:val="28"/>
          <w:szCs w:val="28"/>
        </w:rPr>
        <w:t>и</w:t>
      </w:r>
      <w:r w:rsidRPr="00134031">
        <w:rPr>
          <w:rFonts w:ascii="Times New Roman" w:hAnsi="Times New Roman"/>
          <w:sz w:val="28"/>
          <w:szCs w:val="28"/>
        </w:rPr>
        <w:t xml:space="preserve"> правового акта либо письменн</w:t>
      </w:r>
      <w:r>
        <w:rPr>
          <w:rFonts w:ascii="Times New Roman" w:hAnsi="Times New Roman"/>
          <w:sz w:val="28"/>
          <w:szCs w:val="28"/>
        </w:rPr>
        <w:t>ого</w:t>
      </w:r>
      <w:r w:rsidRPr="00134031">
        <w:rPr>
          <w:rFonts w:ascii="Times New Roman" w:hAnsi="Times New Roman"/>
          <w:sz w:val="28"/>
          <w:szCs w:val="28"/>
        </w:rPr>
        <w:t xml:space="preserve"> отказ</w:t>
      </w:r>
      <w:r>
        <w:rPr>
          <w:rFonts w:ascii="Times New Roman" w:hAnsi="Times New Roman"/>
          <w:sz w:val="28"/>
          <w:szCs w:val="28"/>
        </w:rPr>
        <w:t>а</w:t>
      </w:r>
      <w:r w:rsidRPr="00134031">
        <w:rPr>
          <w:rFonts w:ascii="Times New Roman" w:hAnsi="Times New Roman"/>
          <w:sz w:val="28"/>
          <w:szCs w:val="28"/>
        </w:rPr>
        <w:t xml:space="preserve"> в выдаче данной копии.</w:t>
      </w:r>
    </w:p>
    <w:p w:rsidR="002D2FA6" w:rsidRPr="00134031" w:rsidRDefault="002D2FA6" w:rsidP="0029320A">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3.</w:t>
      </w:r>
      <w:r w:rsidRPr="00134031">
        <w:rPr>
          <w:rFonts w:ascii="Times New Roman" w:hAnsi="Times New Roman"/>
          <w:sz w:val="28"/>
          <w:szCs w:val="28"/>
        </w:rPr>
        <w:t>2</w:t>
      </w:r>
      <w:r>
        <w:rPr>
          <w:rFonts w:ascii="Times New Roman" w:hAnsi="Times New Roman"/>
          <w:sz w:val="28"/>
          <w:szCs w:val="28"/>
        </w:rPr>
        <w:t>.</w:t>
      </w:r>
      <w:r w:rsidRPr="00134031">
        <w:rPr>
          <w:rFonts w:ascii="Times New Roman" w:hAnsi="Times New Roman"/>
          <w:sz w:val="28"/>
          <w:szCs w:val="28"/>
        </w:rPr>
        <w:t xml:space="preserve"> Выдача заверенной копии правового акта заявителю фиксируется в общем отделе администрации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w:t>
      </w:r>
    </w:p>
    <w:p w:rsidR="002D2FA6" w:rsidRPr="00134031" w:rsidRDefault="002D2FA6" w:rsidP="0029320A">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2D2FA6" w:rsidRPr="00134031" w:rsidRDefault="002D2FA6" w:rsidP="0029320A">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 xml:space="preserve">В случае поступления заявления о выдаче копии правового акта в администрацию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134031">
        <w:rPr>
          <w:rFonts w:ascii="Times New Roman" w:hAnsi="Times New Roman"/>
          <w:sz w:val="28"/>
          <w:szCs w:val="28"/>
        </w:rPr>
        <w:t xml:space="preserve"> посредством почтовой связи, копия правового акта либо письменный отказ о выдаче данных копий направляются заявителю по почте.</w:t>
      </w:r>
    </w:p>
    <w:p w:rsidR="002D2FA6" w:rsidRPr="00134031" w:rsidRDefault="002D2FA6" w:rsidP="0029320A">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.3.</w:t>
      </w:r>
      <w:r>
        <w:rPr>
          <w:rFonts w:ascii="Times New Roman" w:hAnsi="Times New Roman"/>
          <w:sz w:val="28"/>
          <w:szCs w:val="28"/>
        </w:rPr>
        <w:t>3.</w:t>
      </w:r>
      <w:r w:rsidRPr="00134031">
        <w:rPr>
          <w:rFonts w:ascii="Times New Roman" w:hAnsi="Times New Roman"/>
          <w:sz w:val="28"/>
          <w:szCs w:val="28"/>
        </w:rPr>
        <w:t xml:space="preserve"> </w:t>
      </w:r>
      <w:r w:rsidRPr="00E808C2">
        <w:rPr>
          <w:rFonts w:ascii="Times New Roman" w:hAnsi="Times New Roman"/>
          <w:sz w:val="28"/>
          <w:szCs w:val="28"/>
          <w:highlight w:val="lightGray"/>
        </w:rPr>
        <w:t>Максимальный срок исполнения указанной административной процедуры</w:t>
      </w:r>
      <w:r w:rsidRPr="00134031">
        <w:rPr>
          <w:rFonts w:ascii="Times New Roman" w:hAnsi="Times New Roman"/>
          <w:sz w:val="28"/>
          <w:szCs w:val="28"/>
        </w:rPr>
        <w:t xml:space="preserve"> – 1 рабочей день.</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3.</w:t>
      </w:r>
      <w:r w:rsidRPr="00134031">
        <w:rPr>
          <w:rFonts w:ascii="Times New Roman" w:hAnsi="Times New Roman"/>
          <w:sz w:val="28"/>
          <w:szCs w:val="28"/>
        </w:rPr>
        <w:t>4</w:t>
      </w:r>
      <w:r>
        <w:rPr>
          <w:rFonts w:ascii="Times New Roman" w:hAnsi="Times New Roman"/>
          <w:sz w:val="28"/>
          <w:szCs w:val="28"/>
        </w:rPr>
        <w:t>.</w:t>
      </w:r>
      <w:r w:rsidRPr="00134031">
        <w:rPr>
          <w:rFonts w:ascii="Times New Roman" w:hAnsi="Times New Roman"/>
          <w:sz w:val="28"/>
          <w:szCs w:val="28"/>
        </w:rPr>
        <w:t xml:space="preserve"> </w:t>
      </w:r>
      <w:r w:rsidRPr="00E808C2">
        <w:rPr>
          <w:rFonts w:ascii="Times New Roman" w:hAnsi="Times New Roman"/>
          <w:sz w:val="28"/>
          <w:szCs w:val="28"/>
          <w:highlight w:val="lightGray"/>
        </w:rPr>
        <w:t>Критерии принятия решения</w:t>
      </w:r>
      <w:r w:rsidRPr="00134031">
        <w:rPr>
          <w:rFonts w:ascii="Times New Roman" w:hAnsi="Times New Roman"/>
          <w:sz w:val="28"/>
          <w:szCs w:val="28"/>
        </w:rPr>
        <w:t>:</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определение заявителем способа получения копии правового акта либо отказа в предоставлении муниципальной услуги.</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3.</w:t>
      </w:r>
      <w:r w:rsidRPr="00134031">
        <w:rPr>
          <w:rFonts w:ascii="Times New Roman" w:hAnsi="Times New Roman"/>
          <w:sz w:val="28"/>
          <w:szCs w:val="28"/>
        </w:rPr>
        <w:t>5</w:t>
      </w:r>
      <w:r>
        <w:rPr>
          <w:rFonts w:ascii="Times New Roman" w:hAnsi="Times New Roman"/>
          <w:sz w:val="28"/>
          <w:szCs w:val="28"/>
        </w:rPr>
        <w:t>.</w:t>
      </w:r>
      <w:r w:rsidRPr="00134031">
        <w:rPr>
          <w:rFonts w:ascii="Times New Roman" w:hAnsi="Times New Roman"/>
          <w:sz w:val="28"/>
          <w:szCs w:val="28"/>
        </w:rPr>
        <w:t xml:space="preserve"> </w:t>
      </w:r>
      <w:r w:rsidRPr="00E808C2">
        <w:rPr>
          <w:rFonts w:ascii="Times New Roman" w:hAnsi="Times New Roman"/>
          <w:sz w:val="28"/>
          <w:szCs w:val="28"/>
          <w:highlight w:val="lightGray"/>
        </w:rPr>
        <w:t>Результат административной процедуры</w:t>
      </w:r>
      <w:r w:rsidRPr="00134031">
        <w:rPr>
          <w:rFonts w:ascii="Times New Roman" w:hAnsi="Times New Roman"/>
          <w:sz w:val="28"/>
          <w:szCs w:val="28"/>
        </w:rPr>
        <w:t xml:space="preserve">: </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 xml:space="preserve">выдача заявителю копии правового акта; </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 xml:space="preserve">выдача уведомления об отказе в выдаче копии правового акта. </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3.</w:t>
      </w:r>
      <w:r w:rsidRPr="00134031">
        <w:rPr>
          <w:rFonts w:ascii="Times New Roman" w:hAnsi="Times New Roman"/>
          <w:sz w:val="28"/>
          <w:szCs w:val="28"/>
        </w:rPr>
        <w:t>6</w:t>
      </w:r>
      <w:r>
        <w:rPr>
          <w:rFonts w:ascii="Times New Roman" w:hAnsi="Times New Roman"/>
          <w:sz w:val="28"/>
          <w:szCs w:val="28"/>
        </w:rPr>
        <w:t>.</w:t>
      </w:r>
      <w:r w:rsidRPr="00134031">
        <w:rPr>
          <w:rFonts w:ascii="Times New Roman" w:hAnsi="Times New Roman"/>
          <w:sz w:val="28"/>
          <w:szCs w:val="28"/>
        </w:rPr>
        <w:t xml:space="preserve"> </w:t>
      </w:r>
      <w:r w:rsidRPr="00E808C2">
        <w:rPr>
          <w:rFonts w:ascii="Times New Roman" w:hAnsi="Times New Roman"/>
          <w:sz w:val="28"/>
          <w:szCs w:val="28"/>
          <w:highlight w:val="lightGray"/>
        </w:rPr>
        <w:t>Способ фиксации результата выполнения административной процедуры</w:t>
      </w:r>
      <w:r w:rsidRPr="00134031">
        <w:rPr>
          <w:rFonts w:ascii="Times New Roman" w:hAnsi="Times New Roman"/>
          <w:sz w:val="28"/>
          <w:szCs w:val="28"/>
        </w:rPr>
        <w:t xml:space="preserve"> – подпись гражданина на заявлении в получении документа или отказа в получении документа. </w:t>
      </w:r>
    </w:p>
    <w:p w:rsidR="002D2FA6" w:rsidRPr="00134031" w:rsidRDefault="002D2FA6" w:rsidP="0029320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3.</w:t>
      </w:r>
      <w:r w:rsidRPr="00134031">
        <w:rPr>
          <w:rFonts w:ascii="Times New Roman" w:hAnsi="Times New Roman"/>
          <w:sz w:val="28"/>
          <w:szCs w:val="28"/>
        </w:rPr>
        <w:t>7</w:t>
      </w:r>
      <w:r>
        <w:rPr>
          <w:rFonts w:ascii="Times New Roman" w:hAnsi="Times New Roman"/>
          <w:sz w:val="28"/>
          <w:szCs w:val="28"/>
        </w:rPr>
        <w:t>.</w:t>
      </w:r>
      <w:r w:rsidRPr="00134031">
        <w:rPr>
          <w:rFonts w:ascii="Times New Roman" w:hAnsi="Times New Roman"/>
          <w:sz w:val="28"/>
          <w:szCs w:val="28"/>
        </w:rPr>
        <w:t xml:space="preserve"> В случае подачи заявления о предоставлении муниципальной услуги в  МФЦ:</w:t>
      </w:r>
    </w:p>
    <w:p w:rsidR="002D2FA6" w:rsidRPr="00134031" w:rsidRDefault="002D2FA6" w:rsidP="0029320A">
      <w:pPr>
        <w:spacing w:line="240" w:lineRule="auto"/>
        <w:ind w:firstLine="709"/>
        <w:contextualSpacing/>
        <w:jc w:val="both"/>
        <w:outlineLvl w:val="1"/>
        <w:rPr>
          <w:rFonts w:ascii="Times New Roman" w:hAnsi="Times New Roman"/>
          <w:b/>
          <w:sz w:val="28"/>
          <w:szCs w:val="28"/>
        </w:rPr>
      </w:pPr>
      <w:r w:rsidRPr="00134031">
        <w:rPr>
          <w:rFonts w:ascii="Times New Roman" w:hAnsi="Times New Roman"/>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134031">
        <w:rPr>
          <w:rFonts w:ascii="Times New Roman" w:hAnsi="Times New Roman"/>
          <w:b/>
          <w:sz w:val="28"/>
          <w:szCs w:val="28"/>
        </w:rPr>
        <w:t>.</w:t>
      </w:r>
    </w:p>
    <w:p w:rsidR="002D2FA6" w:rsidRDefault="002D2FA6" w:rsidP="00F44214">
      <w:pPr>
        <w:spacing w:after="0" w:line="240" w:lineRule="auto"/>
        <w:rPr>
          <w:rFonts w:ascii="Times New Roman" w:hAnsi="Times New Roman"/>
          <w:sz w:val="28"/>
          <w:szCs w:val="28"/>
        </w:rPr>
      </w:pPr>
    </w:p>
    <w:p w:rsidR="002D2FA6" w:rsidRPr="00AD7A60" w:rsidRDefault="002D2FA6" w:rsidP="007629A4">
      <w:pPr>
        <w:spacing w:after="0" w:line="240" w:lineRule="auto"/>
        <w:jc w:val="center"/>
        <w:rPr>
          <w:rFonts w:ascii="Times New Roman" w:hAnsi="Times New Roman"/>
          <w:sz w:val="28"/>
          <w:szCs w:val="28"/>
          <w:highlight w:val="lightGray"/>
        </w:rPr>
      </w:pPr>
      <w:r w:rsidRPr="00AD7A60">
        <w:rPr>
          <w:rFonts w:ascii="Times New Roman" w:hAnsi="Times New Roman"/>
          <w:sz w:val="28"/>
          <w:szCs w:val="28"/>
          <w:highlight w:val="lightGray"/>
        </w:rPr>
        <w:t>Подраздел 3.</w:t>
      </w:r>
      <w:r>
        <w:rPr>
          <w:rFonts w:ascii="Times New Roman" w:hAnsi="Times New Roman"/>
          <w:sz w:val="28"/>
          <w:szCs w:val="28"/>
          <w:highlight w:val="lightGray"/>
        </w:rPr>
        <w:t>3</w:t>
      </w:r>
      <w:r w:rsidRPr="00AD7A60">
        <w:rPr>
          <w:rFonts w:ascii="Times New Roman" w:hAnsi="Times New Roman"/>
          <w:sz w:val="28"/>
          <w:szCs w:val="28"/>
          <w:highlight w:val="lightGray"/>
        </w:rPr>
        <w:t>. Перечень административных процедур (действий) при предоставлении муниципальных услуг в электронной форме</w:t>
      </w:r>
    </w:p>
    <w:p w:rsidR="002D2FA6" w:rsidRPr="00AD7A60" w:rsidRDefault="002D2FA6" w:rsidP="00BF1353">
      <w:pPr>
        <w:pStyle w:val="a4"/>
        <w:contextualSpacing/>
        <w:jc w:val="center"/>
        <w:rPr>
          <w:rFonts w:ascii="Times New Roman" w:hAnsi="Times New Roman"/>
          <w:sz w:val="28"/>
          <w:szCs w:val="28"/>
          <w:highlight w:val="lightGray"/>
        </w:rPr>
      </w:pPr>
    </w:p>
    <w:p w:rsidR="002D2FA6" w:rsidRPr="00AD7A60" w:rsidRDefault="002D2FA6" w:rsidP="00CE485D">
      <w:pPr>
        <w:pStyle w:val="a4"/>
        <w:ind w:firstLine="709"/>
        <w:contextualSpacing/>
        <w:jc w:val="both"/>
        <w:rPr>
          <w:rFonts w:ascii="Times New Roman" w:hAnsi="Times New Roman"/>
          <w:sz w:val="28"/>
          <w:szCs w:val="28"/>
          <w:highlight w:val="lightGray"/>
        </w:rPr>
      </w:pPr>
      <w:r w:rsidRPr="00AD7A60">
        <w:rPr>
          <w:rFonts w:ascii="Times New Roman" w:hAnsi="Times New Roman"/>
          <w:sz w:val="28"/>
          <w:szCs w:val="28"/>
          <w:highlight w:val="lightGray"/>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2D2FA6" w:rsidRPr="00AD7A60" w:rsidRDefault="002D2FA6" w:rsidP="00CE485D">
      <w:pPr>
        <w:pStyle w:val="a4"/>
        <w:ind w:firstLine="709"/>
        <w:contextualSpacing/>
        <w:jc w:val="both"/>
        <w:rPr>
          <w:rFonts w:ascii="Times New Roman" w:hAnsi="Times New Roman"/>
          <w:sz w:val="28"/>
          <w:szCs w:val="28"/>
          <w:highlight w:val="lightGray"/>
        </w:rPr>
      </w:pPr>
      <w:r w:rsidRPr="00AD7A60">
        <w:rPr>
          <w:rFonts w:ascii="Times New Roman" w:hAnsi="Times New Roman"/>
          <w:sz w:val="28"/>
          <w:szCs w:val="28"/>
          <w:highlight w:val="lightGray"/>
        </w:rPr>
        <w:t>получение информации о порядке и сроках предоставления муниципальной услуги;</w:t>
      </w:r>
    </w:p>
    <w:p w:rsidR="002D2FA6" w:rsidRPr="00AD7A60" w:rsidRDefault="002D2FA6" w:rsidP="00CE485D">
      <w:pPr>
        <w:pStyle w:val="a4"/>
        <w:ind w:firstLine="709"/>
        <w:contextualSpacing/>
        <w:jc w:val="both"/>
        <w:rPr>
          <w:rFonts w:ascii="Times New Roman" w:hAnsi="Times New Roman"/>
          <w:sz w:val="28"/>
          <w:szCs w:val="28"/>
          <w:highlight w:val="lightGray"/>
        </w:rPr>
      </w:pPr>
      <w:r w:rsidRPr="00AD7A60">
        <w:rPr>
          <w:rFonts w:ascii="Times New Roman" w:hAnsi="Times New Roman"/>
          <w:sz w:val="28"/>
          <w:szCs w:val="28"/>
          <w:highlight w:val="lightGray"/>
        </w:rPr>
        <w:t xml:space="preserve">запись на прием в </w:t>
      </w:r>
      <w:r w:rsidRPr="00067FC0">
        <w:rPr>
          <w:rFonts w:ascii="Times New Roman" w:hAnsi="Times New Roman"/>
          <w:sz w:val="28"/>
          <w:szCs w:val="28"/>
          <w:highlight w:val="lightGray"/>
        </w:rPr>
        <w:t>уполномоченный</w:t>
      </w:r>
      <w:r>
        <w:rPr>
          <w:rFonts w:ascii="Times New Roman" w:hAnsi="Times New Roman"/>
          <w:sz w:val="28"/>
          <w:szCs w:val="28"/>
          <w:highlight w:val="lightGray"/>
        </w:rPr>
        <w:t xml:space="preserve"> </w:t>
      </w:r>
      <w:r w:rsidRPr="00AD7A60">
        <w:rPr>
          <w:rFonts w:ascii="Times New Roman" w:hAnsi="Times New Roman"/>
          <w:sz w:val="28"/>
          <w:szCs w:val="28"/>
          <w:highlight w:val="lightGray"/>
        </w:rPr>
        <w:t>орган, МФЦ для подачи запроса о предоставлении муниципальной услуги;</w:t>
      </w:r>
    </w:p>
    <w:p w:rsidR="002D2FA6" w:rsidRPr="00AD7A60" w:rsidRDefault="002D2FA6" w:rsidP="00CE485D">
      <w:pPr>
        <w:pStyle w:val="a4"/>
        <w:ind w:firstLine="709"/>
        <w:contextualSpacing/>
        <w:jc w:val="both"/>
        <w:rPr>
          <w:rFonts w:ascii="Times New Roman" w:hAnsi="Times New Roman"/>
          <w:sz w:val="28"/>
          <w:szCs w:val="28"/>
          <w:highlight w:val="lightGray"/>
        </w:rPr>
      </w:pPr>
      <w:r w:rsidRPr="00AD7A60">
        <w:rPr>
          <w:rFonts w:ascii="Times New Roman" w:hAnsi="Times New Roman"/>
          <w:sz w:val="28"/>
          <w:szCs w:val="28"/>
          <w:highlight w:val="lightGray"/>
        </w:rPr>
        <w:lastRenderedPageBreak/>
        <w:t>формирование запроса о предоставлении муниципальной услуги;</w:t>
      </w:r>
    </w:p>
    <w:p w:rsidR="002D2FA6" w:rsidRPr="00AD7A60" w:rsidRDefault="002D2FA6" w:rsidP="00CE485D">
      <w:pPr>
        <w:pStyle w:val="a4"/>
        <w:ind w:firstLine="709"/>
        <w:contextualSpacing/>
        <w:jc w:val="both"/>
        <w:rPr>
          <w:rFonts w:ascii="Times New Roman" w:hAnsi="Times New Roman"/>
          <w:sz w:val="28"/>
          <w:szCs w:val="28"/>
          <w:highlight w:val="lightGray"/>
        </w:rPr>
      </w:pPr>
      <w:r w:rsidRPr="00AD7A60">
        <w:rPr>
          <w:rFonts w:ascii="Times New Roman" w:hAnsi="Times New Roman"/>
          <w:sz w:val="28"/>
          <w:szCs w:val="28"/>
          <w:highlight w:val="lightGray"/>
        </w:rPr>
        <w:t xml:space="preserve">прием и регистрация </w:t>
      </w:r>
      <w:r>
        <w:rPr>
          <w:rFonts w:ascii="Times New Roman" w:hAnsi="Times New Roman"/>
          <w:sz w:val="28"/>
          <w:szCs w:val="28"/>
          <w:highlight w:val="lightGray"/>
        </w:rPr>
        <w:t>уполномоченным органом</w:t>
      </w:r>
      <w:r w:rsidRPr="00AD7A60">
        <w:rPr>
          <w:rFonts w:ascii="Times New Roman" w:hAnsi="Times New Roman"/>
          <w:sz w:val="28"/>
          <w:szCs w:val="28"/>
          <w:highlight w:val="lightGray"/>
        </w:rPr>
        <w:t xml:space="preserve"> запроса и иных документов, необходимых для предоставления муниципальной услуги;</w:t>
      </w:r>
    </w:p>
    <w:p w:rsidR="002D2FA6" w:rsidRPr="00AD7A60" w:rsidRDefault="002D2FA6" w:rsidP="00CE485D">
      <w:pPr>
        <w:pStyle w:val="a4"/>
        <w:ind w:firstLine="709"/>
        <w:contextualSpacing/>
        <w:jc w:val="both"/>
        <w:rPr>
          <w:rFonts w:ascii="Times New Roman" w:hAnsi="Times New Roman"/>
          <w:sz w:val="28"/>
          <w:szCs w:val="28"/>
          <w:highlight w:val="lightGray"/>
        </w:rPr>
      </w:pPr>
      <w:r w:rsidRPr="00AD7A60">
        <w:rPr>
          <w:rFonts w:ascii="Times New Roman" w:hAnsi="Times New Roman"/>
          <w:sz w:val="28"/>
          <w:szCs w:val="28"/>
          <w:highlight w:val="lightGray"/>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D2FA6" w:rsidRPr="00AD7A60" w:rsidRDefault="002D2FA6" w:rsidP="00CE485D">
      <w:pPr>
        <w:pStyle w:val="a4"/>
        <w:ind w:firstLine="709"/>
        <w:contextualSpacing/>
        <w:jc w:val="both"/>
        <w:rPr>
          <w:rFonts w:ascii="Times New Roman" w:hAnsi="Times New Roman"/>
          <w:sz w:val="28"/>
          <w:szCs w:val="28"/>
          <w:highlight w:val="lightGray"/>
        </w:rPr>
      </w:pPr>
      <w:r w:rsidRPr="00AD7A60">
        <w:rPr>
          <w:rFonts w:ascii="Times New Roman" w:hAnsi="Times New Roman"/>
          <w:sz w:val="28"/>
          <w:szCs w:val="28"/>
          <w:highlight w:val="lightGray"/>
        </w:rPr>
        <w:t>получение результата предоставления муниципальной услуги;</w:t>
      </w:r>
    </w:p>
    <w:p w:rsidR="002D2FA6" w:rsidRPr="00AD7A60" w:rsidRDefault="002D2FA6" w:rsidP="00CE485D">
      <w:pPr>
        <w:pStyle w:val="a4"/>
        <w:ind w:firstLine="709"/>
        <w:contextualSpacing/>
        <w:jc w:val="both"/>
        <w:rPr>
          <w:rFonts w:ascii="Times New Roman" w:hAnsi="Times New Roman"/>
          <w:sz w:val="28"/>
          <w:szCs w:val="28"/>
          <w:highlight w:val="lightGray"/>
        </w:rPr>
      </w:pPr>
      <w:r w:rsidRPr="00AD7A60">
        <w:rPr>
          <w:rFonts w:ascii="Times New Roman" w:hAnsi="Times New Roman"/>
          <w:sz w:val="28"/>
          <w:szCs w:val="28"/>
          <w:highlight w:val="lightGray"/>
        </w:rPr>
        <w:t>получение сведений о ходе выполнения запроса;</w:t>
      </w:r>
    </w:p>
    <w:p w:rsidR="002D2FA6" w:rsidRPr="00AD7A60" w:rsidRDefault="002D2FA6" w:rsidP="00CE485D">
      <w:pPr>
        <w:pStyle w:val="a4"/>
        <w:ind w:firstLine="709"/>
        <w:contextualSpacing/>
        <w:jc w:val="both"/>
        <w:rPr>
          <w:rFonts w:ascii="Times New Roman" w:hAnsi="Times New Roman"/>
          <w:sz w:val="28"/>
          <w:szCs w:val="28"/>
          <w:highlight w:val="lightGray"/>
        </w:rPr>
      </w:pPr>
      <w:r w:rsidRPr="00AD7A60">
        <w:rPr>
          <w:rFonts w:ascii="Times New Roman" w:hAnsi="Times New Roman"/>
          <w:sz w:val="28"/>
          <w:szCs w:val="28"/>
          <w:highlight w:val="lightGray"/>
        </w:rPr>
        <w:t>осуществление оценки качества предоставления услуги;</w:t>
      </w:r>
    </w:p>
    <w:p w:rsidR="002D2FA6" w:rsidRPr="00AD7A60" w:rsidRDefault="002D2FA6" w:rsidP="00CE485D">
      <w:pPr>
        <w:pStyle w:val="a4"/>
        <w:ind w:firstLine="709"/>
        <w:contextualSpacing/>
        <w:jc w:val="both"/>
        <w:rPr>
          <w:rFonts w:ascii="Times New Roman" w:hAnsi="Times New Roman"/>
          <w:sz w:val="28"/>
          <w:szCs w:val="28"/>
          <w:highlight w:val="lightGray"/>
        </w:rPr>
      </w:pPr>
      <w:r w:rsidRPr="00AD7A60">
        <w:rPr>
          <w:rFonts w:ascii="Times New Roman" w:hAnsi="Times New Roman"/>
          <w:sz w:val="28"/>
          <w:szCs w:val="28"/>
          <w:highlight w:val="lightGray"/>
        </w:rPr>
        <w:t xml:space="preserve">досудебное (внесудебное) обжалование решений и действий (бездействия) </w:t>
      </w:r>
      <w:r>
        <w:rPr>
          <w:rFonts w:ascii="Times New Roman" w:hAnsi="Times New Roman"/>
          <w:sz w:val="28"/>
          <w:szCs w:val="28"/>
          <w:highlight w:val="lightGray"/>
        </w:rPr>
        <w:t xml:space="preserve">уполномоченного </w:t>
      </w:r>
      <w:r w:rsidRPr="00AD7A60">
        <w:rPr>
          <w:rFonts w:ascii="Times New Roman" w:hAnsi="Times New Roman"/>
          <w:sz w:val="28"/>
          <w:szCs w:val="28"/>
          <w:highlight w:val="lightGray"/>
        </w:rPr>
        <w:t xml:space="preserve">органа, должностного лица </w:t>
      </w:r>
      <w:r>
        <w:rPr>
          <w:rFonts w:ascii="Times New Roman" w:hAnsi="Times New Roman"/>
          <w:sz w:val="28"/>
          <w:szCs w:val="28"/>
          <w:highlight w:val="lightGray"/>
        </w:rPr>
        <w:t>уполномоченного</w:t>
      </w:r>
      <w:r w:rsidRPr="00AD7A60">
        <w:rPr>
          <w:rFonts w:ascii="Times New Roman" w:hAnsi="Times New Roman"/>
          <w:sz w:val="28"/>
          <w:szCs w:val="28"/>
          <w:highlight w:val="lightGray"/>
        </w:rPr>
        <w:t xml:space="preserve"> органа либо муниципального служащего.</w:t>
      </w:r>
    </w:p>
    <w:p w:rsidR="002D2FA6" w:rsidRPr="002831F0" w:rsidRDefault="002D2FA6" w:rsidP="00B66E44">
      <w:pPr>
        <w:pStyle w:val="a4"/>
        <w:contextualSpacing/>
        <w:jc w:val="both"/>
        <w:rPr>
          <w:rFonts w:ascii="Times New Roman" w:hAnsi="Times New Roman"/>
          <w:sz w:val="28"/>
          <w:szCs w:val="28"/>
          <w:highlight w:val="lightGray"/>
        </w:rPr>
      </w:pPr>
    </w:p>
    <w:p w:rsidR="002D2FA6" w:rsidRDefault="002D2FA6" w:rsidP="009841EB">
      <w:pPr>
        <w:spacing w:after="0" w:line="240" w:lineRule="auto"/>
        <w:jc w:val="center"/>
        <w:rPr>
          <w:rFonts w:ascii="Times New Roman" w:hAnsi="Times New Roman"/>
          <w:sz w:val="28"/>
          <w:szCs w:val="28"/>
        </w:rPr>
      </w:pPr>
      <w:r w:rsidRPr="002831F0">
        <w:rPr>
          <w:rFonts w:ascii="Times New Roman" w:hAnsi="Times New Roman"/>
          <w:sz w:val="28"/>
          <w:szCs w:val="28"/>
          <w:highlight w:val="lightGray"/>
        </w:rPr>
        <w:t>Подраздел 3.</w:t>
      </w:r>
      <w:r>
        <w:rPr>
          <w:rFonts w:ascii="Times New Roman" w:hAnsi="Times New Roman"/>
          <w:sz w:val="28"/>
          <w:szCs w:val="28"/>
          <w:highlight w:val="lightGray"/>
        </w:rPr>
        <w:t>4</w:t>
      </w:r>
      <w:r w:rsidRPr="002831F0">
        <w:rPr>
          <w:rFonts w:ascii="Times New Roman" w:hAnsi="Times New Roman"/>
          <w:sz w:val="28"/>
          <w:szCs w:val="28"/>
          <w:highlight w:val="lightGray"/>
        </w:rPr>
        <w:t xml:space="preserve">. Порядок осуществления в электронной форме, в том числе с использованием Единого портала, </w:t>
      </w:r>
      <w:r>
        <w:rPr>
          <w:rFonts w:ascii="Times New Roman" w:hAnsi="Times New Roman"/>
          <w:sz w:val="28"/>
          <w:szCs w:val="28"/>
          <w:highlight w:val="lightGray"/>
        </w:rPr>
        <w:t>Регионального п</w:t>
      </w:r>
      <w:r w:rsidRPr="002831F0">
        <w:rPr>
          <w:rFonts w:ascii="Times New Roman" w:hAnsi="Times New Roman"/>
          <w:sz w:val="28"/>
          <w:szCs w:val="28"/>
          <w:highlight w:val="lightGray"/>
        </w:rPr>
        <w:t>ортала административных процедур (действий) в соответствии с положениями статьи 10 Федерального закона № 210-ФЗ</w:t>
      </w:r>
    </w:p>
    <w:p w:rsidR="002D2FA6" w:rsidRPr="00BF1353" w:rsidRDefault="002D2FA6" w:rsidP="00F44214">
      <w:pPr>
        <w:pStyle w:val="a4"/>
        <w:contextualSpacing/>
        <w:jc w:val="both"/>
        <w:rPr>
          <w:rFonts w:ascii="Times New Roman" w:hAnsi="Times New Roman"/>
          <w:sz w:val="28"/>
          <w:szCs w:val="28"/>
        </w:rPr>
      </w:pPr>
    </w:p>
    <w:p w:rsidR="002D2FA6" w:rsidRDefault="002D2FA6" w:rsidP="0048525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44214">
        <w:rPr>
          <w:rFonts w:ascii="Times New Roman" w:hAnsi="Times New Roman"/>
          <w:sz w:val="28"/>
          <w:szCs w:val="28"/>
          <w:highlight w:val="lightGray"/>
        </w:rPr>
        <w:t>3.</w:t>
      </w:r>
      <w:r>
        <w:rPr>
          <w:rFonts w:ascii="Times New Roman" w:hAnsi="Times New Roman"/>
          <w:sz w:val="28"/>
          <w:szCs w:val="28"/>
          <w:highlight w:val="lightGray"/>
        </w:rPr>
        <w:t>4</w:t>
      </w:r>
      <w:r w:rsidRPr="00F44214">
        <w:rPr>
          <w:rFonts w:ascii="Times New Roman" w:hAnsi="Times New Roman"/>
          <w:sz w:val="28"/>
          <w:szCs w:val="28"/>
          <w:highlight w:val="lightGray"/>
        </w:rPr>
        <w:t>.1. Получение информации о порядке и сроках предоставления муниципальной услуги</w:t>
      </w:r>
      <w:r w:rsidRPr="00AC73E4">
        <w:rPr>
          <w:rFonts w:ascii="Times New Roman" w:hAnsi="Times New Roman"/>
          <w:sz w:val="28"/>
          <w:szCs w:val="28"/>
          <w:highlight w:val="lightGray"/>
        </w:rPr>
        <w:t>.</w:t>
      </w:r>
    </w:p>
    <w:p w:rsidR="002D2FA6" w:rsidRPr="00851D07" w:rsidRDefault="002D2FA6" w:rsidP="00485256">
      <w:pPr>
        <w:autoSpaceDE w:val="0"/>
        <w:autoSpaceDN w:val="0"/>
        <w:adjustRightInd w:val="0"/>
        <w:spacing w:after="0" w:line="240" w:lineRule="auto"/>
        <w:ind w:firstLine="709"/>
        <w:jc w:val="both"/>
        <w:rPr>
          <w:rFonts w:ascii="Times New Roman" w:hAnsi="Times New Roman"/>
          <w:color w:val="FF0000"/>
          <w:sz w:val="28"/>
          <w:szCs w:val="28"/>
        </w:rPr>
      </w:pPr>
      <w:r w:rsidRPr="00636302">
        <w:rPr>
          <w:rFonts w:ascii="Times New Roman" w:hAnsi="Times New Roman"/>
          <w:sz w:val="28"/>
          <w:szCs w:val="28"/>
          <w:highlight w:val="lightGray"/>
        </w:rPr>
        <w:t>Информация о предоставлении муниципальной услуги размещается</w:t>
      </w:r>
      <w:r w:rsidRPr="00636302">
        <w:rPr>
          <w:rFonts w:ascii="Times New Roman" w:hAnsi="Times New Roman"/>
          <w:sz w:val="28"/>
          <w:szCs w:val="28"/>
          <w:highlight w:val="lightGray"/>
          <w:lang w:eastAsia="en-US"/>
        </w:rPr>
        <w:t xml:space="preserve"> </w:t>
      </w:r>
      <w:r>
        <w:rPr>
          <w:rFonts w:ascii="Times New Roman" w:hAnsi="Times New Roman"/>
          <w:sz w:val="28"/>
          <w:szCs w:val="28"/>
          <w:highlight w:val="lightGray"/>
          <w:lang w:eastAsia="en-US"/>
        </w:rPr>
        <w:t xml:space="preserve">на </w:t>
      </w:r>
      <w:r w:rsidRPr="00824724">
        <w:rPr>
          <w:rFonts w:ascii="Times New Roman" w:hAnsi="Times New Roman"/>
          <w:sz w:val="28"/>
          <w:szCs w:val="28"/>
          <w:highlight w:val="lightGray"/>
        </w:rPr>
        <w:t>Едином портале</w:t>
      </w:r>
      <w:r>
        <w:rPr>
          <w:rFonts w:ascii="Times New Roman" w:hAnsi="Times New Roman"/>
          <w:sz w:val="28"/>
          <w:szCs w:val="28"/>
          <w:highlight w:val="lightGray"/>
        </w:rPr>
        <w:t xml:space="preserve">, </w:t>
      </w:r>
      <w:r w:rsidRPr="00485256">
        <w:rPr>
          <w:rFonts w:ascii="Times New Roman" w:hAnsi="Times New Roman"/>
          <w:sz w:val="28"/>
          <w:szCs w:val="28"/>
          <w:highlight w:val="lightGray"/>
        </w:rPr>
        <w:t xml:space="preserve">Региональном </w:t>
      </w:r>
      <w:r w:rsidRPr="00824724">
        <w:rPr>
          <w:rFonts w:ascii="Times New Roman" w:hAnsi="Times New Roman"/>
          <w:sz w:val="28"/>
          <w:szCs w:val="28"/>
          <w:highlight w:val="lightGray"/>
        </w:rPr>
        <w:t>портале</w:t>
      </w:r>
      <w:r w:rsidRPr="00485256">
        <w:rPr>
          <w:rFonts w:ascii="Times New Roman" w:hAnsi="Times New Roman"/>
          <w:sz w:val="28"/>
          <w:szCs w:val="28"/>
          <w:highlight w:val="lightGray"/>
        </w:rPr>
        <w:t>,</w:t>
      </w:r>
      <w:r w:rsidRPr="000C1A2E">
        <w:rPr>
          <w:rFonts w:ascii="Times New Roman" w:hAnsi="Times New Roman"/>
          <w:sz w:val="28"/>
          <w:szCs w:val="28"/>
          <w:highlight w:val="lightGray"/>
        </w:rPr>
        <w:t xml:space="preserve"> а также на официальном сайте </w:t>
      </w:r>
      <w:proofErr w:type="spellStart"/>
      <w:r>
        <w:rPr>
          <w:rFonts w:ascii="Times New Roman" w:hAnsi="Times New Roman"/>
          <w:sz w:val="28"/>
          <w:szCs w:val="28"/>
          <w:highlight w:val="lightGray"/>
        </w:rPr>
        <w:t>Старотитаровского</w:t>
      </w:r>
      <w:proofErr w:type="spellEnd"/>
      <w:r>
        <w:rPr>
          <w:rFonts w:ascii="Times New Roman" w:hAnsi="Times New Roman"/>
          <w:sz w:val="28"/>
          <w:szCs w:val="28"/>
          <w:highlight w:val="lightGray"/>
        </w:rPr>
        <w:t xml:space="preserve"> сельского поселения Темрюкского района в сети «Интернет»</w:t>
      </w:r>
      <w:r w:rsidRPr="000C1A2E">
        <w:rPr>
          <w:rFonts w:ascii="Times New Roman" w:hAnsi="Times New Roman"/>
          <w:sz w:val="28"/>
          <w:szCs w:val="28"/>
          <w:highlight w:val="lightGray"/>
        </w:rPr>
        <w:t xml:space="preserve"> (</w:t>
      </w:r>
      <w:r w:rsidRPr="00651715">
        <w:rPr>
          <w:rFonts w:ascii="Times New Roman" w:hAnsi="Times New Roman"/>
          <w:sz w:val="28"/>
          <w:szCs w:val="28"/>
          <w:highlight w:val="lightGray"/>
        </w:rPr>
        <w:t>http://www.</w:t>
      </w:r>
      <w:proofErr w:type="spellStart"/>
      <w:r>
        <w:rPr>
          <w:rFonts w:ascii="Times New Roman" w:hAnsi="Times New Roman"/>
          <w:sz w:val="28"/>
          <w:szCs w:val="28"/>
          <w:highlight w:val="lightGray"/>
          <w:lang w:val="en-US"/>
        </w:rPr>
        <w:t>starotitarovskaya</w:t>
      </w:r>
      <w:proofErr w:type="spellEnd"/>
      <w:r w:rsidRPr="00651715">
        <w:rPr>
          <w:rFonts w:ascii="Times New Roman" w:hAnsi="Times New Roman"/>
          <w:sz w:val="28"/>
          <w:szCs w:val="28"/>
          <w:highlight w:val="lightGray"/>
        </w:rPr>
        <w:t>.</w:t>
      </w:r>
      <w:proofErr w:type="spellStart"/>
      <w:r w:rsidRPr="00651715">
        <w:rPr>
          <w:rFonts w:ascii="Times New Roman" w:hAnsi="Times New Roman"/>
          <w:sz w:val="28"/>
          <w:szCs w:val="28"/>
          <w:highlight w:val="lightGray"/>
        </w:rPr>
        <w:t>ru</w:t>
      </w:r>
      <w:proofErr w:type="spellEnd"/>
      <w:r w:rsidRPr="000C1A2E">
        <w:rPr>
          <w:rFonts w:ascii="Times New Roman" w:hAnsi="Times New Roman"/>
          <w:sz w:val="28"/>
          <w:szCs w:val="28"/>
          <w:highlight w:val="lightGray"/>
        </w:rPr>
        <w:t>).</w:t>
      </w:r>
      <w:r w:rsidRPr="00663B6B">
        <w:rPr>
          <w:rFonts w:ascii="Times New Roman" w:hAnsi="Times New Roman"/>
          <w:sz w:val="28"/>
          <w:szCs w:val="28"/>
        </w:rPr>
        <w:t xml:space="preserve"> </w:t>
      </w:r>
      <w:r>
        <w:rPr>
          <w:rFonts w:ascii="Times New Roman" w:hAnsi="Times New Roman"/>
          <w:sz w:val="28"/>
          <w:szCs w:val="28"/>
        </w:rPr>
        <w:t xml:space="preserve"> </w:t>
      </w:r>
    </w:p>
    <w:p w:rsidR="002D2FA6" w:rsidRPr="00824724" w:rsidRDefault="002D2FA6" w:rsidP="00485256">
      <w:pPr>
        <w:autoSpaceDE w:val="0"/>
        <w:autoSpaceDN w:val="0"/>
        <w:adjustRightInd w:val="0"/>
        <w:spacing w:after="0" w:line="240" w:lineRule="auto"/>
        <w:ind w:firstLine="709"/>
        <w:jc w:val="both"/>
        <w:rPr>
          <w:rFonts w:ascii="Times New Roman" w:hAnsi="Times New Roman"/>
          <w:sz w:val="28"/>
          <w:szCs w:val="28"/>
          <w:highlight w:val="lightGray"/>
        </w:rPr>
      </w:pPr>
      <w:r w:rsidRPr="00824724">
        <w:rPr>
          <w:rFonts w:ascii="Times New Roman" w:hAnsi="Times New Roman"/>
          <w:sz w:val="28"/>
          <w:szCs w:val="28"/>
          <w:highlight w:val="lightGray"/>
        </w:rPr>
        <w:t xml:space="preserve">На Едином портале, Региональном портале, официальном сайте </w:t>
      </w:r>
      <w:proofErr w:type="spellStart"/>
      <w:r>
        <w:rPr>
          <w:rFonts w:ascii="Times New Roman" w:hAnsi="Times New Roman"/>
          <w:sz w:val="28"/>
          <w:szCs w:val="28"/>
          <w:highlight w:val="lightGray"/>
        </w:rPr>
        <w:t>Старотитаровского</w:t>
      </w:r>
      <w:proofErr w:type="spellEnd"/>
      <w:r>
        <w:rPr>
          <w:rFonts w:ascii="Times New Roman" w:hAnsi="Times New Roman"/>
          <w:sz w:val="28"/>
          <w:szCs w:val="28"/>
          <w:highlight w:val="lightGray"/>
        </w:rPr>
        <w:t xml:space="preserve"> сельского поселения Темрюкского района</w:t>
      </w:r>
      <w:r w:rsidRPr="00824724">
        <w:rPr>
          <w:rFonts w:ascii="Times New Roman" w:hAnsi="Times New Roman"/>
          <w:sz w:val="28"/>
          <w:szCs w:val="28"/>
          <w:highlight w:val="lightGray"/>
        </w:rPr>
        <w:t xml:space="preserve"> размещается следующая информация:</w:t>
      </w:r>
    </w:p>
    <w:p w:rsidR="002D2FA6" w:rsidRPr="00824724" w:rsidRDefault="002D2FA6" w:rsidP="00485256">
      <w:pPr>
        <w:autoSpaceDE w:val="0"/>
        <w:autoSpaceDN w:val="0"/>
        <w:adjustRightInd w:val="0"/>
        <w:spacing w:after="0" w:line="240" w:lineRule="auto"/>
        <w:ind w:firstLine="709"/>
        <w:jc w:val="both"/>
        <w:rPr>
          <w:rFonts w:ascii="Times New Roman" w:hAnsi="Times New Roman"/>
          <w:sz w:val="28"/>
          <w:szCs w:val="28"/>
          <w:highlight w:val="lightGray"/>
        </w:rPr>
      </w:pPr>
      <w:r w:rsidRPr="00824724">
        <w:rPr>
          <w:rFonts w:ascii="Times New Roman" w:hAnsi="Times New Roman"/>
          <w:sz w:val="28"/>
          <w:szCs w:val="28"/>
          <w:highlight w:val="lightGray"/>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D2FA6" w:rsidRPr="00824724" w:rsidRDefault="002D2FA6" w:rsidP="00485256">
      <w:pPr>
        <w:autoSpaceDE w:val="0"/>
        <w:autoSpaceDN w:val="0"/>
        <w:adjustRightInd w:val="0"/>
        <w:spacing w:after="0" w:line="240" w:lineRule="auto"/>
        <w:ind w:firstLine="709"/>
        <w:jc w:val="both"/>
        <w:rPr>
          <w:rFonts w:ascii="Times New Roman" w:hAnsi="Times New Roman"/>
          <w:sz w:val="28"/>
          <w:szCs w:val="28"/>
          <w:highlight w:val="lightGray"/>
        </w:rPr>
      </w:pPr>
      <w:r w:rsidRPr="00824724">
        <w:rPr>
          <w:rFonts w:ascii="Times New Roman" w:hAnsi="Times New Roman"/>
          <w:sz w:val="28"/>
          <w:szCs w:val="28"/>
          <w:highlight w:val="lightGray"/>
        </w:rPr>
        <w:t>2) круг заявителей;</w:t>
      </w:r>
    </w:p>
    <w:p w:rsidR="002D2FA6" w:rsidRPr="00824724" w:rsidRDefault="002D2FA6" w:rsidP="00485256">
      <w:pPr>
        <w:autoSpaceDE w:val="0"/>
        <w:autoSpaceDN w:val="0"/>
        <w:adjustRightInd w:val="0"/>
        <w:spacing w:after="0" w:line="240" w:lineRule="auto"/>
        <w:ind w:firstLine="709"/>
        <w:jc w:val="both"/>
        <w:rPr>
          <w:rFonts w:ascii="Times New Roman" w:hAnsi="Times New Roman"/>
          <w:sz w:val="28"/>
          <w:szCs w:val="28"/>
          <w:highlight w:val="lightGray"/>
        </w:rPr>
      </w:pPr>
      <w:r w:rsidRPr="00824724">
        <w:rPr>
          <w:rFonts w:ascii="Times New Roman" w:hAnsi="Times New Roman"/>
          <w:sz w:val="28"/>
          <w:szCs w:val="28"/>
          <w:highlight w:val="lightGray"/>
        </w:rPr>
        <w:t>3) срок предоставления муниципальной услуги;</w:t>
      </w:r>
    </w:p>
    <w:p w:rsidR="002D2FA6" w:rsidRPr="00824724" w:rsidRDefault="002D2FA6" w:rsidP="00485256">
      <w:pPr>
        <w:autoSpaceDE w:val="0"/>
        <w:autoSpaceDN w:val="0"/>
        <w:adjustRightInd w:val="0"/>
        <w:spacing w:after="0" w:line="240" w:lineRule="auto"/>
        <w:ind w:firstLine="709"/>
        <w:jc w:val="both"/>
        <w:rPr>
          <w:rFonts w:ascii="Times New Roman" w:hAnsi="Times New Roman"/>
          <w:sz w:val="28"/>
          <w:szCs w:val="28"/>
          <w:highlight w:val="lightGray"/>
        </w:rPr>
      </w:pPr>
      <w:r w:rsidRPr="00824724">
        <w:rPr>
          <w:rFonts w:ascii="Times New Roman" w:hAnsi="Times New Roman"/>
          <w:sz w:val="28"/>
          <w:szCs w:val="28"/>
          <w:highlight w:val="lightGray"/>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D2FA6" w:rsidRPr="00824724" w:rsidRDefault="002D2FA6" w:rsidP="00851D07">
      <w:pPr>
        <w:autoSpaceDE w:val="0"/>
        <w:autoSpaceDN w:val="0"/>
        <w:adjustRightInd w:val="0"/>
        <w:spacing w:after="0" w:line="240" w:lineRule="auto"/>
        <w:ind w:firstLine="709"/>
        <w:jc w:val="both"/>
        <w:rPr>
          <w:rFonts w:ascii="Times New Roman" w:hAnsi="Times New Roman"/>
          <w:sz w:val="28"/>
          <w:szCs w:val="28"/>
          <w:highlight w:val="lightGray"/>
        </w:rPr>
      </w:pPr>
      <w:r w:rsidRPr="00824724">
        <w:rPr>
          <w:rFonts w:ascii="Times New Roman" w:hAnsi="Times New Roman"/>
          <w:sz w:val="28"/>
          <w:szCs w:val="28"/>
          <w:highlight w:val="lightGray"/>
        </w:rPr>
        <w:t>5) размер государственной пошлины, взимаемой за предоставление муниципальной услуги</w:t>
      </w:r>
      <w:r>
        <w:rPr>
          <w:rFonts w:ascii="Times New Roman" w:hAnsi="Times New Roman"/>
          <w:sz w:val="28"/>
          <w:szCs w:val="28"/>
          <w:highlight w:val="lightGray"/>
        </w:rPr>
        <w:t xml:space="preserve"> (указывается при ее наличии)</w:t>
      </w:r>
      <w:r w:rsidRPr="00824724">
        <w:rPr>
          <w:rFonts w:ascii="Times New Roman" w:hAnsi="Times New Roman"/>
          <w:sz w:val="28"/>
          <w:szCs w:val="28"/>
          <w:highlight w:val="lightGray"/>
        </w:rPr>
        <w:t>;</w:t>
      </w:r>
    </w:p>
    <w:p w:rsidR="002D2FA6" w:rsidRPr="00824724" w:rsidRDefault="002D2FA6" w:rsidP="00851D07">
      <w:pPr>
        <w:autoSpaceDE w:val="0"/>
        <w:autoSpaceDN w:val="0"/>
        <w:adjustRightInd w:val="0"/>
        <w:spacing w:after="0" w:line="240" w:lineRule="auto"/>
        <w:ind w:firstLine="709"/>
        <w:jc w:val="both"/>
        <w:rPr>
          <w:rFonts w:ascii="Times New Roman" w:hAnsi="Times New Roman"/>
          <w:sz w:val="28"/>
          <w:szCs w:val="28"/>
          <w:highlight w:val="lightGray"/>
        </w:rPr>
      </w:pPr>
      <w:r w:rsidRPr="00824724">
        <w:rPr>
          <w:rFonts w:ascii="Times New Roman" w:hAnsi="Times New Roman"/>
          <w:sz w:val="28"/>
          <w:szCs w:val="28"/>
          <w:highlight w:val="lightGray"/>
        </w:rPr>
        <w:t>6) исчерпывающий перечень оснований для приостановления или отказа в предоставлении муниципальной услуги;</w:t>
      </w:r>
    </w:p>
    <w:p w:rsidR="002D2FA6" w:rsidRPr="00824724" w:rsidRDefault="002D2FA6" w:rsidP="00851D07">
      <w:pPr>
        <w:autoSpaceDE w:val="0"/>
        <w:autoSpaceDN w:val="0"/>
        <w:adjustRightInd w:val="0"/>
        <w:spacing w:after="0" w:line="240" w:lineRule="auto"/>
        <w:ind w:firstLine="709"/>
        <w:jc w:val="both"/>
        <w:rPr>
          <w:rFonts w:ascii="Times New Roman" w:hAnsi="Times New Roman"/>
          <w:sz w:val="28"/>
          <w:szCs w:val="28"/>
          <w:highlight w:val="lightGray"/>
        </w:rPr>
      </w:pPr>
      <w:r w:rsidRPr="00824724">
        <w:rPr>
          <w:rFonts w:ascii="Times New Roman" w:hAnsi="Times New Roman"/>
          <w:sz w:val="28"/>
          <w:szCs w:val="28"/>
          <w:highlight w:val="lightGray"/>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D2FA6" w:rsidRPr="00824724" w:rsidRDefault="002D2FA6" w:rsidP="00851D07">
      <w:pPr>
        <w:autoSpaceDE w:val="0"/>
        <w:autoSpaceDN w:val="0"/>
        <w:adjustRightInd w:val="0"/>
        <w:spacing w:after="0" w:line="240" w:lineRule="auto"/>
        <w:ind w:firstLine="709"/>
        <w:jc w:val="both"/>
        <w:rPr>
          <w:rFonts w:ascii="Times New Roman" w:hAnsi="Times New Roman"/>
          <w:sz w:val="28"/>
          <w:szCs w:val="28"/>
          <w:highlight w:val="lightGray"/>
        </w:rPr>
      </w:pPr>
      <w:r w:rsidRPr="00824724">
        <w:rPr>
          <w:rFonts w:ascii="Times New Roman" w:hAnsi="Times New Roman"/>
          <w:sz w:val="28"/>
          <w:szCs w:val="28"/>
          <w:highlight w:val="lightGray"/>
        </w:rPr>
        <w:t>8) формы заявлений (уведомлений, сообщений), используемые при предоставлении муниципальной услуги.</w:t>
      </w:r>
    </w:p>
    <w:p w:rsidR="002D2FA6" w:rsidRPr="00824724" w:rsidRDefault="002D2FA6" w:rsidP="00851D07">
      <w:pPr>
        <w:autoSpaceDE w:val="0"/>
        <w:autoSpaceDN w:val="0"/>
        <w:adjustRightInd w:val="0"/>
        <w:spacing w:after="0" w:line="240" w:lineRule="auto"/>
        <w:ind w:firstLine="709"/>
        <w:jc w:val="both"/>
        <w:rPr>
          <w:rFonts w:ascii="Times New Roman" w:hAnsi="Times New Roman"/>
          <w:sz w:val="28"/>
          <w:szCs w:val="28"/>
          <w:highlight w:val="lightGray"/>
        </w:rPr>
      </w:pPr>
      <w:r w:rsidRPr="00824724">
        <w:rPr>
          <w:rFonts w:ascii="Times New Roman" w:hAnsi="Times New Roman"/>
          <w:sz w:val="28"/>
          <w:szCs w:val="28"/>
          <w:highlight w:val="lightGray"/>
        </w:rPr>
        <w:lastRenderedPageBreak/>
        <w:t xml:space="preserve">Информация на Едином портале, Региональном портале, официальном сайте </w:t>
      </w:r>
      <w:proofErr w:type="spellStart"/>
      <w:r>
        <w:rPr>
          <w:rFonts w:ascii="Times New Roman" w:hAnsi="Times New Roman"/>
          <w:sz w:val="28"/>
          <w:szCs w:val="28"/>
          <w:highlight w:val="lightGray"/>
        </w:rPr>
        <w:t>Старотитаровского</w:t>
      </w:r>
      <w:proofErr w:type="spellEnd"/>
      <w:r>
        <w:rPr>
          <w:rFonts w:ascii="Times New Roman" w:hAnsi="Times New Roman"/>
          <w:sz w:val="28"/>
          <w:szCs w:val="28"/>
          <w:highlight w:val="lightGray"/>
        </w:rPr>
        <w:t xml:space="preserve"> сельского поселения Темрюкского района </w:t>
      </w:r>
      <w:r w:rsidRPr="00824724">
        <w:rPr>
          <w:rFonts w:ascii="Times New Roman" w:hAnsi="Times New Roman"/>
          <w:sz w:val="28"/>
          <w:szCs w:val="28"/>
          <w:highlight w:val="lightGray"/>
        </w:rPr>
        <w:t>о порядке и сроках предоставления муниципальной услуги на основании сведений, содержащихся в федерально</w:t>
      </w:r>
      <w:r>
        <w:rPr>
          <w:rFonts w:ascii="Times New Roman" w:hAnsi="Times New Roman"/>
          <w:sz w:val="28"/>
          <w:szCs w:val="28"/>
          <w:highlight w:val="lightGray"/>
        </w:rPr>
        <w:t>м реестре</w:t>
      </w:r>
      <w:r w:rsidRPr="00824724">
        <w:rPr>
          <w:rFonts w:ascii="Times New Roman" w:hAnsi="Times New Roman"/>
          <w:sz w:val="28"/>
          <w:szCs w:val="28"/>
          <w:highlight w:val="lightGray"/>
        </w:rPr>
        <w:t>, регионально</w:t>
      </w:r>
      <w:r>
        <w:rPr>
          <w:rFonts w:ascii="Times New Roman" w:hAnsi="Times New Roman"/>
          <w:sz w:val="28"/>
          <w:szCs w:val="28"/>
          <w:highlight w:val="lightGray"/>
        </w:rPr>
        <w:t>м реестре</w:t>
      </w:r>
      <w:r w:rsidRPr="00824724">
        <w:rPr>
          <w:rFonts w:ascii="Times New Roman" w:hAnsi="Times New Roman"/>
          <w:sz w:val="28"/>
          <w:szCs w:val="28"/>
          <w:highlight w:val="lightGray"/>
        </w:rPr>
        <w:t>, предоставляется заявителю бесплатно.</w:t>
      </w:r>
    </w:p>
    <w:p w:rsidR="002D2FA6" w:rsidRDefault="002D2FA6" w:rsidP="00CC39FA">
      <w:pPr>
        <w:widowControl w:val="0"/>
        <w:autoSpaceDE w:val="0"/>
        <w:autoSpaceDN w:val="0"/>
        <w:adjustRightInd w:val="0"/>
        <w:spacing w:after="0" w:line="240" w:lineRule="auto"/>
        <w:ind w:firstLine="709"/>
        <w:jc w:val="both"/>
        <w:outlineLvl w:val="2"/>
        <w:rPr>
          <w:rFonts w:ascii="Times New Roman" w:hAnsi="Times New Roman"/>
          <w:sz w:val="28"/>
          <w:szCs w:val="28"/>
        </w:rPr>
      </w:pPr>
      <w:proofErr w:type="gramStart"/>
      <w:r w:rsidRPr="00824724">
        <w:rPr>
          <w:rFonts w:ascii="Times New Roman" w:hAnsi="Times New Roman"/>
          <w:sz w:val="28"/>
          <w:szCs w:val="28"/>
          <w:highlight w:val="lightGray"/>
        </w:rPr>
        <w:t>Доступ к информации о сроках и поряд</w:t>
      </w:r>
      <w:r>
        <w:rPr>
          <w:rFonts w:ascii="Times New Roman" w:hAnsi="Times New Roman"/>
          <w:sz w:val="28"/>
          <w:szCs w:val="28"/>
          <w:highlight w:val="lightGray"/>
        </w:rPr>
        <w:t xml:space="preserve">ке предоставления муниципальной </w:t>
      </w:r>
      <w:r w:rsidRPr="00824724">
        <w:rPr>
          <w:rFonts w:ascii="Times New Roman" w:hAnsi="Times New Roman"/>
          <w:sz w:val="28"/>
          <w:szCs w:val="28"/>
          <w:highlight w:val="lightGray"/>
        </w:rPr>
        <w:t>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D2FA6" w:rsidRPr="003C5DE5" w:rsidRDefault="002D2FA6" w:rsidP="00CC39FA">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3C5DE5">
        <w:rPr>
          <w:rFonts w:ascii="Times New Roman" w:hAnsi="Times New Roman"/>
          <w:sz w:val="28"/>
          <w:szCs w:val="28"/>
          <w:highlight w:val="lightGray"/>
        </w:rPr>
        <w:t>3.</w:t>
      </w:r>
      <w:r>
        <w:rPr>
          <w:rFonts w:ascii="Times New Roman" w:hAnsi="Times New Roman"/>
          <w:sz w:val="28"/>
          <w:szCs w:val="28"/>
          <w:highlight w:val="lightGray"/>
        </w:rPr>
        <w:t>4</w:t>
      </w:r>
      <w:r w:rsidRPr="003C5DE5">
        <w:rPr>
          <w:rFonts w:ascii="Times New Roman" w:hAnsi="Times New Roman"/>
          <w:sz w:val="28"/>
          <w:szCs w:val="28"/>
          <w:highlight w:val="lightGray"/>
        </w:rPr>
        <w:t xml:space="preserve">.2. Запись на прием в </w:t>
      </w:r>
      <w:r>
        <w:rPr>
          <w:rFonts w:ascii="Times New Roman" w:hAnsi="Times New Roman"/>
          <w:sz w:val="28"/>
          <w:szCs w:val="28"/>
          <w:highlight w:val="lightGray"/>
        </w:rPr>
        <w:t xml:space="preserve">уполномоченный </w:t>
      </w:r>
      <w:r w:rsidRPr="003C5DE5">
        <w:rPr>
          <w:rFonts w:ascii="Times New Roman" w:hAnsi="Times New Roman"/>
          <w:sz w:val="28"/>
          <w:szCs w:val="28"/>
          <w:highlight w:val="lightGray"/>
        </w:rPr>
        <w:t>орган, МФЦ для подачи запроса о предоставлении муниципальной услуги.</w:t>
      </w:r>
    </w:p>
    <w:p w:rsidR="002D2FA6" w:rsidRPr="003C5DE5" w:rsidRDefault="002D2FA6" w:rsidP="00F95068">
      <w:pPr>
        <w:autoSpaceDE w:val="0"/>
        <w:autoSpaceDN w:val="0"/>
        <w:adjustRightInd w:val="0"/>
        <w:spacing w:after="0" w:line="240" w:lineRule="auto"/>
        <w:ind w:firstLine="709"/>
        <w:jc w:val="both"/>
        <w:rPr>
          <w:rFonts w:ascii="Times New Roman" w:hAnsi="Times New Roman"/>
          <w:sz w:val="28"/>
          <w:szCs w:val="28"/>
          <w:highlight w:val="lightGray"/>
        </w:rPr>
      </w:pPr>
      <w:r w:rsidRPr="003C5DE5">
        <w:rPr>
          <w:rFonts w:ascii="Times New Roman" w:hAnsi="Times New Roman"/>
          <w:sz w:val="28"/>
          <w:szCs w:val="28"/>
          <w:highlight w:val="lightGray"/>
        </w:rPr>
        <w:t>В целях предоставления муниципальной услуги</w:t>
      </w:r>
      <w:r>
        <w:rPr>
          <w:rFonts w:ascii="Times New Roman" w:hAnsi="Times New Roman"/>
          <w:sz w:val="28"/>
          <w:szCs w:val="28"/>
          <w:highlight w:val="lightGray"/>
        </w:rPr>
        <w:t>,</w:t>
      </w:r>
      <w:r w:rsidRPr="003C5DE5">
        <w:rPr>
          <w:rFonts w:ascii="Times New Roman" w:hAnsi="Times New Roman"/>
          <w:sz w:val="28"/>
          <w:szCs w:val="28"/>
          <w:highlight w:val="lightGray"/>
        </w:rPr>
        <w:t xml:space="preserve"> в том числе осуществляется прием заявителей по предварительной записи. </w:t>
      </w:r>
    </w:p>
    <w:p w:rsidR="002D2FA6" w:rsidRPr="002723A4" w:rsidRDefault="002D2FA6" w:rsidP="00F95068">
      <w:pPr>
        <w:autoSpaceDE w:val="0"/>
        <w:autoSpaceDN w:val="0"/>
        <w:adjustRightInd w:val="0"/>
        <w:spacing w:after="0" w:line="240" w:lineRule="auto"/>
        <w:ind w:firstLine="709"/>
        <w:jc w:val="both"/>
        <w:rPr>
          <w:rFonts w:ascii="Times New Roman" w:hAnsi="Times New Roman"/>
          <w:sz w:val="28"/>
          <w:szCs w:val="28"/>
        </w:rPr>
      </w:pPr>
      <w:r w:rsidRPr="003C5DE5">
        <w:rPr>
          <w:rFonts w:ascii="Times New Roman" w:hAnsi="Times New Roman"/>
          <w:sz w:val="28"/>
          <w:szCs w:val="28"/>
          <w:highlight w:val="lightGray"/>
        </w:rPr>
        <w:t>Запись на прием проводится посредством Единого портала</w:t>
      </w:r>
      <w:r w:rsidRPr="002723A4">
        <w:rPr>
          <w:rFonts w:ascii="Times New Roman" w:hAnsi="Times New Roman"/>
          <w:sz w:val="28"/>
          <w:szCs w:val="28"/>
          <w:highlight w:val="lightGray"/>
        </w:rPr>
        <w:t>, Регионального портала (запись только в МФЦ).</w:t>
      </w:r>
    </w:p>
    <w:p w:rsidR="002D2FA6" w:rsidRPr="003C5DE5" w:rsidRDefault="002D2FA6" w:rsidP="00F95068">
      <w:pPr>
        <w:autoSpaceDE w:val="0"/>
        <w:autoSpaceDN w:val="0"/>
        <w:adjustRightInd w:val="0"/>
        <w:spacing w:after="0" w:line="240" w:lineRule="auto"/>
        <w:ind w:firstLine="709"/>
        <w:jc w:val="both"/>
        <w:rPr>
          <w:rFonts w:ascii="Times New Roman" w:hAnsi="Times New Roman"/>
          <w:sz w:val="28"/>
          <w:szCs w:val="28"/>
          <w:highlight w:val="lightGray"/>
        </w:rPr>
      </w:pPr>
      <w:r w:rsidRPr="003C5DE5">
        <w:rPr>
          <w:rFonts w:ascii="Times New Roman" w:hAnsi="Times New Roman"/>
          <w:sz w:val="28"/>
          <w:szCs w:val="28"/>
          <w:highlight w:val="lightGray"/>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2D2FA6" w:rsidRPr="00134031" w:rsidRDefault="002D2FA6" w:rsidP="00F95068">
      <w:pPr>
        <w:autoSpaceDE w:val="0"/>
        <w:autoSpaceDN w:val="0"/>
        <w:adjustRightInd w:val="0"/>
        <w:spacing w:after="0" w:line="240" w:lineRule="auto"/>
        <w:ind w:firstLine="851"/>
        <w:jc w:val="both"/>
        <w:rPr>
          <w:rFonts w:ascii="Times New Roman" w:hAnsi="Times New Roman"/>
          <w:sz w:val="28"/>
          <w:szCs w:val="28"/>
        </w:rPr>
      </w:pPr>
      <w:r w:rsidRPr="003C5DE5">
        <w:rPr>
          <w:rFonts w:ascii="Times New Roman" w:hAnsi="Times New Roman"/>
          <w:sz w:val="28"/>
          <w:szCs w:val="28"/>
          <w:highlight w:val="lightGray"/>
        </w:rPr>
        <w:t>Уполномоченный орган, МФЦ не вправе требовать от заявителя совершения иных действий, кроме прохождения идентификац</w:t>
      </w:r>
      <w:proofErr w:type="gramStart"/>
      <w:r w:rsidRPr="003C5DE5">
        <w:rPr>
          <w:rFonts w:ascii="Times New Roman" w:hAnsi="Times New Roman"/>
          <w:sz w:val="28"/>
          <w:szCs w:val="28"/>
          <w:highlight w:val="lightGray"/>
        </w:rPr>
        <w:t>ии и ау</w:t>
      </w:r>
      <w:proofErr w:type="gramEnd"/>
      <w:r w:rsidRPr="003C5DE5">
        <w:rPr>
          <w:rFonts w:ascii="Times New Roman" w:hAnsi="Times New Roman"/>
          <w:sz w:val="28"/>
          <w:szCs w:val="28"/>
          <w:highlight w:val="lightGray"/>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D2FA6" w:rsidRPr="008E57BB" w:rsidRDefault="002D2FA6" w:rsidP="00466870">
      <w:pPr>
        <w:spacing w:line="240" w:lineRule="auto"/>
        <w:ind w:firstLine="709"/>
        <w:contextualSpacing/>
        <w:jc w:val="both"/>
        <w:rPr>
          <w:rFonts w:ascii="Times New Roman" w:hAnsi="Times New Roman"/>
          <w:sz w:val="28"/>
          <w:szCs w:val="28"/>
          <w:highlight w:val="lightGray"/>
        </w:rPr>
      </w:pPr>
      <w:r w:rsidRPr="008E57BB">
        <w:rPr>
          <w:rFonts w:ascii="Times New Roman" w:hAnsi="Times New Roman"/>
          <w:sz w:val="28"/>
          <w:szCs w:val="28"/>
          <w:highlight w:val="lightGray"/>
        </w:rPr>
        <w:t>3.</w:t>
      </w:r>
      <w:r>
        <w:rPr>
          <w:rFonts w:ascii="Times New Roman" w:hAnsi="Times New Roman"/>
          <w:sz w:val="28"/>
          <w:szCs w:val="28"/>
          <w:highlight w:val="lightGray"/>
        </w:rPr>
        <w:t>4</w:t>
      </w:r>
      <w:r w:rsidRPr="008E57BB">
        <w:rPr>
          <w:rFonts w:ascii="Times New Roman" w:hAnsi="Times New Roman"/>
          <w:sz w:val="28"/>
          <w:szCs w:val="28"/>
          <w:highlight w:val="lightGray"/>
        </w:rPr>
        <w:t>.</w:t>
      </w:r>
      <w:r>
        <w:rPr>
          <w:rFonts w:ascii="Times New Roman" w:hAnsi="Times New Roman"/>
          <w:sz w:val="28"/>
          <w:szCs w:val="28"/>
          <w:highlight w:val="lightGray"/>
        </w:rPr>
        <w:t xml:space="preserve">3. </w:t>
      </w:r>
      <w:r w:rsidRPr="008E57BB">
        <w:rPr>
          <w:rFonts w:ascii="Times New Roman" w:hAnsi="Times New Roman"/>
          <w:sz w:val="28"/>
          <w:szCs w:val="28"/>
          <w:highlight w:val="lightGray"/>
        </w:rPr>
        <w:t>Формирование запроса о предоставлении муниципальной услуги.</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На Едином портале, Региональном портале размещаются образцы заполнения электронной формы запроса.</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При формировании запроса заявителю обеспечивается:</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lastRenderedPageBreak/>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возможность печати на бумажном носителе копии электронной формы запроса;</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заполнение полей электронной формы запроса до начала ввода сведений заявителем с использованием сведений, размещенных в един</w:t>
      </w:r>
      <w:r>
        <w:rPr>
          <w:rFonts w:ascii="Times New Roman" w:hAnsi="Times New Roman"/>
          <w:sz w:val="28"/>
          <w:szCs w:val="28"/>
          <w:highlight w:val="lightGray"/>
        </w:rPr>
        <w:t>ой</w:t>
      </w:r>
      <w:r w:rsidRPr="008E57BB">
        <w:rPr>
          <w:rFonts w:ascii="Times New Roman" w:hAnsi="Times New Roman"/>
          <w:sz w:val="28"/>
          <w:szCs w:val="28"/>
          <w:highlight w:val="lightGray"/>
        </w:rPr>
        <w:t xml:space="preserve"> систем</w:t>
      </w:r>
      <w:r>
        <w:rPr>
          <w:rFonts w:ascii="Times New Roman" w:hAnsi="Times New Roman"/>
          <w:sz w:val="28"/>
          <w:szCs w:val="28"/>
          <w:highlight w:val="lightGray"/>
        </w:rPr>
        <w:t>е идентификац</w:t>
      </w:r>
      <w:proofErr w:type="gramStart"/>
      <w:r>
        <w:rPr>
          <w:rFonts w:ascii="Times New Roman" w:hAnsi="Times New Roman"/>
          <w:sz w:val="28"/>
          <w:szCs w:val="28"/>
          <w:highlight w:val="lightGray"/>
        </w:rPr>
        <w:t>ии и ау</w:t>
      </w:r>
      <w:proofErr w:type="gramEnd"/>
      <w:r>
        <w:rPr>
          <w:rFonts w:ascii="Times New Roman" w:hAnsi="Times New Roman"/>
          <w:sz w:val="28"/>
          <w:szCs w:val="28"/>
          <w:highlight w:val="lightGray"/>
        </w:rPr>
        <w:t>тентификации</w:t>
      </w:r>
      <w:r w:rsidRPr="008E57BB">
        <w:rPr>
          <w:rFonts w:ascii="Times New Roman" w:hAnsi="Times New Roman"/>
          <w:sz w:val="28"/>
          <w:szCs w:val="28"/>
          <w:highlight w:val="lightGray"/>
        </w:rPr>
        <w:t>,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возможность вернуться на любой из этапов заполнения электронной формы запроса без </w:t>
      </w:r>
      <w:proofErr w:type="gramStart"/>
      <w:r w:rsidRPr="008E57BB">
        <w:rPr>
          <w:rFonts w:ascii="Times New Roman" w:hAnsi="Times New Roman"/>
          <w:sz w:val="28"/>
          <w:szCs w:val="28"/>
          <w:highlight w:val="lightGray"/>
        </w:rPr>
        <w:t>потери</w:t>
      </w:r>
      <w:proofErr w:type="gramEnd"/>
      <w:r w:rsidRPr="008E57BB">
        <w:rPr>
          <w:rFonts w:ascii="Times New Roman" w:hAnsi="Times New Roman"/>
          <w:sz w:val="28"/>
          <w:szCs w:val="28"/>
          <w:highlight w:val="lightGray"/>
        </w:rPr>
        <w:t xml:space="preserve"> ранее введенной информации;</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w:t>
      </w:r>
      <w:r>
        <w:rPr>
          <w:rFonts w:ascii="Times New Roman" w:hAnsi="Times New Roman"/>
          <w:sz w:val="28"/>
          <w:szCs w:val="28"/>
          <w:highlight w:val="lightGray"/>
        </w:rPr>
        <w:t>–</w:t>
      </w:r>
      <w:r w:rsidRPr="008E57BB">
        <w:rPr>
          <w:rFonts w:ascii="Times New Roman" w:hAnsi="Times New Roman"/>
          <w:sz w:val="28"/>
          <w:szCs w:val="28"/>
          <w:highlight w:val="lightGray"/>
        </w:rPr>
        <w:t xml:space="preserve"> в течение не менее 3 месяцев.</w:t>
      </w:r>
    </w:p>
    <w:p w:rsidR="002D2FA6" w:rsidRPr="008E57BB" w:rsidRDefault="002D2FA6" w:rsidP="0046687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Сформированный и подписанный </w:t>
      </w:r>
      <w:proofErr w:type="gramStart"/>
      <w:r w:rsidRPr="008E57BB">
        <w:rPr>
          <w:rFonts w:ascii="Times New Roman" w:hAnsi="Times New Roman"/>
          <w:sz w:val="28"/>
          <w:szCs w:val="28"/>
          <w:highlight w:val="lightGray"/>
        </w:rPr>
        <w:t>запрос</w:t>
      </w:r>
      <w:proofErr w:type="gramEnd"/>
      <w:r w:rsidRPr="008E57BB">
        <w:rPr>
          <w:rFonts w:ascii="Times New Roman" w:hAnsi="Times New Roman"/>
          <w:sz w:val="28"/>
          <w:szCs w:val="28"/>
          <w:highlight w:val="lightGray"/>
        </w:rPr>
        <w:t xml:space="preserve"> и иные документы, указанные пункте 2.6 </w:t>
      </w:r>
      <w:r>
        <w:rPr>
          <w:rFonts w:ascii="Times New Roman" w:hAnsi="Times New Roman"/>
          <w:sz w:val="28"/>
          <w:szCs w:val="28"/>
          <w:highlight w:val="lightGray"/>
        </w:rPr>
        <w:t xml:space="preserve">настоящего </w:t>
      </w:r>
      <w:r w:rsidRPr="008E57BB">
        <w:rPr>
          <w:rFonts w:ascii="Times New Roman" w:hAnsi="Times New Roman"/>
          <w:sz w:val="28"/>
          <w:szCs w:val="28"/>
          <w:highlight w:val="lightGray"/>
        </w:rPr>
        <w:t>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D2FA6" w:rsidRPr="008E57BB" w:rsidRDefault="002D2FA6" w:rsidP="005C08E5">
      <w:pPr>
        <w:spacing w:line="240" w:lineRule="auto"/>
        <w:ind w:firstLine="709"/>
        <w:contextualSpacing/>
        <w:jc w:val="both"/>
        <w:rPr>
          <w:rFonts w:ascii="Times New Roman" w:hAnsi="Times New Roman"/>
          <w:sz w:val="28"/>
          <w:szCs w:val="28"/>
          <w:highlight w:val="lightGray"/>
        </w:rPr>
      </w:pPr>
      <w:r>
        <w:rPr>
          <w:rFonts w:ascii="Times New Roman" w:hAnsi="Times New Roman"/>
          <w:sz w:val="28"/>
          <w:szCs w:val="28"/>
          <w:highlight w:val="lightGray"/>
        </w:rPr>
        <w:t>3</w:t>
      </w:r>
      <w:r w:rsidRPr="008E57BB">
        <w:rPr>
          <w:rFonts w:ascii="Times New Roman" w:hAnsi="Times New Roman"/>
          <w:sz w:val="28"/>
          <w:szCs w:val="28"/>
          <w:highlight w:val="lightGray"/>
        </w:rPr>
        <w:t>.</w:t>
      </w:r>
      <w:r>
        <w:rPr>
          <w:rFonts w:ascii="Times New Roman" w:hAnsi="Times New Roman"/>
          <w:sz w:val="28"/>
          <w:szCs w:val="28"/>
          <w:highlight w:val="lightGray"/>
        </w:rPr>
        <w:t>4.4.</w:t>
      </w:r>
      <w:r w:rsidRPr="008E57BB">
        <w:rPr>
          <w:rFonts w:ascii="Times New Roman" w:hAnsi="Times New Roman"/>
          <w:sz w:val="28"/>
          <w:szCs w:val="28"/>
          <w:highlight w:val="lightGray"/>
        </w:rPr>
        <w:t xml:space="preserve"> Прием и регистрация уполномоченным органом запроса и иных документов, необходимых для предоставления</w:t>
      </w:r>
      <w:r w:rsidRPr="008E57BB">
        <w:rPr>
          <w:sz w:val="28"/>
          <w:szCs w:val="28"/>
          <w:highlight w:val="lightGray"/>
        </w:rPr>
        <w:t xml:space="preserve"> </w:t>
      </w:r>
      <w:r w:rsidRPr="008E57BB">
        <w:rPr>
          <w:rFonts w:ascii="Times New Roman" w:hAnsi="Times New Roman"/>
          <w:sz w:val="28"/>
          <w:szCs w:val="28"/>
          <w:highlight w:val="lightGray"/>
        </w:rPr>
        <w:t>муниципальной услуги.</w:t>
      </w:r>
    </w:p>
    <w:p w:rsidR="002D2FA6" w:rsidRPr="008E57BB" w:rsidRDefault="002D2FA6" w:rsidP="005C08E5">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D2FA6" w:rsidRPr="008E57BB" w:rsidRDefault="002D2FA6" w:rsidP="005C08E5">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Срок регистрации запроса </w:t>
      </w:r>
      <w:r w:rsidRPr="00441F60">
        <w:rPr>
          <w:rFonts w:ascii="Times New Roman" w:hAnsi="Times New Roman"/>
          <w:sz w:val="28"/>
          <w:szCs w:val="28"/>
          <w:highlight w:val="lightGray"/>
        </w:rPr>
        <w:t>– 1 р</w:t>
      </w:r>
      <w:r w:rsidRPr="008E57BB">
        <w:rPr>
          <w:rFonts w:ascii="Times New Roman" w:hAnsi="Times New Roman"/>
          <w:sz w:val="28"/>
          <w:szCs w:val="28"/>
          <w:highlight w:val="lightGray"/>
        </w:rPr>
        <w:t xml:space="preserve">абочий день.  </w:t>
      </w:r>
    </w:p>
    <w:p w:rsidR="002D2FA6" w:rsidRPr="008E57BB" w:rsidRDefault="002D2FA6" w:rsidP="005C08E5">
      <w:pPr>
        <w:autoSpaceDE w:val="0"/>
        <w:autoSpaceDN w:val="0"/>
        <w:adjustRightInd w:val="0"/>
        <w:spacing w:after="0" w:line="240" w:lineRule="auto"/>
        <w:ind w:firstLine="709"/>
        <w:jc w:val="both"/>
        <w:rPr>
          <w:rFonts w:ascii="Times New Roman" w:hAnsi="Times New Roman"/>
          <w:b/>
          <w:sz w:val="28"/>
          <w:szCs w:val="28"/>
          <w:highlight w:val="lightGray"/>
        </w:rPr>
      </w:pPr>
      <w:r w:rsidRPr="008E57BB">
        <w:rPr>
          <w:rFonts w:ascii="Times New Roman" w:hAnsi="Times New Roman"/>
          <w:sz w:val="28"/>
          <w:szCs w:val="28"/>
          <w:highlight w:val="lightGray"/>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Pr="008E57BB">
        <w:rPr>
          <w:rFonts w:ascii="Times New Roman" w:hAnsi="Times New Roman"/>
          <w:b/>
          <w:sz w:val="28"/>
          <w:szCs w:val="28"/>
          <w:highlight w:val="lightGray"/>
        </w:rPr>
        <w:t xml:space="preserve"> </w:t>
      </w:r>
    </w:p>
    <w:p w:rsidR="002D2FA6" w:rsidRPr="008E57BB" w:rsidRDefault="002D2FA6" w:rsidP="005C08E5">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2D2FA6" w:rsidRPr="008E57BB" w:rsidRDefault="002D2FA6" w:rsidP="005C08E5">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D2FA6" w:rsidRPr="008E57BB" w:rsidRDefault="002D2FA6" w:rsidP="005C08E5">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lastRenderedPageBreak/>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2D2FA6" w:rsidRPr="008E57BB" w:rsidRDefault="002D2FA6" w:rsidP="005C08E5">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r w:rsidRPr="00651715">
        <w:rPr>
          <w:rFonts w:ascii="Times New Roman" w:hAnsi="Times New Roman"/>
          <w:sz w:val="28"/>
          <w:szCs w:val="28"/>
          <w:highlight w:val="lightGray"/>
        </w:rPr>
        <w:t>2.</w:t>
      </w:r>
      <w:r>
        <w:rPr>
          <w:rStyle w:val="af0"/>
          <w:rFonts w:ascii="Times New Roman" w:hAnsi="Times New Roman"/>
          <w:color w:val="auto"/>
          <w:sz w:val="28"/>
          <w:szCs w:val="28"/>
          <w:highlight w:val="lightGray"/>
          <w:u w:val="none"/>
        </w:rPr>
        <w:t>9</w:t>
      </w:r>
      <w:r w:rsidRPr="008E57BB">
        <w:rPr>
          <w:rFonts w:ascii="Times New Roman" w:hAnsi="Times New Roman"/>
          <w:sz w:val="28"/>
          <w:szCs w:val="28"/>
          <w:highlight w:val="lightGray"/>
        </w:rPr>
        <w:t xml:space="preserve"> настоящего административного регламента.</w:t>
      </w:r>
    </w:p>
    <w:p w:rsidR="002D2FA6" w:rsidRPr="00134031" w:rsidRDefault="002D2FA6" w:rsidP="005C08E5">
      <w:pPr>
        <w:autoSpaceDE w:val="0"/>
        <w:autoSpaceDN w:val="0"/>
        <w:adjustRightInd w:val="0"/>
        <w:spacing w:after="0" w:line="240" w:lineRule="auto"/>
        <w:ind w:firstLine="709"/>
        <w:jc w:val="both"/>
        <w:rPr>
          <w:rFonts w:ascii="Times New Roman" w:hAnsi="Times New Roman"/>
          <w:sz w:val="28"/>
          <w:szCs w:val="28"/>
        </w:rPr>
      </w:pPr>
      <w:r w:rsidRPr="008E57BB">
        <w:rPr>
          <w:rFonts w:ascii="Times New Roman" w:hAnsi="Times New Roman"/>
          <w:sz w:val="28"/>
          <w:szCs w:val="28"/>
          <w:highlight w:val="lightGray"/>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2D2FA6" w:rsidRPr="00DD6BF8" w:rsidRDefault="002D2FA6" w:rsidP="00BE6936">
      <w:pPr>
        <w:spacing w:line="240" w:lineRule="auto"/>
        <w:ind w:firstLine="709"/>
        <w:contextualSpacing/>
        <w:jc w:val="both"/>
        <w:rPr>
          <w:rFonts w:ascii="Times New Roman" w:hAnsi="Times New Roman"/>
          <w:sz w:val="28"/>
          <w:szCs w:val="28"/>
          <w:highlight w:val="lightGray"/>
        </w:rPr>
      </w:pPr>
      <w:r w:rsidRPr="00BE6936">
        <w:rPr>
          <w:rFonts w:ascii="Times New Roman" w:hAnsi="Times New Roman"/>
          <w:sz w:val="28"/>
          <w:szCs w:val="28"/>
          <w:highlight w:val="lightGray"/>
        </w:rPr>
        <w:t>3.</w:t>
      </w:r>
      <w:r>
        <w:rPr>
          <w:rFonts w:ascii="Times New Roman" w:hAnsi="Times New Roman"/>
          <w:sz w:val="28"/>
          <w:szCs w:val="28"/>
          <w:highlight w:val="lightGray"/>
        </w:rPr>
        <w:t>4</w:t>
      </w:r>
      <w:r w:rsidRPr="00BE6936">
        <w:rPr>
          <w:rFonts w:ascii="Times New Roman" w:hAnsi="Times New Roman"/>
          <w:sz w:val="28"/>
          <w:szCs w:val="28"/>
          <w:highlight w:val="lightGray"/>
        </w:rPr>
        <w:t>.5. О</w:t>
      </w:r>
      <w:r w:rsidRPr="00DD6BF8">
        <w:rPr>
          <w:rFonts w:ascii="Times New Roman" w:hAnsi="Times New Roman"/>
          <w:sz w:val="28"/>
          <w:szCs w:val="28"/>
          <w:highlight w:val="lightGray"/>
        </w:rPr>
        <w:t>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D2FA6" w:rsidRDefault="002D2FA6" w:rsidP="00BE6936">
      <w:pPr>
        <w:autoSpaceDE w:val="0"/>
        <w:autoSpaceDN w:val="0"/>
        <w:adjustRightInd w:val="0"/>
        <w:spacing w:after="0" w:line="240" w:lineRule="auto"/>
        <w:ind w:firstLine="709"/>
        <w:jc w:val="both"/>
        <w:rPr>
          <w:rFonts w:ascii="Times New Roman" w:hAnsi="Times New Roman"/>
          <w:sz w:val="28"/>
          <w:szCs w:val="28"/>
          <w:highlight w:val="lightGray"/>
        </w:rPr>
      </w:pPr>
      <w:r w:rsidRPr="00BE6936">
        <w:rPr>
          <w:rFonts w:ascii="Times New Roman" w:hAnsi="Times New Roman"/>
          <w:sz w:val="28"/>
          <w:szCs w:val="28"/>
          <w:highlight w:val="lightGray"/>
        </w:rPr>
        <w:t>О</w:t>
      </w:r>
      <w:r w:rsidRPr="00DD6BF8">
        <w:rPr>
          <w:rFonts w:ascii="Times New Roman" w:hAnsi="Times New Roman"/>
          <w:sz w:val="28"/>
          <w:szCs w:val="28"/>
          <w:highlight w:val="lightGray"/>
        </w:rPr>
        <w:t xml:space="preserve">плата </w:t>
      </w:r>
      <w:r>
        <w:rPr>
          <w:rFonts w:ascii="Times New Roman" w:hAnsi="Times New Roman"/>
          <w:sz w:val="28"/>
          <w:szCs w:val="28"/>
          <w:highlight w:val="lightGray"/>
        </w:rPr>
        <w:t>г</w:t>
      </w:r>
      <w:r w:rsidRPr="00DD6BF8">
        <w:rPr>
          <w:rFonts w:ascii="Times New Roman" w:hAnsi="Times New Roman"/>
          <w:sz w:val="28"/>
          <w:szCs w:val="28"/>
          <w:highlight w:val="lightGray"/>
        </w:rPr>
        <w:t>осударственн</w:t>
      </w:r>
      <w:r>
        <w:rPr>
          <w:rFonts w:ascii="Times New Roman" w:hAnsi="Times New Roman"/>
          <w:sz w:val="28"/>
          <w:szCs w:val="28"/>
          <w:highlight w:val="lightGray"/>
        </w:rPr>
        <w:t>ой</w:t>
      </w:r>
      <w:r w:rsidRPr="00DD6BF8">
        <w:rPr>
          <w:rFonts w:ascii="Times New Roman" w:hAnsi="Times New Roman"/>
          <w:sz w:val="28"/>
          <w:szCs w:val="28"/>
          <w:highlight w:val="lightGray"/>
        </w:rPr>
        <w:t xml:space="preserve"> пошлин</w:t>
      </w:r>
      <w:r>
        <w:rPr>
          <w:rFonts w:ascii="Times New Roman" w:hAnsi="Times New Roman"/>
          <w:sz w:val="28"/>
          <w:szCs w:val="28"/>
          <w:highlight w:val="lightGray"/>
        </w:rPr>
        <w:t>ы за предоставление муниципальной услуги</w:t>
      </w:r>
      <w:r w:rsidRPr="00DD6BF8">
        <w:rPr>
          <w:rFonts w:ascii="Times New Roman" w:hAnsi="Times New Roman"/>
          <w:sz w:val="28"/>
          <w:szCs w:val="28"/>
          <w:highlight w:val="lightGray"/>
        </w:rPr>
        <w:t xml:space="preserve"> и уплата иных платежей, взимаемых в соответствии с законодательством Российской Федерации</w:t>
      </w:r>
      <w:r>
        <w:rPr>
          <w:rFonts w:ascii="Times New Roman" w:hAnsi="Times New Roman"/>
          <w:sz w:val="28"/>
          <w:szCs w:val="28"/>
          <w:highlight w:val="lightGray"/>
        </w:rPr>
        <w:t>,</w:t>
      </w:r>
      <w:r w:rsidRPr="00DD6BF8">
        <w:rPr>
          <w:rFonts w:ascii="Times New Roman" w:hAnsi="Times New Roman"/>
          <w:sz w:val="28"/>
          <w:szCs w:val="28"/>
          <w:highlight w:val="lightGray"/>
        </w:rPr>
        <w:t xml:space="preserve"> не </w:t>
      </w:r>
      <w:r>
        <w:rPr>
          <w:rFonts w:ascii="Times New Roman" w:hAnsi="Times New Roman"/>
          <w:sz w:val="28"/>
          <w:szCs w:val="28"/>
          <w:highlight w:val="lightGray"/>
        </w:rPr>
        <w:t>осуществляет</w:t>
      </w:r>
      <w:r w:rsidRPr="00DD6BF8">
        <w:rPr>
          <w:rFonts w:ascii="Times New Roman" w:hAnsi="Times New Roman"/>
          <w:sz w:val="28"/>
          <w:szCs w:val="28"/>
          <w:highlight w:val="lightGray"/>
        </w:rPr>
        <w:t>ся.</w:t>
      </w:r>
    </w:p>
    <w:p w:rsidR="002D2FA6" w:rsidRPr="00485256" w:rsidRDefault="002D2FA6" w:rsidP="000D65AA">
      <w:pPr>
        <w:spacing w:line="240" w:lineRule="auto"/>
        <w:ind w:firstLine="709"/>
        <w:contextualSpacing/>
        <w:jc w:val="both"/>
        <w:rPr>
          <w:rFonts w:ascii="Times New Roman" w:hAnsi="Times New Roman"/>
          <w:sz w:val="28"/>
          <w:szCs w:val="28"/>
        </w:rPr>
      </w:pPr>
      <w:r>
        <w:rPr>
          <w:rFonts w:ascii="Times New Roman" w:hAnsi="Times New Roman"/>
          <w:sz w:val="28"/>
          <w:szCs w:val="28"/>
          <w:highlight w:val="lightGray"/>
        </w:rPr>
        <w:t xml:space="preserve">3.4.6. </w:t>
      </w:r>
      <w:r w:rsidRPr="00DD6BF8">
        <w:rPr>
          <w:rFonts w:ascii="Times New Roman" w:hAnsi="Times New Roman"/>
          <w:sz w:val="28"/>
          <w:szCs w:val="28"/>
          <w:highlight w:val="lightGray"/>
        </w:rPr>
        <w:t>Получение результата предоставления муниципальной услуги</w:t>
      </w:r>
      <w:r w:rsidRPr="00485256">
        <w:rPr>
          <w:rFonts w:ascii="Times New Roman" w:hAnsi="Times New Roman"/>
          <w:sz w:val="28"/>
          <w:szCs w:val="28"/>
        </w:rPr>
        <w:t>.</w:t>
      </w:r>
    </w:p>
    <w:p w:rsidR="002D2FA6" w:rsidRPr="00F00BCF" w:rsidRDefault="002D2FA6" w:rsidP="000D65AA">
      <w:pPr>
        <w:autoSpaceDE w:val="0"/>
        <w:autoSpaceDN w:val="0"/>
        <w:adjustRightInd w:val="0"/>
        <w:spacing w:after="0" w:line="240" w:lineRule="auto"/>
        <w:ind w:firstLine="709"/>
        <w:jc w:val="both"/>
        <w:rPr>
          <w:rFonts w:ascii="Times New Roman" w:hAnsi="Times New Roman"/>
          <w:sz w:val="28"/>
          <w:szCs w:val="28"/>
          <w:highlight w:val="lightGray"/>
        </w:rPr>
      </w:pPr>
      <w:r w:rsidRPr="00F00BCF">
        <w:rPr>
          <w:rFonts w:ascii="Times New Roman" w:hAnsi="Times New Roman"/>
          <w:sz w:val="28"/>
          <w:szCs w:val="28"/>
          <w:highlight w:val="lightGray"/>
        </w:rPr>
        <w:t>3.4.6.1</w:t>
      </w:r>
      <w:r>
        <w:rPr>
          <w:rFonts w:ascii="Times New Roman" w:hAnsi="Times New Roman"/>
          <w:sz w:val="28"/>
          <w:szCs w:val="28"/>
          <w:highlight w:val="lightGray"/>
        </w:rPr>
        <w:t>.</w:t>
      </w:r>
      <w:r w:rsidRPr="00F00BCF">
        <w:rPr>
          <w:rFonts w:ascii="Times New Roman" w:hAnsi="Times New Roman"/>
          <w:sz w:val="28"/>
          <w:szCs w:val="28"/>
          <w:highlight w:val="lightGray"/>
        </w:rPr>
        <w:t xml:space="preserve"> В качестве результата предоставления муниципальной услуги заявитель по его выбору вправе получить:</w:t>
      </w:r>
    </w:p>
    <w:p w:rsidR="002D2FA6" w:rsidRPr="00F00BCF" w:rsidRDefault="002D2FA6" w:rsidP="000D65AA">
      <w:pPr>
        <w:autoSpaceDE w:val="0"/>
        <w:autoSpaceDN w:val="0"/>
        <w:adjustRightInd w:val="0"/>
        <w:spacing w:after="0" w:line="240" w:lineRule="auto"/>
        <w:ind w:firstLine="709"/>
        <w:jc w:val="both"/>
        <w:rPr>
          <w:rFonts w:ascii="Times New Roman" w:hAnsi="Times New Roman"/>
          <w:sz w:val="28"/>
          <w:szCs w:val="28"/>
          <w:highlight w:val="lightGray"/>
        </w:rPr>
      </w:pPr>
      <w:r w:rsidRPr="00B43C41">
        <w:rPr>
          <w:rFonts w:ascii="Times New Roman" w:hAnsi="Times New Roman"/>
          <w:color w:val="00B0F0"/>
          <w:sz w:val="28"/>
          <w:szCs w:val="28"/>
        </w:rPr>
        <w:t xml:space="preserve">копию правового акта </w:t>
      </w:r>
      <w:r w:rsidRPr="00F00BCF">
        <w:rPr>
          <w:rFonts w:ascii="Times New Roman" w:hAnsi="Times New Roman"/>
          <w:sz w:val="28"/>
          <w:szCs w:val="28"/>
          <w:highlight w:val="lightGray"/>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D2FA6" w:rsidRPr="00F00BCF" w:rsidRDefault="002D2FA6" w:rsidP="000D65AA">
      <w:pPr>
        <w:autoSpaceDE w:val="0"/>
        <w:autoSpaceDN w:val="0"/>
        <w:adjustRightInd w:val="0"/>
        <w:spacing w:after="0" w:line="240" w:lineRule="auto"/>
        <w:ind w:firstLine="709"/>
        <w:jc w:val="both"/>
        <w:rPr>
          <w:rFonts w:ascii="Times New Roman" w:hAnsi="Times New Roman"/>
          <w:sz w:val="28"/>
          <w:szCs w:val="28"/>
          <w:highlight w:val="lightGray"/>
        </w:rPr>
      </w:pPr>
      <w:r w:rsidRPr="00B43C41">
        <w:rPr>
          <w:rFonts w:ascii="Times New Roman" w:hAnsi="Times New Roman"/>
          <w:color w:val="00B0F0"/>
          <w:sz w:val="28"/>
          <w:szCs w:val="28"/>
        </w:rPr>
        <w:t xml:space="preserve">копию правового акта </w:t>
      </w:r>
      <w:r w:rsidRPr="00F00BCF">
        <w:rPr>
          <w:rFonts w:ascii="Times New Roman" w:hAnsi="Times New Roman"/>
          <w:sz w:val="28"/>
          <w:szCs w:val="28"/>
          <w:highlight w:val="lightGray"/>
        </w:rPr>
        <w:t>на бумажном носителе.</w:t>
      </w:r>
    </w:p>
    <w:p w:rsidR="002D2FA6" w:rsidRPr="00F00BCF" w:rsidRDefault="002D2FA6" w:rsidP="000D65AA">
      <w:pPr>
        <w:autoSpaceDE w:val="0"/>
        <w:autoSpaceDN w:val="0"/>
        <w:adjustRightInd w:val="0"/>
        <w:spacing w:after="0" w:line="240" w:lineRule="auto"/>
        <w:ind w:firstLine="709"/>
        <w:jc w:val="both"/>
        <w:rPr>
          <w:rFonts w:ascii="Times New Roman" w:hAnsi="Times New Roman"/>
          <w:sz w:val="28"/>
          <w:szCs w:val="28"/>
        </w:rPr>
      </w:pPr>
      <w:r w:rsidRPr="00F00BCF">
        <w:rPr>
          <w:rFonts w:ascii="Times New Roman" w:hAnsi="Times New Roman"/>
          <w:sz w:val="28"/>
          <w:szCs w:val="28"/>
          <w:highlight w:val="lightGray"/>
        </w:rPr>
        <w:t>3.4.6.2</w:t>
      </w:r>
      <w:r>
        <w:rPr>
          <w:rFonts w:ascii="Times New Roman" w:hAnsi="Times New Roman"/>
          <w:sz w:val="28"/>
          <w:szCs w:val="28"/>
          <w:highlight w:val="lightGray"/>
        </w:rPr>
        <w:t>.</w:t>
      </w:r>
      <w:r w:rsidRPr="00F00BCF">
        <w:rPr>
          <w:rFonts w:ascii="Times New Roman" w:hAnsi="Times New Roman"/>
          <w:sz w:val="28"/>
          <w:szCs w:val="28"/>
          <w:highlight w:val="lightGray"/>
        </w:rPr>
        <w:t xml:space="preserve"> 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F00BCF">
        <w:rPr>
          <w:rFonts w:ascii="Times New Roman" w:hAnsi="Times New Roman"/>
          <w:sz w:val="28"/>
          <w:szCs w:val="28"/>
          <w:highlight w:val="lightGray"/>
        </w:rPr>
        <w:t>срока действия результата предоставления муниципальной услуги</w:t>
      </w:r>
      <w:proofErr w:type="gramEnd"/>
      <w:r>
        <w:rPr>
          <w:rFonts w:ascii="Times New Roman" w:hAnsi="Times New Roman"/>
          <w:sz w:val="28"/>
          <w:szCs w:val="28"/>
        </w:rPr>
        <w:t>.</w:t>
      </w:r>
    </w:p>
    <w:p w:rsidR="002D2FA6" w:rsidRPr="00DD6BF8" w:rsidRDefault="002D2FA6" w:rsidP="00B02EA4">
      <w:pPr>
        <w:spacing w:line="240" w:lineRule="auto"/>
        <w:ind w:firstLine="709"/>
        <w:contextualSpacing/>
        <w:jc w:val="both"/>
        <w:rPr>
          <w:rFonts w:ascii="Times New Roman" w:hAnsi="Times New Roman"/>
          <w:sz w:val="28"/>
          <w:szCs w:val="28"/>
          <w:highlight w:val="lightGray"/>
        </w:rPr>
      </w:pPr>
      <w:r>
        <w:rPr>
          <w:rFonts w:ascii="Times New Roman" w:hAnsi="Times New Roman"/>
          <w:sz w:val="28"/>
          <w:szCs w:val="28"/>
          <w:highlight w:val="lightGray"/>
        </w:rPr>
        <w:t xml:space="preserve">3.4.7. </w:t>
      </w:r>
      <w:r w:rsidRPr="00DD6BF8">
        <w:rPr>
          <w:rFonts w:ascii="Times New Roman" w:hAnsi="Times New Roman"/>
          <w:sz w:val="28"/>
          <w:szCs w:val="28"/>
          <w:highlight w:val="lightGray"/>
        </w:rPr>
        <w:t>Получение сведений о ходе выполнения запроса.</w:t>
      </w:r>
    </w:p>
    <w:p w:rsidR="002D2FA6" w:rsidRPr="00DD6BF8" w:rsidRDefault="002D2FA6" w:rsidP="00B02EA4">
      <w:pPr>
        <w:autoSpaceDE w:val="0"/>
        <w:autoSpaceDN w:val="0"/>
        <w:adjustRightInd w:val="0"/>
        <w:spacing w:after="0" w:line="240" w:lineRule="auto"/>
        <w:ind w:firstLine="709"/>
        <w:jc w:val="both"/>
        <w:rPr>
          <w:rFonts w:ascii="Times New Roman" w:hAnsi="Times New Roman"/>
          <w:sz w:val="28"/>
          <w:szCs w:val="28"/>
          <w:highlight w:val="lightGray"/>
        </w:rPr>
      </w:pPr>
      <w:r>
        <w:rPr>
          <w:rFonts w:ascii="Times New Roman" w:hAnsi="Times New Roman"/>
          <w:sz w:val="28"/>
          <w:szCs w:val="28"/>
          <w:highlight w:val="lightGray"/>
        </w:rPr>
        <w:t xml:space="preserve">3.4.7.1. </w:t>
      </w:r>
      <w:r w:rsidRPr="00DD6BF8">
        <w:rPr>
          <w:rFonts w:ascii="Times New Roman" w:hAnsi="Times New Roman"/>
          <w:sz w:val="28"/>
          <w:szCs w:val="28"/>
          <w:highlight w:val="lightGray"/>
        </w:rPr>
        <w:t>Заявитель имеет возможность получения информации о ходе предоставления муниципальной услуги.</w:t>
      </w:r>
    </w:p>
    <w:p w:rsidR="002D2FA6" w:rsidRPr="00DD6BF8" w:rsidRDefault="002D2FA6" w:rsidP="00B02EA4">
      <w:pPr>
        <w:autoSpaceDE w:val="0"/>
        <w:autoSpaceDN w:val="0"/>
        <w:adjustRightInd w:val="0"/>
        <w:spacing w:after="0" w:line="240" w:lineRule="auto"/>
        <w:ind w:firstLine="709"/>
        <w:jc w:val="both"/>
        <w:rPr>
          <w:rFonts w:ascii="Times New Roman" w:hAnsi="Times New Roman"/>
          <w:sz w:val="28"/>
          <w:szCs w:val="28"/>
          <w:highlight w:val="lightGray"/>
        </w:rPr>
      </w:pPr>
      <w:r w:rsidRPr="00DD6BF8">
        <w:rPr>
          <w:rFonts w:ascii="Times New Roman" w:hAnsi="Times New Roman"/>
          <w:sz w:val="28"/>
          <w:szCs w:val="28"/>
          <w:highlight w:val="lightGray"/>
        </w:rPr>
        <w:t xml:space="preserve">Информация о ходе предоставления муниципальной услуги направляется заявителю уполномоченным органом в срок, не превышающий </w:t>
      </w:r>
      <w:r w:rsidRPr="00193B6A">
        <w:rPr>
          <w:rFonts w:ascii="Times New Roman" w:hAnsi="Times New Roman"/>
          <w:sz w:val="28"/>
          <w:szCs w:val="28"/>
          <w:highlight w:val="lightGray"/>
        </w:rPr>
        <w:t xml:space="preserve">одного рабочего </w:t>
      </w:r>
      <w:r w:rsidRPr="00DD6BF8">
        <w:rPr>
          <w:rFonts w:ascii="Times New Roman" w:hAnsi="Times New Roman"/>
          <w:sz w:val="28"/>
          <w:szCs w:val="28"/>
          <w:highlight w:val="lightGray"/>
        </w:rPr>
        <w:t>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D2FA6" w:rsidRPr="00DD6BF8" w:rsidRDefault="002D2FA6" w:rsidP="00B02EA4">
      <w:pPr>
        <w:autoSpaceDE w:val="0"/>
        <w:autoSpaceDN w:val="0"/>
        <w:adjustRightInd w:val="0"/>
        <w:spacing w:after="0" w:line="240" w:lineRule="auto"/>
        <w:ind w:firstLine="709"/>
        <w:jc w:val="both"/>
        <w:rPr>
          <w:rFonts w:ascii="Times New Roman" w:hAnsi="Times New Roman"/>
          <w:sz w:val="28"/>
          <w:szCs w:val="28"/>
          <w:highlight w:val="lightGray"/>
        </w:rPr>
      </w:pPr>
      <w:r>
        <w:rPr>
          <w:rFonts w:ascii="Times New Roman" w:hAnsi="Times New Roman"/>
          <w:sz w:val="28"/>
          <w:szCs w:val="28"/>
          <w:highlight w:val="lightGray"/>
        </w:rPr>
        <w:t xml:space="preserve">3.4.7.2. </w:t>
      </w:r>
      <w:r w:rsidRPr="00DD6BF8">
        <w:rPr>
          <w:rFonts w:ascii="Times New Roman" w:hAnsi="Times New Roman"/>
          <w:sz w:val="28"/>
          <w:szCs w:val="28"/>
          <w:highlight w:val="lightGray"/>
        </w:rPr>
        <w:t>При предо</w:t>
      </w:r>
      <w:r>
        <w:rPr>
          <w:rFonts w:ascii="Times New Roman" w:hAnsi="Times New Roman"/>
          <w:sz w:val="28"/>
          <w:szCs w:val="28"/>
          <w:highlight w:val="lightGray"/>
        </w:rPr>
        <w:t xml:space="preserve">ставлении муниципальной услуги </w:t>
      </w:r>
      <w:r w:rsidRPr="00DD6BF8">
        <w:rPr>
          <w:rFonts w:ascii="Times New Roman" w:hAnsi="Times New Roman"/>
          <w:sz w:val="28"/>
          <w:szCs w:val="28"/>
          <w:highlight w:val="lightGray"/>
        </w:rPr>
        <w:t>в электронной форме заявителю направляется:</w:t>
      </w:r>
    </w:p>
    <w:p w:rsidR="002D2FA6" w:rsidRPr="001F3E1D" w:rsidRDefault="002D2FA6" w:rsidP="001F3E1D">
      <w:pPr>
        <w:autoSpaceDE w:val="0"/>
        <w:autoSpaceDN w:val="0"/>
        <w:adjustRightInd w:val="0"/>
        <w:spacing w:after="0" w:line="240" w:lineRule="auto"/>
        <w:ind w:firstLine="709"/>
        <w:jc w:val="both"/>
        <w:rPr>
          <w:rFonts w:ascii="Times New Roman" w:hAnsi="Times New Roman"/>
          <w:sz w:val="28"/>
          <w:szCs w:val="28"/>
          <w:highlight w:val="lightGray"/>
        </w:rPr>
      </w:pPr>
      <w:r w:rsidRPr="001F3E1D">
        <w:rPr>
          <w:rFonts w:ascii="Times New Roman" w:hAnsi="Times New Roman"/>
          <w:sz w:val="28"/>
          <w:szCs w:val="28"/>
          <w:highlight w:val="lightGray"/>
        </w:rPr>
        <w:t xml:space="preserve">уведомление о записи на прием в </w:t>
      </w:r>
      <w:r w:rsidRPr="00363589">
        <w:rPr>
          <w:rFonts w:ascii="Times New Roman" w:hAnsi="Times New Roman"/>
          <w:sz w:val="28"/>
          <w:szCs w:val="28"/>
          <w:highlight w:val="lightGray"/>
        </w:rPr>
        <w:t xml:space="preserve">уполномоченный </w:t>
      </w:r>
      <w:r w:rsidRPr="001F3E1D">
        <w:rPr>
          <w:rFonts w:ascii="Times New Roman" w:hAnsi="Times New Roman"/>
          <w:sz w:val="28"/>
          <w:szCs w:val="28"/>
          <w:highlight w:val="lightGray"/>
        </w:rPr>
        <w:t xml:space="preserve">орган или </w:t>
      </w:r>
      <w:r>
        <w:rPr>
          <w:rFonts w:ascii="Times New Roman" w:hAnsi="Times New Roman"/>
          <w:sz w:val="28"/>
          <w:szCs w:val="28"/>
          <w:highlight w:val="lightGray"/>
        </w:rPr>
        <w:t>МФЦ</w:t>
      </w:r>
      <w:r w:rsidRPr="001F3E1D">
        <w:rPr>
          <w:rFonts w:ascii="Times New Roman" w:hAnsi="Times New Roman"/>
          <w:sz w:val="28"/>
          <w:szCs w:val="28"/>
          <w:highlight w:val="lightGray"/>
        </w:rPr>
        <w:t>, содержащее сведения о дате, времени и месте приема;</w:t>
      </w:r>
    </w:p>
    <w:p w:rsidR="002D2FA6" w:rsidRPr="001F3E1D" w:rsidRDefault="002D2FA6" w:rsidP="001F3E1D">
      <w:pPr>
        <w:autoSpaceDE w:val="0"/>
        <w:autoSpaceDN w:val="0"/>
        <w:adjustRightInd w:val="0"/>
        <w:spacing w:after="0" w:line="240" w:lineRule="auto"/>
        <w:ind w:firstLine="709"/>
        <w:jc w:val="both"/>
        <w:rPr>
          <w:rFonts w:ascii="Times New Roman" w:hAnsi="Times New Roman"/>
          <w:sz w:val="28"/>
          <w:szCs w:val="28"/>
          <w:highlight w:val="lightGray"/>
        </w:rPr>
      </w:pPr>
      <w:proofErr w:type="gramStart"/>
      <w:r w:rsidRPr="001F3E1D">
        <w:rPr>
          <w:rFonts w:ascii="Times New Roman" w:hAnsi="Times New Roman"/>
          <w:sz w:val="28"/>
          <w:szCs w:val="28"/>
          <w:highlight w:val="lightGray"/>
        </w:rPr>
        <w:t xml:space="preserve">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w:t>
      </w:r>
      <w:r w:rsidRPr="001F3E1D">
        <w:rPr>
          <w:rFonts w:ascii="Times New Roman" w:hAnsi="Times New Roman"/>
          <w:sz w:val="28"/>
          <w:szCs w:val="28"/>
          <w:highlight w:val="lightGray"/>
        </w:rPr>
        <w:lastRenderedPageBreak/>
        <w:t>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7" w:name="P0084"/>
      <w:bookmarkEnd w:id="17"/>
      <w:proofErr w:type="gramEnd"/>
    </w:p>
    <w:p w:rsidR="002D2FA6" w:rsidRPr="001F3E1D" w:rsidRDefault="002D2FA6" w:rsidP="001F3E1D">
      <w:pPr>
        <w:autoSpaceDE w:val="0"/>
        <w:autoSpaceDN w:val="0"/>
        <w:adjustRightInd w:val="0"/>
        <w:spacing w:after="0" w:line="240" w:lineRule="auto"/>
        <w:ind w:firstLine="709"/>
        <w:jc w:val="both"/>
        <w:rPr>
          <w:rFonts w:ascii="Times New Roman" w:hAnsi="Times New Roman"/>
          <w:sz w:val="28"/>
          <w:szCs w:val="28"/>
          <w:highlight w:val="lightGray"/>
        </w:rPr>
      </w:pPr>
      <w:r w:rsidRPr="001F3E1D">
        <w:rPr>
          <w:rFonts w:ascii="Times New Roman" w:hAnsi="Times New Roman"/>
          <w:sz w:val="28"/>
          <w:szCs w:val="28"/>
          <w:highlight w:val="lightGray"/>
        </w:rPr>
        <w:t>уведомление о факте получения информации, подтверждающей оплату услуги;</w:t>
      </w:r>
      <w:bookmarkStart w:id="18" w:name="P0086"/>
      <w:bookmarkEnd w:id="18"/>
    </w:p>
    <w:p w:rsidR="002D2FA6" w:rsidRDefault="002D2FA6" w:rsidP="001F3E1D">
      <w:pPr>
        <w:autoSpaceDE w:val="0"/>
        <w:autoSpaceDN w:val="0"/>
        <w:adjustRightInd w:val="0"/>
        <w:spacing w:after="0" w:line="240" w:lineRule="auto"/>
        <w:ind w:firstLine="709"/>
        <w:jc w:val="both"/>
        <w:rPr>
          <w:rFonts w:ascii="Times New Roman" w:hAnsi="Times New Roman"/>
          <w:sz w:val="28"/>
          <w:szCs w:val="28"/>
          <w:highlight w:val="lightGray"/>
        </w:rPr>
      </w:pPr>
      <w:r w:rsidRPr="001F3E1D">
        <w:rPr>
          <w:rFonts w:ascii="Times New Roman" w:hAnsi="Times New Roman"/>
          <w:sz w:val="28"/>
          <w:szCs w:val="28"/>
          <w:highlight w:val="lightGray"/>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r>
        <w:rPr>
          <w:rFonts w:ascii="Times New Roman" w:hAnsi="Times New Roman"/>
          <w:sz w:val="28"/>
          <w:szCs w:val="28"/>
          <w:highlight w:val="lightGray"/>
        </w:rPr>
        <w:t>.</w:t>
      </w:r>
      <w:r w:rsidRPr="001F3E1D">
        <w:rPr>
          <w:rFonts w:ascii="Times New Roman" w:hAnsi="Times New Roman"/>
          <w:sz w:val="28"/>
          <w:szCs w:val="28"/>
          <w:highlight w:val="lightGray"/>
        </w:rPr>
        <w:t xml:space="preserve"> </w:t>
      </w:r>
    </w:p>
    <w:p w:rsidR="002D2FA6" w:rsidRPr="00DD6BF8" w:rsidRDefault="002D2FA6" w:rsidP="00BA5D61">
      <w:pPr>
        <w:spacing w:line="240" w:lineRule="auto"/>
        <w:ind w:firstLine="709"/>
        <w:contextualSpacing/>
        <w:jc w:val="both"/>
        <w:rPr>
          <w:rFonts w:ascii="Times New Roman" w:hAnsi="Times New Roman"/>
          <w:sz w:val="28"/>
          <w:szCs w:val="28"/>
          <w:highlight w:val="lightGray"/>
        </w:rPr>
      </w:pPr>
      <w:r>
        <w:rPr>
          <w:rFonts w:ascii="Times New Roman" w:hAnsi="Times New Roman"/>
          <w:sz w:val="28"/>
          <w:szCs w:val="28"/>
          <w:highlight w:val="lightGray"/>
        </w:rPr>
        <w:t>3.4.8.</w:t>
      </w:r>
      <w:r w:rsidRPr="00DD6BF8">
        <w:rPr>
          <w:rFonts w:ascii="Times New Roman" w:hAnsi="Times New Roman"/>
          <w:sz w:val="28"/>
          <w:szCs w:val="28"/>
          <w:highlight w:val="lightGray"/>
        </w:rPr>
        <w:t xml:space="preserve"> Осуществление оценки качества предоставления услуги. </w:t>
      </w:r>
    </w:p>
    <w:p w:rsidR="002D2FA6" w:rsidRDefault="002D2FA6" w:rsidP="00BA5D61">
      <w:pPr>
        <w:spacing w:line="240" w:lineRule="auto"/>
        <w:ind w:firstLine="709"/>
        <w:contextualSpacing/>
        <w:jc w:val="both"/>
        <w:rPr>
          <w:rFonts w:ascii="Times New Roman" w:hAnsi="Times New Roman"/>
          <w:sz w:val="28"/>
          <w:szCs w:val="28"/>
        </w:rPr>
      </w:pPr>
      <w:r w:rsidRPr="00DD6BF8">
        <w:rPr>
          <w:rFonts w:ascii="Times New Roman" w:hAnsi="Times New Roman"/>
          <w:sz w:val="28"/>
          <w:szCs w:val="28"/>
          <w:highlight w:val="lightGray"/>
        </w:rPr>
        <w:t xml:space="preserve">Заявителям обеспечивается возможность оценить доступность и качество муниципальной услуги на </w:t>
      </w:r>
      <w:r>
        <w:rPr>
          <w:rFonts w:ascii="Times New Roman" w:hAnsi="Times New Roman"/>
          <w:sz w:val="28"/>
          <w:szCs w:val="28"/>
          <w:highlight w:val="lightGray"/>
        </w:rPr>
        <w:t>Едином портале</w:t>
      </w:r>
      <w:r w:rsidRPr="00DD6BF8">
        <w:rPr>
          <w:rFonts w:ascii="Times New Roman" w:hAnsi="Times New Roman"/>
          <w:sz w:val="28"/>
          <w:szCs w:val="28"/>
          <w:highlight w:val="lightGray"/>
        </w:rPr>
        <w:t>.</w:t>
      </w:r>
    </w:p>
    <w:p w:rsidR="002D2FA6" w:rsidRPr="00895E66" w:rsidRDefault="002D2FA6" w:rsidP="008B72A4">
      <w:pPr>
        <w:spacing w:line="240" w:lineRule="auto"/>
        <w:ind w:firstLine="709"/>
        <w:contextualSpacing/>
        <w:jc w:val="both"/>
        <w:rPr>
          <w:rFonts w:ascii="Times New Roman" w:hAnsi="Times New Roman"/>
          <w:sz w:val="28"/>
          <w:szCs w:val="28"/>
        </w:rPr>
      </w:pPr>
      <w:r w:rsidRPr="00E26828">
        <w:rPr>
          <w:rFonts w:ascii="Times New Roman" w:hAnsi="Times New Roman"/>
          <w:sz w:val="28"/>
          <w:szCs w:val="28"/>
          <w:highlight w:val="lightGray"/>
        </w:rPr>
        <w:t>3.</w:t>
      </w:r>
      <w:r>
        <w:rPr>
          <w:rFonts w:ascii="Times New Roman" w:hAnsi="Times New Roman"/>
          <w:sz w:val="28"/>
          <w:szCs w:val="28"/>
          <w:highlight w:val="lightGray"/>
        </w:rPr>
        <w:t>4</w:t>
      </w:r>
      <w:r w:rsidRPr="00E26828">
        <w:rPr>
          <w:rFonts w:ascii="Times New Roman" w:hAnsi="Times New Roman"/>
          <w:sz w:val="28"/>
          <w:szCs w:val="28"/>
          <w:highlight w:val="lightGray"/>
        </w:rPr>
        <w:t xml:space="preserve">.9. Досудебное (внесудебное) обжалование решений и действий (бездействия) </w:t>
      </w:r>
      <w:r>
        <w:rPr>
          <w:rFonts w:ascii="Times New Roman" w:hAnsi="Times New Roman"/>
          <w:sz w:val="28"/>
          <w:szCs w:val="28"/>
          <w:highlight w:val="lightGray"/>
        </w:rPr>
        <w:t xml:space="preserve">уполномоченного </w:t>
      </w:r>
      <w:r w:rsidRPr="005C5F38">
        <w:rPr>
          <w:rFonts w:ascii="Times New Roman" w:hAnsi="Times New Roman"/>
          <w:sz w:val="28"/>
          <w:szCs w:val="28"/>
          <w:highlight w:val="lightGray"/>
        </w:rPr>
        <w:t>органа</w:t>
      </w:r>
      <w:r w:rsidRPr="00E26828">
        <w:rPr>
          <w:rFonts w:ascii="Times New Roman" w:hAnsi="Times New Roman"/>
          <w:sz w:val="28"/>
          <w:szCs w:val="28"/>
          <w:highlight w:val="lightGray"/>
        </w:rPr>
        <w:t xml:space="preserve">, должностного лица </w:t>
      </w:r>
      <w:r>
        <w:rPr>
          <w:rFonts w:ascii="Times New Roman" w:hAnsi="Times New Roman"/>
          <w:sz w:val="28"/>
          <w:szCs w:val="28"/>
          <w:highlight w:val="lightGray"/>
        </w:rPr>
        <w:t>уполномоченного</w:t>
      </w:r>
      <w:r w:rsidRPr="00940767">
        <w:rPr>
          <w:rFonts w:ascii="Times New Roman" w:hAnsi="Times New Roman"/>
          <w:color w:val="FF0000"/>
          <w:sz w:val="28"/>
          <w:szCs w:val="28"/>
          <w:highlight w:val="lightGray"/>
        </w:rPr>
        <w:t xml:space="preserve"> </w:t>
      </w:r>
      <w:r w:rsidRPr="005C5F38">
        <w:rPr>
          <w:rFonts w:ascii="Times New Roman" w:hAnsi="Times New Roman"/>
          <w:sz w:val="28"/>
          <w:szCs w:val="28"/>
          <w:highlight w:val="lightGray"/>
        </w:rPr>
        <w:t>органа</w:t>
      </w:r>
      <w:r w:rsidRPr="00E26828">
        <w:rPr>
          <w:rFonts w:ascii="Times New Roman" w:hAnsi="Times New Roman"/>
          <w:sz w:val="28"/>
          <w:szCs w:val="28"/>
          <w:highlight w:val="lightGray"/>
        </w:rPr>
        <w:t xml:space="preserve"> либо муниципального </w:t>
      </w:r>
      <w:r w:rsidRPr="00895E66">
        <w:rPr>
          <w:rFonts w:ascii="Times New Roman" w:hAnsi="Times New Roman"/>
          <w:sz w:val="28"/>
          <w:szCs w:val="28"/>
          <w:highlight w:val="lightGray"/>
        </w:rPr>
        <w:t>служащего в электронном виде.</w:t>
      </w:r>
    </w:p>
    <w:p w:rsidR="002D2FA6" w:rsidRPr="00C3784E" w:rsidRDefault="002D2FA6" w:rsidP="00C3784E">
      <w:pPr>
        <w:autoSpaceDE w:val="0"/>
        <w:autoSpaceDN w:val="0"/>
        <w:adjustRightInd w:val="0"/>
        <w:spacing w:after="0" w:line="240" w:lineRule="auto"/>
        <w:ind w:firstLine="709"/>
        <w:jc w:val="both"/>
        <w:rPr>
          <w:rFonts w:ascii="Times New Roman" w:hAnsi="Times New Roman"/>
          <w:sz w:val="28"/>
          <w:szCs w:val="28"/>
          <w:highlight w:val="lightGray"/>
        </w:rPr>
      </w:pPr>
      <w:r w:rsidRPr="00C3784E">
        <w:rPr>
          <w:rFonts w:ascii="Times New Roman" w:hAnsi="Times New Roman"/>
          <w:sz w:val="28"/>
          <w:szCs w:val="28"/>
          <w:highlight w:val="lightGray"/>
        </w:rPr>
        <w:t>Жалоба на решения и действия (бездействие) уполномоченного органа,</w:t>
      </w:r>
      <w:r w:rsidRPr="00C3784E">
        <w:rPr>
          <w:highlight w:val="lightGray"/>
        </w:rPr>
        <w:t xml:space="preserve"> </w:t>
      </w:r>
      <w:r w:rsidRPr="00C3784E">
        <w:rPr>
          <w:rFonts w:ascii="Times New Roman" w:hAnsi="Times New Roman"/>
          <w:sz w:val="28"/>
          <w:szCs w:val="28"/>
          <w:highlight w:val="lightGray"/>
        </w:rPr>
        <w:t>должностного лица уполномоченного органа, муниципального служащего, руководителя</w:t>
      </w:r>
      <w:r w:rsidRPr="00C3784E">
        <w:rPr>
          <w:rFonts w:ascii="Times New Roman" w:hAnsi="Times New Roman"/>
          <w:i/>
          <w:sz w:val="28"/>
          <w:szCs w:val="28"/>
          <w:highlight w:val="lightGray"/>
        </w:rPr>
        <w:t xml:space="preserve"> </w:t>
      </w:r>
      <w:r w:rsidRPr="00C3784E">
        <w:rPr>
          <w:rFonts w:ascii="Times New Roman" w:hAnsi="Times New Roman"/>
          <w:sz w:val="28"/>
          <w:szCs w:val="28"/>
          <w:highlight w:val="lightGray"/>
        </w:rPr>
        <w:t>уполномоченного органа, может быть направлена через Единый портал либо Региональн</w:t>
      </w:r>
      <w:r>
        <w:rPr>
          <w:rFonts w:ascii="Times New Roman" w:hAnsi="Times New Roman"/>
          <w:sz w:val="28"/>
          <w:szCs w:val="28"/>
          <w:highlight w:val="lightGray"/>
        </w:rPr>
        <w:t>ый портал.</w:t>
      </w:r>
      <w:r w:rsidRPr="00C3784E">
        <w:rPr>
          <w:rFonts w:ascii="Times New Roman" w:hAnsi="Times New Roman"/>
          <w:sz w:val="28"/>
          <w:szCs w:val="28"/>
          <w:highlight w:val="lightGray"/>
        </w:rPr>
        <w:t xml:space="preserve"> </w:t>
      </w:r>
    </w:p>
    <w:p w:rsidR="002D2FA6" w:rsidRPr="00BF49FF" w:rsidRDefault="002D2FA6" w:rsidP="00C3784E">
      <w:pPr>
        <w:autoSpaceDE w:val="0"/>
        <w:autoSpaceDN w:val="0"/>
        <w:adjustRightInd w:val="0"/>
        <w:spacing w:after="0" w:line="240" w:lineRule="auto"/>
        <w:ind w:firstLine="709"/>
        <w:jc w:val="both"/>
        <w:rPr>
          <w:rFonts w:ascii="Times New Roman" w:hAnsi="Times New Roman"/>
          <w:sz w:val="28"/>
          <w:szCs w:val="28"/>
        </w:rPr>
      </w:pPr>
      <w:proofErr w:type="gramStart"/>
      <w:r w:rsidRPr="00C3784E">
        <w:rPr>
          <w:rFonts w:ascii="Times New Roman" w:hAnsi="Times New Roman"/>
          <w:sz w:val="28"/>
          <w:szCs w:val="28"/>
          <w:highlight w:val="lightGray"/>
        </w:rPr>
        <w:t xml:space="preserve">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w:t>
      </w:r>
      <w:r w:rsidRPr="00651715">
        <w:rPr>
          <w:rFonts w:ascii="Times New Roman" w:hAnsi="Times New Roman"/>
          <w:sz w:val="28"/>
          <w:szCs w:val="28"/>
          <w:highlight w:val="lightGray"/>
        </w:rPr>
        <w:t>статьей 11.2</w:t>
      </w:r>
      <w:r w:rsidRPr="00C3784E">
        <w:rPr>
          <w:rFonts w:ascii="Times New Roman" w:hAnsi="Times New Roman"/>
          <w:sz w:val="28"/>
          <w:szCs w:val="28"/>
          <w:highlight w:val="lightGray"/>
        </w:rPr>
        <w:t xml:space="preserve"> </w:t>
      </w:r>
      <w:r>
        <w:rPr>
          <w:rFonts w:ascii="Times New Roman" w:hAnsi="Times New Roman"/>
          <w:sz w:val="28"/>
          <w:szCs w:val="28"/>
          <w:highlight w:val="lightGray"/>
        </w:rPr>
        <w:t xml:space="preserve">Федерального закона № </w:t>
      </w:r>
      <w:r w:rsidRPr="00C3784E">
        <w:rPr>
          <w:rFonts w:ascii="Times New Roman" w:hAnsi="Times New Roman"/>
          <w:sz w:val="28"/>
          <w:szCs w:val="28"/>
          <w:highlight w:val="lightGray"/>
        </w:rPr>
        <w:t>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w:t>
      </w:r>
      <w:r w:rsidRPr="00C3784E">
        <w:rPr>
          <w:rFonts w:ascii="Times New Roman" w:hAnsi="Times New Roman"/>
          <w:i/>
          <w:sz w:val="28"/>
          <w:szCs w:val="28"/>
          <w:highlight w:val="lightGray"/>
        </w:rPr>
        <w:t xml:space="preserve"> </w:t>
      </w:r>
      <w:r w:rsidRPr="00C3784E">
        <w:rPr>
          <w:rFonts w:ascii="Times New Roman" w:hAnsi="Times New Roman"/>
          <w:sz w:val="28"/>
          <w:szCs w:val="28"/>
          <w:highlight w:val="lightGray"/>
        </w:rPr>
        <w:t xml:space="preserve">органами, их должностными лицами, муниципальными служащими с использованием сети «Интернет» (далее </w:t>
      </w:r>
      <w:r>
        <w:rPr>
          <w:rFonts w:ascii="Times New Roman" w:hAnsi="Times New Roman"/>
          <w:sz w:val="28"/>
          <w:szCs w:val="28"/>
          <w:highlight w:val="lightGray"/>
        </w:rPr>
        <w:t>–</w:t>
      </w:r>
      <w:r w:rsidRPr="00C3784E">
        <w:rPr>
          <w:rFonts w:ascii="Times New Roman" w:hAnsi="Times New Roman"/>
          <w:sz w:val="28"/>
          <w:szCs w:val="28"/>
          <w:highlight w:val="lightGray"/>
        </w:rPr>
        <w:t xml:space="preserve"> система</w:t>
      </w:r>
      <w:proofErr w:type="gramEnd"/>
      <w:r w:rsidRPr="00C3784E">
        <w:rPr>
          <w:rFonts w:ascii="Times New Roman" w:hAnsi="Times New Roman"/>
          <w:sz w:val="28"/>
          <w:szCs w:val="28"/>
          <w:highlight w:val="lightGray"/>
        </w:rPr>
        <w:t xml:space="preserve"> досудебного обжалования).</w:t>
      </w:r>
    </w:p>
    <w:p w:rsidR="002D2FA6" w:rsidRDefault="002D2FA6" w:rsidP="005015F7">
      <w:pPr>
        <w:widowControl w:val="0"/>
        <w:autoSpaceDE w:val="0"/>
        <w:autoSpaceDN w:val="0"/>
        <w:adjustRightInd w:val="0"/>
        <w:spacing w:after="0" w:line="240" w:lineRule="auto"/>
        <w:jc w:val="both"/>
        <w:rPr>
          <w:rFonts w:ascii="Times New Roman" w:hAnsi="Times New Roman"/>
          <w:sz w:val="28"/>
          <w:szCs w:val="28"/>
        </w:rPr>
      </w:pPr>
    </w:p>
    <w:p w:rsidR="002D2FA6" w:rsidRPr="00CC0169" w:rsidRDefault="002D2FA6" w:rsidP="002D2D12">
      <w:pPr>
        <w:spacing w:after="0" w:line="240" w:lineRule="auto"/>
        <w:jc w:val="center"/>
        <w:rPr>
          <w:highlight w:val="lightGray"/>
        </w:rPr>
      </w:pPr>
      <w:r w:rsidRPr="00CC0169">
        <w:rPr>
          <w:rFonts w:ascii="Times New Roman" w:hAnsi="Times New Roman"/>
          <w:sz w:val="28"/>
          <w:szCs w:val="28"/>
          <w:highlight w:val="lightGray"/>
        </w:rPr>
        <w:t>Подраздел 3.</w:t>
      </w:r>
      <w:r>
        <w:rPr>
          <w:rFonts w:ascii="Times New Roman" w:hAnsi="Times New Roman"/>
          <w:sz w:val="28"/>
          <w:szCs w:val="28"/>
          <w:highlight w:val="lightGray"/>
        </w:rPr>
        <w:t>5</w:t>
      </w:r>
      <w:r w:rsidRPr="00CC0169">
        <w:rPr>
          <w:rFonts w:ascii="Times New Roman" w:hAnsi="Times New Roman"/>
          <w:sz w:val="28"/>
          <w:szCs w:val="28"/>
          <w:highlight w:val="lightGray"/>
        </w:rPr>
        <w:t>. Перечень административных процедур (действий),</w:t>
      </w:r>
    </w:p>
    <w:p w:rsidR="002D2FA6" w:rsidRPr="00CC0169" w:rsidRDefault="002D2FA6" w:rsidP="002D2D12">
      <w:pPr>
        <w:spacing w:after="0" w:line="240" w:lineRule="auto"/>
        <w:jc w:val="center"/>
        <w:rPr>
          <w:rFonts w:ascii="Times New Roman" w:hAnsi="Times New Roman"/>
          <w:sz w:val="28"/>
          <w:szCs w:val="28"/>
          <w:highlight w:val="lightGray"/>
        </w:rPr>
      </w:pPr>
      <w:r>
        <w:rPr>
          <w:rFonts w:ascii="Times New Roman" w:hAnsi="Times New Roman"/>
          <w:sz w:val="28"/>
          <w:szCs w:val="28"/>
          <w:highlight w:val="lightGray"/>
        </w:rPr>
        <w:t>выполняемых МФЦ</w:t>
      </w:r>
    </w:p>
    <w:p w:rsidR="002D2FA6" w:rsidRPr="00CC0169" w:rsidRDefault="002D2FA6" w:rsidP="002D2D12">
      <w:pPr>
        <w:spacing w:after="0" w:line="240" w:lineRule="auto"/>
        <w:jc w:val="both"/>
        <w:rPr>
          <w:rFonts w:ascii="Times New Roman" w:hAnsi="Times New Roman"/>
          <w:sz w:val="28"/>
          <w:szCs w:val="28"/>
          <w:highlight w:val="lightGray"/>
        </w:rPr>
      </w:pPr>
    </w:p>
    <w:p w:rsidR="002D2FA6" w:rsidRPr="00CC0169" w:rsidRDefault="002D2FA6" w:rsidP="002D2D12">
      <w:pPr>
        <w:spacing w:after="0" w:line="240" w:lineRule="auto"/>
        <w:ind w:firstLine="709"/>
        <w:jc w:val="both"/>
        <w:rPr>
          <w:rFonts w:ascii="Times New Roman" w:hAnsi="Times New Roman"/>
          <w:sz w:val="28"/>
          <w:szCs w:val="28"/>
          <w:highlight w:val="lightGray"/>
        </w:rPr>
      </w:pPr>
      <w:r w:rsidRPr="00CC0169">
        <w:rPr>
          <w:rFonts w:ascii="Times New Roman" w:hAnsi="Times New Roman"/>
          <w:sz w:val="28"/>
          <w:szCs w:val="28"/>
          <w:highlight w:val="lightGray"/>
        </w:rPr>
        <w:t>Предоставление муниципальной услуги включает в себя следующие административные процед</w:t>
      </w:r>
      <w:r>
        <w:rPr>
          <w:rFonts w:ascii="Times New Roman" w:hAnsi="Times New Roman"/>
          <w:sz w:val="28"/>
          <w:szCs w:val="28"/>
          <w:highlight w:val="lightGray"/>
        </w:rPr>
        <w:t>уры (действия), выполняемые МФЦ</w:t>
      </w:r>
      <w:r w:rsidRPr="00CC0169">
        <w:rPr>
          <w:rFonts w:ascii="Times New Roman" w:hAnsi="Times New Roman"/>
          <w:sz w:val="28"/>
          <w:szCs w:val="28"/>
          <w:highlight w:val="lightGray"/>
        </w:rPr>
        <w:t>:</w:t>
      </w:r>
    </w:p>
    <w:p w:rsidR="002D2FA6" w:rsidRPr="00CC0169" w:rsidRDefault="002D2FA6" w:rsidP="002D2D12">
      <w:pPr>
        <w:spacing w:after="0" w:line="240" w:lineRule="auto"/>
        <w:ind w:firstLine="709"/>
        <w:jc w:val="both"/>
        <w:rPr>
          <w:rFonts w:ascii="Times New Roman" w:hAnsi="Times New Roman"/>
          <w:sz w:val="28"/>
          <w:szCs w:val="28"/>
          <w:highlight w:val="lightGray"/>
        </w:rPr>
      </w:pPr>
      <w:r w:rsidRPr="00CC0169">
        <w:rPr>
          <w:rFonts w:ascii="Times New Roman" w:hAnsi="Times New Roman"/>
          <w:sz w:val="28"/>
          <w:szCs w:val="28"/>
          <w:highlight w:val="lightGray"/>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D2FA6" w:rsidRPr="00CC0169" w:rsidRDefault="002D2FA6" w:rsidP="002D2D12">
      <w:pPr>
        <w:widowControl w:val="0"/>
        <w:autoSpaceDE w:val="0"/>
        <w:autoSpaceDN w:val="0"/>
        <w:adjustRightInd w:val="0"/>
        <w:spacing w:after="0" w:line="240" w:lineRule="auto"/>
        <w:ind w:firstLine="708"/>
        <w:jc w:val="both"/>
        <w:rPr>
          <w:rFonts w:ascii="Times New Roman" w:hAnsi="Times New Roman"/>
          <w:sz w:val="28"/>
          <w:szCs w:val="28"/>
          <w:highlight w:val="lightGray"/>
        </w:rPr>
      </w:pPr>
      <w:r w:rsidRPr="00CC0169">
        <w:rPr>
          <w:rFonts w:ascii="Times New Roman" w:hAnsi="Times New Roman"/>
          <w:sz w:val="28"/>
          <w:szCs w:val="28"/>
          <w:highlight w:val="lightGray"/>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2D2FA6" w:rsidRPr="00CC0169" w:rsidRDefault="002D2FA6" w:rsidP="002D2D12">
      <w:pPr>
        <w:widowControl w:val="0"/>
        <w:autoSpaceDE w:val="0"/>
        <w:autoSpaceDN w:val="0"/>
        <w:adjustRightInd w:val="0"/>
        <w:spacing w:after="0" w:line="240" w:lineRule="auto"/>
        <w:ind w:firstLine="708"/>
        <w:jc w:val="both"/>
        <w:rPr>
          <w:rFonts w:ascii="Times New Roman" w:hAnsi="Times New Roman"/>
          <w:sz w:val="28"/>
          <w:szCs w:val="28"/>
          <w:highlight w:val="lightGray"/>
        </w:rPr>
      </w:pPr>
      <w:r w:rsidRPr="00CC0169">
        <w:rPr>
          <w:rFonts w:ascii="Times New Roman" w:hAnsi="Times New Roman"/>
          <w:sz w:val="28"/>
          <w:szCs w:val="28"/>
          <w:highlight w:val="lightGray"/>
        </w:rPr>
        <w:t xml:space="preserve">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w:t>
      </w:r>
      <w:r w:rsidRPr="00CC0169">
        <w:rPr>
          <w:rFonts w:ascii="Times New Roman" w:hAnsi="Times New Roman"/>
          <w:sz w:val="28"/>
          <w:szCs w:val="28"/>
          <w:highlight w:val="lightGray"/>
        </w:rPr>
        <w:lastRenderedPageBreak/>
        <w:t>участвующие в предоставлении муниципальных услуг;</w:t>
      </w:r>
    </w:p>
    <w:p w:rsidR="002D2FA6" w:rsidRPr="00CC0169" w:rsidRDefault="002D2FA6" w:rsidP="002D2D12">
      <w:pPr>
        <w:widowControl w:val="0"/>
        <w:autoSpaceDE w:val="0"/>
        <w:autoSpaceDN w:val="0"/>
        <w:adjustRightInd w:val="0"/>
        <w:spacing w:after="0" w:line="240" w:lineRule="auto"/>
        <w:ind w:firstLine="708"/>
        <w:jc w:val="both"/>
        <w:rPr>
          <w:rFonts w:ascii="Times New Roman" w:hAnsi="Times New Roman"/>
          <w:sz w:val="28"/>
          <w:szCs w:val="28"/>
          <w:highlight w:val="lightGray"/>
        </w:rPr>
      </w:pPr>
      <w:r w:rsidRPr="00CC0169">
        <w:rPr>
          <w:rFonts w:ascii="Times New Roman" w:hAnsi="Times New Roman"/>
          <w:sz w:val="28"/>
          <w:szCs w:val="28"/>
          <w:highlight w:val="lightGray"/>
        </w:rPr>
        <w:t xml:space="preserve">передачу </w:t>
      </w:r>
      <w:r>
        <w:rPr>
          <w:rFonts w:ascii="Times New Roman" w:hAnsi="Times New Roman"/>
          <w:sz w:val="28"/>
          <w:szCs w:val="28"/>
          <w:highlight w:val="lightGray"/>
        </w:rPr>
        <w:t xml:space="preserve">уполномоченным </w:t>
      </w:r>
      <w:r w:rsidRPr="00A948C5">
        <w:rPr>
          <w:rFonts w:ascii="Times New Roman" w:hAnsi="Times New Roman"/>
          <w:sz w:val="28"/>
          <w:szCs w:val="28"/>
          <w:highlight w:val="lightGray"/>
        </w:rPr>
        <w:t>органам</w:t>
      </w:r>
      <w:r w:rsidRPr="00CC0169">
        <w:rPr>
          <w:rFonts w:ascii="Times New Roman" w:hAnsi="Times New Roman"/>
          <w:sz w:val="28"/>
          <w:szCs w:val="28"/>
          <w:highlight w:val="lightGray"/>
        </w:rPr>
        <w:t xml:space="preserve"> запроса о предоставлении муниципальных услуг; </w:t>
      </w:r>
    </w:p>
    <w:p w:rsidR="002D2FA6" w:rsidRPr="00CC0169" w:rsidRDefault="002D2FA6" w:rsidP="002D2D12">
      <w:pPr>
        <w:widowControl w:val="0"/>
        <w:autoSpaceDE w:val="0"/>
        <w:autoSpaceDN w:val="0"/>
        <w:adjustRightInd w:val="0"/>
        <w:spacing w:after="0" w:line="240" w:lineRule="auto"/>
        <w:ind w:firstLine="708"/>
        <w:jc w:val="both"/>
        <w:rPr>
          <w:rFonts w:ascii="Times New Roman" w:hAnsi="Times New Roman"/>
          <w:sz w:val="28"/>
          <w:szCs w:val="28"/>
          <w:highlight w:val="lightGray"/>
        </w:rPr>
      </w:pPr>
      <w:r w:rsidRPr="00CC0169">
        <w:rPr>
          <w:rFonts w:ascii="Times New Roman" w:hAnsi="Times New Roman"/>
          <w:sz w:val="28"/>
          <w:szCs w:val="28"/>
          <w:highlight w:val="lightGray"/>
        </w:rPr>
        <w:t>выдачу заявителю результата предоставления муниципальной услуги</w:t>
      </w:r>
      <w:r w:rsidRPr="00CC0169">
        <w:rPr>
          <w:highlight w:val="lightGray"/>
        </w:rPr>
        <w:t xml:space="preserve"> </w:t>
      </w:r>
      <w:r w:rsidRPr="00CC0169">
        <w:rPr>
          <w:rFonts w:ascii="Times New Roman" w:hAnsi="Times New Roman"/>
          <w:sz w:val="28"/>
          <w:szCs w:val="28"/>
          <w:highlight w:val="lightGray"/>
        </w:rPr>
        <w:t xml:space="preserve">полученного от </w:t>
      </w:r>
      <w:r w:rsidRPr="00A948C5">
        <w:rPr>
          <w:rFonts w:ascii="Times New Roman" w:hAnsi="Times New Roman"/>
          <w:sz w:val="28"/>
          <w:szCs w:val="28"/>
          <w:highlight w:val="lightGray"/>
        </w:rPr>
        <w:t>уполномоченного органа</w:t>
      </w:r>
      <w:r w:rsidRPr="00CC0169">
        <w:rPr>
          <w:rFonts w:ascii="Times New Roman" w:hAnsi="Times New Roman"/>
          <w:sz w:val="28"/>
          <w:szCs w:val="28"/>
          <w:highlight w:val="lightGray"/>
        </w:rPr>
        <w:t xml:space="preserve">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2D2FA6" w:rsidRPr="00CC0169" w:rsidRDefault="002D2FA6" w:rsidP="002D2D12">
      <w:pPr>
        <w:widowControl w:val="0"/>
        <w:autoSpaceDE w:val="0"/>
        <w:autoSpaceDN w:val="0"/>
        <w:adjustRightInd w:val="0"/>
        <w:spacing w:after="0" w:line="240" w:lineRule="auto"/>
        <w:ind w:firstLine="708"/>
        <w:jc w:val="both"/>
        <w:rPr>
          <w:rFonts w:ascii="Times New Roman" w:hAnsi="Times New Roman"/>
          <w:sz w:val="28"/>
          <w:szCs w:val="28"/>
          <w:highlight w:val="lightGray"/>
        </w:rPr>
      </w:pPr>
      <w:r w:rsidRPr="00CC0169">
        <w:rPr>
          <w:rFonts w:ascii="Times New Roman" w:hAnsi="Times New Roman"/>
          <w:sz w:val="28"/>
          <w:szCs w:val="28"/>
          <w:highlight w:val="lightGray"/>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w:t>
      </w:r>
      <w:r>
        <w:rPr>
          <w:rFonts w:ascii="Times New Roman" w:hAnsi="Times New Roman"/>
          <w:sz w:val="28"/>
          <w:szCs w:val="28"/>
          <w:highlight w:val="lightGray"/>
        </w:rPr>
        <w:t>уполномоченными органами</w:t>
      </w:r>
      <w:r w:rsidRPr="00CC0169">
        <w:rPr>
          <w:rFonts w:ascii="Times New Roman" w:hAnsi="Times New Roman"/>
          <w:sz w:val="28"/>
          <w:szCs w:val="28"/>
          <w:highlight w:val="lightGray"/>
        </w:rPr>
        <w:t xml:space="preserve"> включая </w:t>
      </w:r>
      <w:proofErr w:type="gramStart"/>
      <w:r w:rsidRPr="00CC0169">
        <w:rPr>
          <w:rFonts w:ascii="Times New Roman" w:hAnsi="Times New Roman"/>
          <w:sz w:val="28"/>
          <w:szCs w:val="28"/>
          <w:highlight w:val="lightGray"/>
        </w:rPr>
        <w:t>заверение выписок</w:t>
      </w:r>
      <w:proofErr w:type="gramEnd"/>
      <w:r w:rsidRPr="00CC0169">
        <w:rPr>
          <w:rFonts w:ascii="Times New Roman" w:hAnsi="Times New Roman"/>
          <w:sz w:val="28"/>
          <w:szCs w:val="28"/>
          <w:highlight w:val="lightGray"/>
        </w:rPr>
        <w:t xml:space="preserve"> из информационных систем </w:t>
      </w:r>
      <w:r>
        <w:rPr>
          <w:rFonts w:ascii="Times New Roman" w:hAnsi="Times New Roman"/>
          <w:sz w:val="28"/>
          <w:szCs w:val="28"/>
          <w:highlight w:val="lightGray"/>
        </w:rPr>
        <w:t>уполномоченных органов</w:t>
      </w:r>
      <w:r w:rsidRPr="00CC0169">
        <w:rPr>
          <w:rFonts w:ascii="Times New Roman" w:hAnsi="Times New Roman"/>
          <w:sz w:val="28"/>
          <w:szCs w:val="28"/>
          <w:highlight w:val="lightGray"/>
        </w:rPr>
        <w:t>;</w:t>
      </w:r>
    </w:p>
    <w:p w:rsidR="002D2FA6" w:rsidRPr="00CC0169" w:rsidRDefault="002D2FA6" w:rsidP="002D2D12">
      <w:pPr>
        <w:widowControl w:val="0"/>
        <w:autoSpaceDE w:val="0"/>
        <w:autoSpaceDN w:val="0"/>
        <w:adjustRightInd w:val="0"/>
        <w:spacing w:after="0" w:line="240" w:lineRule="auto"/>
        <w:ind w:firstLine="708"/>
        <w:jc w:val="both"/>
        <w:rPr>
          <w:rFonts w:ascii="Times New Roman" w:hAnsi="Times New Roman"/>
          <w:sz w:val="28"/>
          <w:szCs w:val="28"/>
          <w:highlight w:val="lightGray"/>
        </w:rPr>
      </w:pPr>
      <w:r w:rsidRPr="00CC0169">
        <w:rPr>
          <w:rFonts w:ascii="Times New Roman" w:hAnsi="Times New Roman"/>
          <w:sz w:val="28"/>
          <w:szCs w:val="28"/>
          <w:highlight w:val="lightGray"/>
        </w:rPr>
        <w:t>иные процедуры;</w:t>
      </w:r>
    </w:p>
    <w:p w:rsidR="002D2FA6" w:rsidRPr="00CC0169" w:rsidRDefault="002D2FA6" w:rsidP="002D2D12">
      <w:pPr>
        <w:widowControl w:val="0"/>
        <w:autoSpaceDE w:val="0"/>
        <w:autoSpaceDN w:val="0"/>
        <w:adjustRightInd w:val="0"/>
        <w:spacing w:after="0" w:line="240" w:lineRule="auto"/>
        <w:ind w:firstLine="708"/>
        <w:jc w:val="both"/>
        <w:rPr>
          <w:rFonts w:ascii="Times New Roman" w:hAnsi="Times New Roman"/>
          <w:sz w:val="28"/>
          <w:szCs w:val="28"/>
          <w:highlight w:val="lightGray"/>
        </w:rPr>
      </w:pPr>
      <w:proofErr w:type="gramStart"/>
      <w:r w:rsidRPr="00CC0169">
        <w:rPr>
          <w:rFonts w:ascii="Times New Roman" w:hAnsi="Times New Roman"/>
          <w:sz w:val="28"/>
          <w:szCs w:val="28"/>
          <w:highlight w:val="lightGray"/>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w:t>
      </w:r>
      <w:r>
        <w:rPr>
          <w:rFonts w:ascii="Times New Roman" w:hAnsi="Times New Roman"/>
          <w:sz w:val="28"/>
          <w:szCs w:val="28"/>
          <w:highlight w:val="lightGray"/>
        </w:rPr>
        <w:t xml:space="preserve">уполномоченным </w:t>
      </w:r>
      <w:r w:rsidRPr="00CC0169">
        <w:rPr>
          <w:rFonts w:ascii="Times New Roman" w:hAnsi="Times New Roman"/>
          <w:sz w:val="28"/>
          <w:szCs w:val="28"/>
          <w:highlight w:val="lightGray"/>
        </w:rPr>
        <w:t>органом</w:t>
      </w:r>
      <w:r>
        <w:rPr>
          <w:rFonts w:ascii="Times New Roman" w:hAnsi="Times New Roman"/>
          <w:sz w:val="28"/>
          <w:szCs w:val="28"/>
          <w:highlight w:val="lightGray"/>
        </w:rPr>
        <w:t xml:space="preserve"> </w:t>
      </w:r>
      <w:r w:rsidRPr="00CC0169">
        <w:rPr>
          <w:rFonts w:ascii="Times New Roman" w:hAnsi="Times New Roman"/>
          <w:sz w:val="28"/>
          <w:szCs w:val="28"/>
          <w:highlight w:val="lightGray"/>
        </w:rPr>
        <w:t>по согласованию с Федеральной службой безопасности Российской Федерации модели угроз</w:t>
      </w:r>
      <w:proofErr w:type="gramEnd"/>
      <w:r w:rsidRPr="00CC0169">
        <w:rPr>
          <w:rFonts w:ascii="Times New Roman" w:hAnsi="Times New Roman"/>
          <w:sz w:val="28"/>
          <w:szCs w:val="28"/>
          <w:highlight w:val="lightGray"/>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2D2FA6" w:rsidRDefault="002D2FA6" w:rsidP="001A755B">
      <w:pPr>
        <w:widowControl w:val="0"/>
        <w:autoSpaceDE w:val="0"/>
        <w:autoSpaceDN w:val="0"/>
        <w:adjustRightInd w:val="0"/>
        <w:spacing w:after="0" w:line="240" w:lineRule="auto"/>
        <w:ind w:firstLine="708"/>
        <w:jc w:val="center"/>
        <w:rPr>
          <w:rFonts w:ascii="Times New Roman" w:hAnsi="Times New Roman"/>
          <w:sz w:val="28"/>
          <w:szCs w:val="28"/>
          <w:highlight w:val="lightGray"/>
        </w:rPr>
      </w:pPr>
    </w:p>
    <w:p w:rsidR="002D2FA6" w:rsidRPr="00615066" w:rsidRDefault="002D2FA6" w:rsidP="00777E71">
      <w:pPr>
        <w:widowControl w:val="0"/>
        <w:autoSpaceDE w:val="0"/>
        <w:autoSpaceDN w:val="0"/>
        <w:adjustRightInd w:val="0"/>
        <w:spacing w:after="0" w:line="240" w:lineRule="auto"/>
        <w:jc w:val="center"/>
        <w:rPr>
          <w:rFonts w:ascii="Times New Roman" w:hAnsi="Times New Roman"/>
          <w:sz w:val="28"/>
          <w:szCs w:val="28"/>
        </w:rPr>
      </w:pPr>
      <w:r w:rsidRPr="00615066">
        <w:rPr>
          <w:rFonts w:ascii="Times New Roman" w:hAnsi="Times New Roman"/>
          <w:sz w:val="28"/>
          <w:szCs w:val="28"/>
          <w:highlight w:val="lightGray"/>
        </w:rPr>
        <w:t>Подраздел 3.</w:t>
      </w:r>
      <w:r>
        <w:rPr>
          <w:rFonts w:ascii="Times New Roman" w:hAnsi="Times New Roman"/>
          <w:sz w:val="28"/>
          <w:szCs w:val="28"/>
          <w:highlight w:val="lightGray"/>
        </w:rPr>
        <w:t>6</w:t>
      </w:r>
      <w:r w:rsidRPr="00615066">
        <w:rPr>
          <w:rFonts w:ascii="Times New Roman" w:hAnsi="Times New Roman"/>
          <w:sz w:val="28"/>
          <w:szCs w:val="28"/>
          <w:highlight w:val="lightGray"/>
        </w:rPr>
        <w:t>. Порядок выполнения административных процедур (действий) МФЦ</w:t>
      </w:r>
    </w:p>
    <w:p w:rsidR="002D2FA6" w:rsidRPr="002D2D12" w:rsidRDefault="002D2FA6" w:rsidP="001A755B">
      <w:pPr>
        <w:spacing w:after="0" w:line="240" w:lineRule="auto"/>
        <w:jc w:val="both"/>
        <w:rPr>
          <w:rFonts w:ascii="Times New Roman" w:hAnsi="Times New Roman"/>
          <w:sz w:val="28"/>
          <w:szCs w:val="28"/>
        </w:rPr>
      </w:pPr>
    </w:p>
    <w:p w:rsidR="002D2FA6" w:rsidRPr="002D2D12" w:rsidRDefault="002D2FA6" w:rsidP="001A755B">
      <w:pPr>
        <w:spacing w:after="0" w:line="240" w:lineRule="auto"/>
        <w:ind w:firstLine="709"/>
        <w:jc w:val="both"/>
        <w:rPr>
          <w:rFonts w:ascii="Times New Roman" w:hAnsi="Times New Roman"/>
          <w:sz w:val="28"/>
          <w:szCs w:val="28"/>
          <w:highlight w:val="lightGray"/>
        </w:rPr>
      </w:pPr>
      <w:r w:rsidRPr="002D2D12">
        <w:rPr>
          <w:rFonts w:ascii="Times New Roman" w:hAnsi="Times New Roman"/>
          <w:sz w:val="28"/>
          <w:szCs w:val="28"/>
          <w:highlight w:val="lightGray"/>
        </w:rPr>
        <w:t>3.</w:t>
      </w:r>
      <w:r>
        <w:rPr>
          <w:rFonts w:ascii="Times New Roman" w:hAnsi="Times New Roman"/>
          <w:sz w:val="28"/>
          <w:szCs w:val="28"/>
          <w:highlight w:val="lightGray"/>
        </w:rPr>
        <w:t>6</w:t>
      </w:r>
      <w:r w:rsidRPr="002D2D12">
        <w:rPr>
          <w:rFonts w:ascii="Times New Roman" w:hAnsi="Times New Roman"/>
          <w:sz w:val="28"/>
          <w:szCs w:val="28"/>
          <w:highlight w:val="lightGray"/>
        </w:rPr>
        <w:t>.1.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2D2FA6" w:rsidRPr="002D2D12" w:rsidRDefault="002D2FA6" w:rsidP="001A755B">
      <w:pPr>
        <w:spacing w:after="0" w:line="240" w:lineRule="auto"/>
        <w:ind w:firstLine="709"/>
        <w:jc w:val="both"/>
        <w:rPr>
          <w:rFonts w:ascii="Times New Roman" w:hAnsi="Times New Roman"/>
          <w:sz w:val="28"/>
          <w:szCs w:val="28"/>
          <w:highlight w:val="lightGray"/>
        </w:rPr>
      </w:pPr>
      <w:proofErr w:type="gramStart"/>
      <w:r w:rsidRPr="002D2D12">
        <w:rPr>
          <w:rFonts w:ascii="Times New Roman" w:hAnsi="Times New Roman"/>
          <w:sz w:val="28"/>
          <w:szCs w:val="28"/>
          <w:highlight w:val="lightGray"/>
        </w:rPr>
        <w:t xml:space="preserve">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w:t>
      </w:r>
      <w:r>
        <w:rPr>
          <w:rFonts w:ascii="Times New Roman" w:hAnsi="Times New Roman"/>
          <w:sz w:val="28"/>
          <w:szCs w:val="28"/>
          <w:highlight w:val="lightGray"/>
        </w:rPr>
        <w:t>МФЦ</w:t>
      </w:r>
      <w:r w:rsidRPr="002D2D12">
        <w:rPr>
          <w:rFonts w:ascii="Times New Roman" w:hAnsi="Times New Roman"/>
          <w:sz w:val="28"/>
          <w:szCs w:val="28"/>
          <w:highlight w:val="lightGray"/>
        </w:rPr>
        <w:t xml:space="preserve">, утвержденных постановлением </w:t>
      </w:r>
      <w:r>
        <w:rPr>
          <w:rFonts w:ascii="Times New Roman" w:hAnsi="Times New Roman"/>
          <w:sz w:val="28"/>
          <w:szCs w:val="28"/>
          <w:highlight w:val="lightGray"/>
        </w:rPr>
        <w:t>П</w:t>
      </w:r>
      <w:r w:rsidRPr="002D2D12">
        <w:rPr>
          <w:rFonts w:ascii="Times New Roman" w:hAnsi="Times New Roman"/>
          <w:sz w:val="28"/>
          <w:szCs w:val="28"/>
          <w:highlight w:val="lightGray"/>
        </w:rPr>
        <w:t>равительства Российской Федерации от 22 декабря 2012 года № 1376</w:t>
      </w:r>
      <w:proofErr w:type="gramEnd"/>
      <w:r w:rsidRPr="002D2D12">
        <w:rPr>
          <w:rFonts w:ascii="Times New Roman" w:hAnsi="Times New Roman"/>
          <w:sz w:val="28"/>
          <w:szCs w:val="28"/>
          <w:highlight w:val="lightGray"/>
        </w:rPr>
        <w:t xml:space="preserve"> «Об утверждении </w:t>
      </w:r>
      <w:proofErr w:type="gramStart"/>
      <w:r w:rsidRPr="002D2D12">
        <w:rPr>
          <w:rFonts w:ascii="Times New Roman" w:hAnsi="Times New Roman"/>
          <w:sz w:val="28"/>
          <w:szCs w:val="28"/>
          <w:highlight w:val="lightGray"/>
        </w:rPr>
        <w:t>Правил организации деятельности многофункциональных центров предоставления государственных</w:t>
      </w:r>
      <w:proofErr w:type="gramEnd"/>
      <w:r w:rsidRPr="002D2D12">
        <w:rPr>
          <w:rFonts w:ascii="Times New Roman" w:hAnsi="Times New Roman"/>
          <w:sz w:val="28"/>
          <w:szCs w:val="28"/>
          <w:highlight w:val="lightGray"/>
        </w:rPr>
        <w:t xml:space="preserve"> и муниципальных услуг».</w:t>
      </w:r>
    </w:p>
    <w:p w:rsidR="002D2FA6" w:rsidRPr="002D2D12" w:rsidRDefault="002D2FA6" w:rsidP="001A755B">
      <w:pPr>
        <w:spacing w:after="0" w:line="240" w:lineRule="auto"/>
        <w:ind w:firstLine="709"/>
        <w:jc w:val="both"/>
        <w:rPr>
          <w:rFonts w:ascii="Times New Roman" w:hAnsi="Times New Roman"/>
          <w:sz w:val="28"/>
          <w:szCs w:val="28"/>
          <w:highlight w:val="lightGray"/>
        </w:rPr>
      </w:pPr>
      <w:r w:rsidRPr="002D2D12">
        <w:rPr>
          <w:rFonts w:ascii="Times New Roman" w:hAnsi="Times New Roman"/>
          <w:sz w:val="28"/>
          <w:szCs w:val="28"/>
          <w:highlight w:val="lightGray"/>
        </w:rPr>
        <w:t>3.</w:t>
      </w:r>
      <w:r>
        <w:rPr>
          <w:rFonts w:ascii="Times New Roman" w:hAnsi="Times New Roman"/>
          <w:sz w:val="28"/>
          <w:szCs w:val="28"/>
          <w:highlight w:val="lightGray"/>
        </w:rPr>
        <w:t>6</w:t>
      </w:r>
      <w:r w:rsidRPr="002D2D12">
        <w:rPr>
          <w:rFonts w:ascii="Times New Roman" w:hAnsi="Times New Roman"/>
          <w:sz w:val="28"/>
          <w:szCs w:val="28"/>
          <w:highlight w:val="lightGray"/>
        </w:rPr>
        <w:t xml:space="preserve">.2. </w:t>
      </w:r>
      <w:proofErr w:type="gramStart"/>
      <w:r w:rsidRPr="002D2D12">
        <w:rPr>
          <w:rFonts w:ascii="Times New Roman" w:hAnsi="Times New Roman"/>
          <w:sz w:val="28"/>
          <w:szCs w:val="28"/>
          <w:highlight w:val="lightGray"/>
        </w:rPr>
        <w:t xml:space="preserve">Работник МФЦ при приеме запросов о предоставлении муниципальных услуг либо запросов о предоставлении нескольких муниципальных услуг (далее </w:t>
      </w:r>
      <w:r>
        <w:rPr>
          <w:rFonts w:ascii="Times New Roman" w:hAnsi="Times New Roman"/>
          <w:sz w:val="28"/>
          <w:szCs w:val="28"/>
          <w:highlight w:val="lightGray"/>
        </w:rPr>
        <w:t>–</w:t>
      </w:r>
      <w:r w:rsidRPr="002D2D12">
        <w:rPr>
          <w:rFonts w:ascii="Times New Roman" w:hAnsi="Times New Roman"/>
          <w:sz w:val="28"/>
          <w:szCs w:val="28"/>
          <w:highlight w:val="lightGray"/>
        </w:rPr>
        <w:t xml:space="preserve"> комплексный запрос) и выдаче результатов </w:t>
      </w:r>
      <w:r w:rsidRPr="002D2D12">
        <w:rPr>
          <w:rFonts w:ascii="Times New Roman" w:hAnsi="Times New Roman"/>
          <w:sz w:val="28"/>
          <w:szCs w:val="28"/>
          <w:highlight w:val="lightGray"/>
        </w:rPr>
        <w:lastRenderedPageBreak/>
        <w:t>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2D2D12">
        <w:rPr>
          <w:rFonts w:ascii="Times New Roman" w:hAnsi="Times New Roman"/>
          <w:sz w:val="28"/>
          <w:szCs w:val="28"/>
          <w:highlight w:val="lightGray"/>
        </w:rPr>
        <w:t xml:space="preserve"> (</w:t>
      </w:r>
      <w:proofErr w:type="gramStart"/>
      <w:r w:rsidRPr="002D2D12">
        <w:rPr>
          <w:rFonts w:ascii="Times New Roman" w:hAnsi="Times New Roman"/>
          <w:sz w:val="28"/>
          <w:szCs w:val="28"/>
          <w:highlight w:val="lightGray"/>
        </w:rPr>
        <w:t>за исключением нотариально заверенных) их оригиналам (на предмет</w:t>
      </w:r>
      <w:r w:rsidRPr="002D2D12">
        <w:rPr>
          <w:highlight w:val="lightGray"/>
        </w:rPr>
        <w:t xml:space="preserve"> </w:t>
      </w:r>
      <w:r w:rsidRPr="002D2D12">
        <w:rPr>
          <w:rFonts w:ascii="Times New Roman" w:hAnsi="Times New Roman"/>
          <w:sz w:val="28"/>
          <w:szCs w:val="28"/>
          <w:highlight w:val="lightGray"/>
        </w:rPr>
        <w:t>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2D2FA6" w:rsidRPr="002D2D12" w:rsidRDefault="002D2FA6" w:rsidP="001A755B">
      <w:pPr>
        <w:spacing w:after="0" w:line="240" w:lineRule="auto"/>
        <w:ind w:firstLine="709"/>
        <w:jc w:val="both"/>
        <w:rPr>
          <w:rFonts w:ascii="Times New Roman" w:hAnsi="Times New Roman"/>
          <w:sz w:val="28"/>
          <w:szCs w:val="28"/>
          <w:highlight w:val="lightGray"/>
        </w:rPr>
      </w:pPr>
      <w:r w:rsidRPr="002D2D12">
        <w:rPr>
          <w:rFonts w:ascii="Times New Roman" w:hAnsi="Times New Roman"/>
          <w:sz w:val="28"/>
          <w:szCs w:val="28"/>
          <w:highlight w:val="lightGray"/>
        </w:rPr>
        <w:t xml:space="preserve">В случае если представлены подлинники документов заявителя, перечень которых определен пунктом 6 статьи 7 Федерального закона </w:t>
      </w:r>
      <w:r>
        <w:rPr>
          <w:rFonts w:ascii="Times New Roman" w:hAnsi="Times New Roman"/>
          <w:sz w:val="28"/>
          <w:szCs w:val="28"/>
          <w:highlight w:val="lightGray"/>
        </w:rPr>
        <w:t>№ 210-ФЗ</w:t>
      </w:r>
      <w:r w:rsidRPr="002D2D12">
        <w:rPr>
          <w:rFonts w:ascii="Times New Roman" w:hAnsi="Times New Roman"/>
          <w:sz w:val="28"/>
          <w:szCs w:val="28"/>
          <w:highlight w:val="lightGray"/>
        </w:rPr>
        <w:t>, работник МФЦ снимает с них копии.</w:t>
      </w:r>
    </w:p>
    <w:p w:rsidR="002D2FA6" w:rsidRPr="002D2D12" w:rsidRDefault="002D2FA6" w:rsidP="001A755B">
      <w:pPr>
        <w:spacing w:after="0" w:line="240" w:lineRule="auto"/>
        <w:ind w:firstLine="709"/>
        <w:jc w:val="both"/>
        <w:rPr>
          <w:rFonts w:ascii="Times New Roman" w:hAnsi="Times New Roman"/>
          <w:sz w:val="28"/>
          <w:szCs w:val="28"/>
          <w:highlight w:val="lightGray"/>
        </w:rPr>
      </w:pPr>
      <w:r w:rsidRPr="002D2D12">
        <w:rPr>
          <w:rFonts w:ascii="Times New Roman" w:hAnsi="Times New Roman"/>
          <w:sz w:val="28"/>
          <w:szCs w:val="28"/>
          <w:highlight w:val="lightGray"/>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w:t>
      </w:r>
      <w:proofErr w:type="gramStart"/>
      <w:r w:rsidRPr="002D2D12">
        <w:rPr>
          <w:rFonts w:ascii="Times New Roman" w:hAnsi="Times New Roman"/>
          <w:sz w:val="28"/>
          <w:szCs w:val="28"/>
          <w:highlight w:val="lightGray"/>
        </w:rPr>
        <w:t>услуги</w:t>
      </w:r>
      <w:proofErr w:type="gramEnd"/>
      <w:r w:rsidRPr="002D2D12">
        <w:rPr>
          <w:rFonts w:ascii="Times New Roman" w:hAnsi="Times New Roman"/>
          <w:sz w:val="28"/>
          <w:szCs w:val="28"/>
          <w:highlight w:val="lightGray"/>
        </w:rPr>
        <w:t xml:space="preserve"> уполномоченным органом, и формирует пакет документов.</w:t>
      </w:r>
    </w:p>
    <w:p w:rsidR="002D2FA6" w:rsidRPr="002D2D12" w:rsidRDefault="002D2FA6" w:rsidP="001A755B">
      <w:pPr>
        <w:spacing w:after="0" w:line="240" w:lineRule="auto"/>
        <w:ind w:firstLine="709"/>
        <w:jc w:val="both"/>
        <w:rPr>
          <w:rFonts w:ascii="Times New Roman" w:hAnsi="Times New Roman"/>
          <w:sz w:val="28"/>
          <w:szCs w:val="28"/>
          <w:highlight w:val="lightGray"/>
        </w:rPr>
      </w:pPr>
      <w:r w:rsidRPr="002D2D12">
        <w:rPr>
          <w:rFonts w:ascii="Times New Roman" w:hAnsi="Times New Roman"/>
          <w:sz w:val="28"/>
          <w:szCs w:val="28"/>
          <w:highlight w:val="lightGray"/>
        </w:rPr>
        <w:t>При приеме комплексного запроса у заявителя работники МФЦ обязаны проинформировать его обо всех муниципальных услугах</w:t>
      </w:r>
      <w:r w:rsidRPr="000C77A0">
        <w:rPr>
          <w:rFonts w:ascii="Times New Roman" w:hAnsi="Times New Roman"/>
          <w:sz w:val="28"/>
          <w:szCs w:val="28"/>
          <w:highlight w:val="lightGray"/>
        </w:rPr>
        <w:t xml:space="preserve">, услугах, </w:t>
      </w:r>
      <w:r w:rsidRPr="002D2D12">
        <w:rPr>
          <w:rFonts w:ascii="Times New Roman" w:hAnsi="Times New Roman"/>
          <w:sz w:val="28"/>
          <w:szCs w:val="28"/>
          <w:highlight w:val="lightGray"/>
        </w:rPr>
        <w:t>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2D2FA6" w:rsidRPr="002D2D12" w:rsidRDefault="002D2FA6" w:rsidP="001A755B">
      <w:pPr>
        <w:spacing w:after="0" w:line="240" w:lineRule="auto"/>
        <w:ind w:firstLine="709"/>
        <w:jc w:val="both"/>
        <w:rPr>
          <w:rFonts w:ascii="Times New Roman" w:hAnsi="Times New Roman"/>
          <w:sz w:val="28"/>
          <w:szCs w:val="28"/>
          <w:highlight w:val="lightGray"/>
        </w:rPr>
      </w:pPr>
      <w:r w:rsidRPr="002D2D12">
        <w:rPr>
          <w:rFonts w:ascii="Times New Roman" w:hAnsi="Times New Roman"/>
          <w:sz w:val="28"/>
          <w:szCs w:val="28"/>
          <w:highlight w:val="lightGray"/>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2D2FA6" w:rsidRPr="002D2D12" w:rsidRDefault="002D2FA6" w:rsidP="001A755B">
      <w:pPr>
        <w:widowControl w:val="0"/>
        <w:autoSpaceDE w:val="0"/>
        <w:autoSpaceDN w:val="0"/>
        <w:adjustRightInd w:val="0"/>
        <w:spacing w:after="0" w:line="240" w:lineRule="auto"/>
        <w:ind w:firstLine="708"/>
        <w:jc w:val="both"/>
        <w:rPr>
          <w:rFonts w:ascii="Times New Roman" w:hAnsi="Times New Roman"/>
          <w:sz w:val="28"/>
          <w:szCs w:val="28"/>
          <w:highlight w:val="lightGray"/>
        </w:rPr>
      </w:pPr>
      <w:r w:rsidRPr="002D2D12">
        <w:rPr>
          <w:rFonts w:ascii="Times New Roman" w:hAnsi="Times New Roman"/>
          <w:sz w:val="28"/>
          <w:szCs w:val="28"/>
          <w:highlight w:val="lightGray"/>
        </w:rPr>
        <w:t>3.</w:t>
      </w:r>
      <w:r>
        <w:rPr>
          <w:rFonts w:ascii="Times New Roman" w:hAnsi="Times New Roman"/>
          <w:sz w:val="28"/>
          <w:szCs w:val="28"/>
          <w:highlight w:val="lightGray"/>
        </w:rPr>
        <w:t>6</w:t>
      </w:r>
      <w:r w:rsidRPr="002D2D12">
        <w:rPr>
          <w:rFonts w:ascii="Times New Roman" w:hAnsi="Times New Roman"/>
          <w:sz w:val="28"/>
          <w:szCs w:val="28"/>
          <w:highlight w:val="lightGray"/>
        </w:rPr>
        <w:t xml:space="preserve">.3. </w:t>
      </w:r>
      <w:proofErr w:type="gramStart"/>
      <w:r w:rsidRPr="002D2D12">
        <w:rPr>
          <w:rFonts w:ascii="Times New Roman" w:hAnsi="Times New Roman"/>
          <w:sz w:val="28"/>
          <w:szCs w:val="28"/>
          <w:highlight w:val="lightGray"/>
        </w:rPr>
        <w:t xml:space="preserve">Работник МФЦ направляет </w:t>
      </w:r>
      <w:r>
        <w:rPr>
          <w:rFonts w:ascii="Times New Roman" w:hAnsi="Times New Roman"/>
          <w:sz w:val="28"/>
          <w:szCs w:val="28"/>
          <w:highlight w:val="lightGray"/>
        </w:rPr>
        <w:t>межведомственные запросы о пред</w:t>
      </w:r>
      <w:r w:rsidRPr="002D2D12">
        <w:rPr>
          <w:rFonts w:ascii="Times New Roman" w:hAnsi="Times New Roman"/>
          <w:sz w:val="28"/>
          <w:szCs w:val="28"/>
          <w:highlight w:val="lightGray"/>
        </w:rPr>
        <w:t xml:space="preserve">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w:t>
      </w:r>
      <w:r>
        <w:rPr>
          <w:rFonts w:ascii="Times New Roman" w:hAnsi="Times New Roman"/>
          <w:sz w:val="28"/>
          <w:szCs w:val="28"/>
          <w:highlight w:val="lightGray"/>
        </w:rPr>
        <w:t>уполномоченных органов</w:t>
      </w:r>
      <w:r w:rsidRPr="002D2D12">
        <w:rPr>
          <w:rFonts w:ascii="Times New Roman" w:hAnsi="Times New Roman"/>
          <w:sz w:val="28"/>
          <w:szCs w:val="28"/>
          <w:highlight w:val="lightGray"/>
        </w:rPr>
        <w:t xml:space="preserve">, либо подведомственных </w:t>
      </w:r>
      <w:r w:rsidRPr="000C77A0">
        <w:rPr>
          <w:rFonts w:ascii="Times New Roman" w:hAnsi="Times New Roman"/>
          <w:sz w:val="28"/>
          <w:szCs w:val="28"/>
          <w:highlight w:val="lightGray"/>
        </w:rPr>
        <w:t xml:space="preserve">органам местного самоуправления </w:t>
      </w:r>
      <w:r>
        <w:rPr>
          <w:rFonts w:ascii="Times New Roman" w:hAnsi="Times New Roman"/>
          <w:sz w:val="28"/>
          <w:szCs w:val="28"/>
          <w:highlight w:val="lightGray"/>
        </w:rPr>
        <w:t>(</w:t>
      </w:r>
      <w:r w:rsidRPr="000C77A0">
        <w:rPr>
          <w:rFonts w:ascii="Times New Roman" w:hAnsi="Times New Roman"/>
          <w:sz w:val="28"/>
          <w:szCs w:val="28"/>
          <w:highlight w:val="lightGray"/>
        </w:rPr>
        <w:t>государственным органам</w:t>
      </w:r>
      <w:r>
        <w:rPr>
          <w:rFonts w:ascii="Times New Roman" w:hAnsi="Times New Roman"/>
          <w:sz w:val="28"/>
          <w:szCs w:val="28"/>
          <w:highlight w:val="lightGray"/>
        </w:rPr>
        <w:t>)</w:t>
      </w:r>
      <w:r w:rsidRPr="000C77A0">
        <w:rPr>
          <w:rFonts w:ascii="Times New Roman" w:hAnsi="Times New Roman"/>
          <w:sz w:val="28"/>
          <w:szCs w:val="28"/>
          <w:highlight w:val="lightGray"/>
        </w:rPr>
        <w:t xml:space="preserve"> организаций, участвующих в предоставлении </w:t>
      </w:r>
      <w:r w:rsidRPr="002D2D12">
        <w:rPr>
          <w:rFonts w:ascii="Times New Roman" w:hAnsi="Times New Roman"/>
          <w:sz w:val="28"/>
          <w:szCs w:val="28"/>
          <w:highlight w:val="lightGray"/>
        </w:rPr>
        <w:t>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w:t>
      </w:r>
      <w:proofErr w:type="gramEnd"/>
      <w:r w:rsidRPr="002D2D12">
        <w:rPr>
          <w:rFonts w:ascii="Times New Roman" w:hAnsi="Times New Roman"/>
          <w:sz w:val="28"/>
          <w:szCs w:val="28"/>
          <w:highlight w:val="lightGray"/>
        </w:rPr>
        <w:t xml:space="preserve"> части 6 статьи 7 Федерального закона № 210-ФЗ.</w:t>
      </w:r>
    </w:p>
    <w:p w:rsidR="002D2FA6" w:rsidRPr="002D2D12" w:rsidRDefault="002D2FA6" w:rsidP="001A755B">
      <w:pPr>
        <w:widowControl w:val="0"/>
        <w:autoSpaceDE w:val="0"/>
        <w:autoSpaceDN w:val="0"/>
        <w:adjustRightInd w:val="0"/>
        <w:spacing w:after="0" w:line="240" w:lineRule="auto"/>
        <w:ind w:firstLine="709"/>
        <w:jc w:val="both"/>
        <w:rPr>
          <w:rFonts w:ascii="Times New Roman" w:hAnsi="Times New Roman"/>
          <w:sz w:val="28"/>
          <w:szCs w:val="28"/>
          <w:highlight w:val="lightGray"/>
        </w:rPr>
      </w:pPr>
      <w:r w:rsidRPr="002D2D12">
        <w:rPr>
          <w:rFonts w:ascii="Times New Roman" w:hAnsi="Times New Roman"/>
          <w:sz w:val="28"/>
          <w:szCs w:val="28"/>
          <w:highlight w:val="lightGray"/>
        </w:rPr>
        <w:t xml:space="preserve">Межведомственный запрос о представлении документов и (или) информации, указанных в пункте 2 части 1 статьи 7 Федерального закона </w:t>
      </w:r>
      <w:r>
        <w:rPr>
          <w:rFonts w:ascii="Times New Roman" w:hAnsi="Times New Roman"/>
          <w:sz w:val="28"/>
          <w:szCs w:val="28"/>
          <w:highlight w:val="lightGray"/>
        </w:rPr>
        <w:t xml:space="preserve">        </w:t>
      </w:r>
      <w:r w:rsidRPr="002D2D12">
        <w:rPr>
          <w:rFonts w:ascii="Times New Roman" w:hAnsi="Times New Roman"/>
          <w:sz w:val="28"/>
          <w:szCs w:val="28"/>
          <w:highlight w:val="lightGray"/>
        </w:rPr>
        <w:t xml:space="preserve">№ 210-ФЗ, для предоставления муниципальной услуги с использованием </w:t>
      </w:r>
      <w:r w:rsidRPr="002D2D12">
        <w:rPr>
          <w:rFonts w:ascii="Times New Roman" w:hAnsi="Times New Roman"/>
          <w:sz w:val="28"/>
          <w:szCs w:val="28"/>
          <w:highlight w:val="lightGray"/>
        </w:rPr>
        <w:lastRenderedPageBreak/>
        <w:t>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19" w:name="P00EE"/>
      <w:bookmarkEnd w:id="19"/>
    </w:p>
    <w:p w:rsidR="002D2FA6" w:rsidRPr="002D2D12" w:rsidRDefault="002D2FA6" w:rsidP="001A755B">
      <w:pPr>
        <w:widowControl w:val="0"/>
        <w:autoSpaceDE w:val="0"/>
        <w:autoSpaceDN w:val="0"/>
        <w:adjustRightInd w:val="0"/>
        <w:spacing w:after="0" w:line="240" w:lineRule="auto"/>
        <w:ind w:firstLine="709"/>
        <w:jc w:val="both"/>
        <w:rPr>
          <w:rFonts w:ascii="Times New Roman" w:hAnsi="Times New Roman"/>
          <w:sz w:val="28"/>
          <w:szCs w:val="28"/>
          <w:highlight w:val="lightGray"/>
        </w:rPr>
      </w:pPr>
      <w:r w:rsidRPr="002D2D12">
        <w:rPr>
          <w:rFonts w:ascii="Times New Roman" w:hAnsi="Times New Roman"/>
          <w:sz w:val="28"/>
          <w:szCs w:val="28"/>
          <w:highlight w:val="lightGray"/>
        </w:rPr>
        <w:t>3.</w:t>
      </w:r>
      <w:r>
        <w:rPr>
          <w:rFonts w:ascii="Times New Roman" w:hAnsi="Times New Roman"/>
          <w:sz w:val="28"/>
          <w:szCs w:val="28"/>
          <w:highlight w:val="lightGray"/>
        </w:rPr>
        <w:t>6</w:t>
      </w:r>
      <w:r w:rsidRPr="002D2D12">
        <w:rPr>
          <w:rFonts w:ascii="Times New Roman" w:hAnsi="Times New Roman"/>
          <w:sz w:val="28"/>
          <w:szCs w:val="28"/>
          <w:highlight w:val="lightGray"/>
        </w:rPr>
        <w:t>.4.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2D2FA6" w:rsidRDefault="002D2FA6" w:rsidP="00F67FA9">
      <w:pPr>
        <w:widowControl w:val="0"/>
        <w:autoSpaceDE w:val="0"/>
        <w:autoSpaceDN w:val="0"/>
        <w:adjustRightInd w:val="0"/>
        <w:spacing w:after="0" w:line="240" w:lineRule="auto"/>
        <w:ind w:firstLine="709"/>
        <w:jc w:val="both"/>
        <w:rPr>
          <w:rFonts w:ascii="Times New Roman" w:hAnsi="Times New Roman"/>
          <w:sz w:val="28"/>
          <w:szCs w:val="28"/>
        </w:rPr>
      </w:pPr>
      <w:r w:rsidRPr="002D2D12">
        <w:rPr>
          <w:rFonts w:ascii="Times New Roman" w:hAnsi="Times New Roman"/>
          <w:sz w:val="28"/>
          <w:szCs w:val="28"/>
          <w:highlight w:val="lightGray"/>
        </w:rPr>
        <w:t>3.</w:t>
      </w:r>
      <w:r>
        <w:rPr>
          <w:rFonts w:ascii="Times New Roman" w:hAnsi="Times New Roman"/>
          <w:sz w:val="28"/>
          <w:szCs w:val="28"/>
          <w:highlight w:val="lightGray"/>
        </w:rPr>
        <w:t>6</w:t>
      </w:r>
      <w:r w:rsidRPr="002D2D12">
        <w:rPr>
          <w:rFonts w:ascii="Times New Roman" w:hAnsi="Times New Roman"/>
          <w:sz w:val="28"/>
          <w:szCs w:val="28"/>
          <w:highlight w:val="lightGray"/>
        </w:rPr>
        <w:t xml:space="preserve">.5. </w:t>
      </w:r>
      <w:proofErr w:type="gramStart"/>
      <w:r w:rsidRPr="002D2D12">
        <w:rPr>
          <w:rFonts w:ascii="Times New Roman" w:hAnsi="Times New Roman"/>
          <w:sz w:val="28"/>
          <w:szCs w:val="28"/>
          <w:highlight w:val="lightGray"/>
        </w:rPr>
        <w:t xml:space="preserve">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w:t>
      </w:r>
      <w:r>
        <w:rPr>
          <w:rFonts w:ascii="Times New Roman" w:hAnsi="Times New Roman"/>
          <w:sz w:val="28"/>
          <w:szCs w:val="28"/>
          <w:highlight w:val="lightGray"/>
        </w:rPr>
        <w:t>уполномоченным органом</w:t>
      </w:r>
      <w:r w:rsidRPr="002D2D12">
        <w:rPr>
          <w:rFonts w:ascii="Times New Roman" w:hAnsi="Times New Roman"/>
          <w:sz w:val="28"/>
          <w:szCs w:val="28"/>
          <w:highlight w:val="lightGray"/>
        </w:rPr>
        <w:t xml:space="preserve"> по согласованию с Федеральной службой безопасности Российской</w:t>
      </w:r>
      <w:proofErr w:type="gramEnd"/>
      <w:r w:rsidRPr="002D2D12">
        <w:rPr>
          <w:rFonts w:ascii="Times New Roman" w:hAnsi="Times New Roman"/>
          <w:sz w:val="28"/>
          <w:szCs w:val="28"/>
          <w:highlight w:val="lightGray"/>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Pr="002D2D12">
        <w:rPr>
          <w:rFonts w:ascii="Times New Roman" w:hAnsi="Times New Roman"/>
          <w:sz w:val="28"/>
          <w:szCs w:val="28"/>
        </w:rPr>
        <w:t>.</w:t>
      </w:r>
    </w:p>
    <w:p w:rsidR="002D2FA6" w:rsidRPr="00F25AD2" w:rsidRDefault="002D2FA6" w:rsidP="00F67FA9">
      <w:pPr>
        <w:autoSpaceDE w:val="0"/>
        <w:autoSpaceDN w:val="0"/>
        <w:adjustRightInd w:val="0"/>
        <w:spacing w:after="0" w:line="240" w:lineRule="auto"/>
        <w:ind w:firstLine="708"/>
        <w:jc w:val="both"/>
        <w:rPr>
          <w:rFonts w:ascii="Times New Roman" w:hAnsi="Times New Roman"/>
          <w:sz w:val="28"/>
          <w:szCs w:val="28"/>
          <w:highlight w:val="lightGray"/>
        </w:rPr>
      </w:pPr>
      <w:r>
        <w:rPr>
          <w:rFonts w:ascii="Times New Roman" w:hAnsi="Times New Roman"/>
          <w:sz w:val="28"/>
          <w:szCs w:val="28"/>
        </w:rPr>
        <w:t xml:space="preserve">3.6.6. </w:t>
      </w:r>
      <w:r w:rsidRPr="00F25AD2">
        <w:rPr>
          <w:rFonts w:ascii="Times New Roman" w:hAnsi="Times New Roman"/>
          <w:sz w:val="28"/>
          <w:szCs w:val="28"/>
          <w:highlight w:val="lightGray"/>
        </w:rPr>
        <w:t>При предоставлении муниципальной услуги по экстерриториальному принципу МФЦ:</w:t>
      </w:r>
    </w:p>
    <w:p w:rsidR="002D2FA6" w:rsidRPr="00F25AD2" w:rsidRDefault="002D2FA6" w:rsidP="00F67FA9">
      <w:pPr>
        <w:autoSpaceDE w:val="0"/>
        <w:autoSpaceDN w:val="0"/>
        <w:adjustRightInd w:val="0"/>
        <w:spacing w:after="0" w:line="240" w:lineRule="auto"/>
        <w:ind w:firstLine="708"/>
        <w:jc w:val="both"/>
        <w:rPr>
          <w:rFonts w:ascii="Times New Roman" w:hAnsi="Times New Roman"/>
          <w:sz w:val="28"/>
          <w:szCs w:val="28"/>
          <w:highlight w:val="lightGray"/>
        </w:rPr>
      </w:pPr>
      <w:r w:rsidRPr="00F25AD2">
        <w:rPr>
          <w:rFonts w:ascii="Times New Roman" w:hAnsi="Times New Roman"/>
          <w:sz w:val="28"/>
          <w:szCs w:val="28"/>
          <w:highlight w:val="lightGray"/>
        </w:rPr>
        <w:t>принимает от заявителя (представителя заявителя) заявление и документы, представленные заявителем (представителем заявителя);</w:t>
      </w:r>
    </w:p>
    <w:p w:rsidR="002D2FA6" w:rsidRPr="00ED6552" w:rsidRDefault="002D2FA6" w:rsidP="00F67FA9">
      <w:pPr>
        <w:autoSpaceDE w:val="0"/>
        <w:autoSpaceDN w:val="0"/>
        <w:adjustRightInd w:val="0"/>
        <w:spacing w:after="0" w:line="240" w:lineRule="auto"/>
        <w:ind w:firstLine="708"/>
        <w:jc w:val="both"/>
        <w:rPr>
          <w:rFonts w:ascii="Times New Roman" w:hAnsi="Times New Roman"/>
          <w:sz w:val="28"/>
          <w:szCs w:val="28"/>
          <w:highlight w:val="lightGray"/>
        </w:rPr>
      </w:pPr>
      <w:proofErr w:type="gramStart"/>
      <w:r w:rsidRPr="00ED6552">
        <w:rPr>
          <w:rFonts w:ascii="Times New Roman" w:hAnsi="Times New Roman"/>
          <w:sz w:val="28"/>
          <w:szCs w:val="28"/>
          <w:highlight w:val="lightGray"/>
        </w:rPr>
        <w:t xml:space="preserve">осуществляет копирование (сканирование) документов, предусмотренных </w:t>
      </w:r>
      <w:r w:rsidRPr="00651715">
        <w:rPr>
          <w:rFonts w:ascii="Times New Roman" w:hAnsi="Times New Roman"/>
          <w:sz w:val="28"/>
          <w:szCs w:val="28"/>
          <w:highlight w:val="lightGray"/>
        </w:rPr>
        <w:t>пунктами 1</w:t>
      </w:r>
      <w:r w:rsidRPr="00ED6552">
        <w:rPr>
          <w:rFonts w:ascii="Times New Roman" w:hAnsi="Times New Roman"/>
          <w:sz w:val="28"/>
          <w:szCs w:val="28"/>
          <w:highlight w:val="lightGray"/>
        </w:rPr>
        <w:t xml:space="preserve"> - </w:t>
      </w:r>
      <w:r w:rsidRPr="00651715">
        <w:rPr>
          <w:rFonts w:ascii="Times New Roman" w:hAnsi="Times New Roman"/>
          <w:sz w:val="28"/>
          <w:szCs w:val="28"/>
          <w:highlight w:val="lightGray"/>
        </w:rPr>
        <w:t>7</w:t>
      </w:r>
      <w:r w:rsidRPr="00ED6552">
        <w:rPr>
          <w:rFonts w:ascii="Times New Roman" w:hAnsi="Times New Roman"/>
          <w:sz w:val="28"/>
          <w:szCs w:val="28"/>
          <w:highlight w:val="lightGray"/>
        </w:rPr>
        <w:t xml:space="preserve">, </w:t>
      </w:r>
      <w:r w:rsidRPr="00651715">
        <w:rPr>
          <w:rFonts w:ascii="Times New Roman" w:hAnsi="Times New Roman"/>
          <w:sz w:val="28"/>
          <w:szCs w:val="28"/>
          <w:highlight w:val="lightGray"/>
        </w:rPr>
        <w:t>9</w:t>
      </w:r>
      <w:r w:rsidRPr="00ED6552">
        <w:rPr>
          <w:rFonts w:ascii="Times New Roman" w:hAnsi="Times New Roman"/>
          <w:sz w:val="28"/>
          <w:szCs w:val="28"/>
          <w:highlight w:val="lightGray"/>
        </w:rPr>
        <w:t xml:space="preserve">, </w:t>
      </w:r>
      <w:r w:rsidRPr="00651715">
        <w:rPr>
          <w:rFonts w:ascii="Times New Roman" w:hAnsi="Times New Roman"/>
          <w:sz w:val="28"/>
          <w:szCs w:val="28"/>
          <w:highlight w:val="lightGray"/>
        </w:rPr>
        <w:t>10</w:t>
      </w:r>
      <w:r w:rsidRPr="00ED6552">
        <w:rPr>
          <w:rFonts w:ascii="Times New Roman" w:hAnsi="Times New Roman"/>
          <w:sz w:val="28"/>
          <w:szCs w:val="28"/>
          <w:highlight w:val="lightGray"/>
        </w:rPr>
        <w:t xml:space="preserve">, </w:t>
      </w:r>
      <w:r w:rsidRPr="00651715">
        <w:rPr>
          <w:rFonts w:ascii="Times New Roman" w:hAnsi="Times New Roman"/>
          <w:sz w:val="28"/>
          <w:szCs w:val="28"/>
          <w:highlight w:val="lightGray"/>
        </w:rPr>
        <w:t>14</w:t>
      </w:r>
      <w:r w:rsidRPr="00ED6552">
        <w:rPr>
          <w:rFonts w:ascii="Times New Roman" w:hAnsi="Times New Roman"/>
          <w:sz w:val="28"/>
          <w:szCs w:val="28"/>
          <w:highlight w:val="lightGray"/>
        </w:rPr>
        <w:t xml:space="preserve">, </w:t>
      </w:r>
      <w:r w:rsidRPr="00651715">
        <w:rPr>
          <w:rFonts w:ascii="Times New Roman" w:hAnsi="Times New Roman"/>
          <w:sz w:val="28"/>
          <w:szCs w:val="28"/>
          <w:highlight w:val="lightGray"/>
        </w:rPr>
        <w:t>17</w:t>
      </w:r>
      <w:r w:rsidRPr="00ED6552">
        <w:rPr>
          <w:rFonts w:ascii="Times New Roman" w:hAnsi="Times New Roman"/>
          <w:sz w:val="28"/>
          <w:szCs w:val="28"/>
          <w:highlight w:val="lightGray"/>
        </w:rPr>
        <w:t xml:space="preserve"> и </w:t>
      </w:r>
      <w:r w:rsidRPr="00651715">
        <w:rPr>
          <w:rFonts w:ascii="Times New Roman" w:hAnsi="Times New Roman"/>
          <w:sz w:val="28"/>
          <w:szCs w:val="28"/>
          <w:highlight w:val="lightGray"/>
        </w:rPr>
        <w:t>18 части 6 статьи 7</w:t>
      </w:r>
      <w:r w:rsidRPr="00ED6552">
        <w:rPr>
          <w:rFonts w:ascii="Times New Roman" w:hAnsi="Times New Roman"/>
          <w:sz w:val="28"/>
          <w:szCs w:val="28"/>
          <w:highlight w:val="lightGray"/>
        </w:rPr>
        <w:t xml:space="preserve"> Федерального закона </w:t>
      </w:r>
      <w:r>
        <w:rPr>
          <w:rFonts w:ascii="Times New Roman" w:hAnsi="Times New Roman"/>
          <w:sz w:val="28"/>
          <w:szCs w:val="28"/>
          <w:highlight w:val="lightGray"/>
        </w:rPr>
        <w:t xml:space="preserve">                    </w:t>
      </w:r>
      <w:r w:rsidRPr="00ED6552">
        <w:rPr>
          <w:rFonts w:ascii="Times New Roman" w:hAnsi="Times New Roman"/>
          <w:sz w:val="28"/>
          <w:szCs w:val="28"/>
          <w:highlight w:val="lightGray"/>
        </w:rPr>
        <w:t xml:space="preserve">№ </w:t>
      </w:r>
      <w:r>
        <w:rPr>
          <w:rFonts w:ascii="Times New Roman" w:hAnsi="Times New Roman"/>
          <w:sz w:val="28"/>
          <w:szCs w:val="28"/>
          <w:highlight w:val="lightGray"/>
        </w:rPr>
        <w:t xml:space="preserve">210-ФЗ (далее – документы </w:t>
      </w:r>
      <w:r w:rsidRPr="00ED6552">
        <w:rPr>
          <w:rFonts w:ascii="Times New Roman" w:hAnsi="Times New Roman"/>
          <w:sz w:val="28"/>
          <w:szCs w:val="28"/>
          <w:highlight w:val="lightGray"/>
        </w:rPr>
        <w:t>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ED6552">
        <w:rPr>
          <w:rFonts w:ascii="Times New Roman" w:hAnsi="Times New Roman"/>
          <w:sz w:val="28"/>
          <w:szCs w:val="28"/>
          <w:highlight w:val="lightGray"/>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D2FA6" w:rsidRPr="00F25AD2" w:rsidRDefault="002D2FA6" w:rsidP="00F67FA9">
      <w:pPr>
        <w:autoSpaceDE w:val="0"/>
        <w:autoSpaceDN w:val="0"/>
        <w:adjustRightInd w:val="0"/>
        <w:spacing w:after="0" w:line="240" w:lineRule="auto"/>
        <w:ind w:firstLine="708"/>
        <w:jc w:val="both"/>
        <w:rPr>
          <w:rFonts w:ascii="Times New Roman" w:hAnsi="Times New Roman"/>
          <w:sz w:val="28"/>
          <w:szCs w:val="28"/>
          <w:highlight w:val="lightGray"/>
        </w:rPr>
      </w:pPr>
      <w:r w:rsidRPr="00F25AD2">
        <w:rPr>
          <w:rFonts w:ascii="Times New Roman" w:hAnsi="Times New Roman"/>
          <w:sz w:val="28"/>
          <w:szCs w:val="28"/>
          <w:highlight w:val="lightGray"/>
        </w:rPr>
        <w:t xml:space="preserve">формирует электронные документы и (или) электронные образы заявления, документов, принятых от заявителя (представителя заявителя), копий документов </w:t>
      </w:r>
      <w:r w:rsidRPr="00ED6552">
        <w:rPr>
          <w:rFonts w:ascii="Times New Roman" w:hAnsi="Times New Roman"/>
          <w:sz w:val="28"/>
          <w:szCs w:val="28"/>
          <w:highlight w:val="lightGray"/>
        </w:rPr>
        <w:t xml:space="preserve">личного хранения, </w:t>
      </w:r>
      <w:r w:rsidRPr="00F25AD2">
        <w:rPr>
          <w:rFonts w:ascii="Times New Roman" w:hAnsi="Times New Roman"/>
          <w:sz w:val="28"/>
          <w:szCs w:val="28"/>
          <w:highlight w:val="lightGray"/>
        </w:rPr>
        <w:t>принятых от заявителя (представителя заявителя), обеспечивая их заверение электронной подписью в установленном порядке;</w:t>
      </w:r>
    </w:p>
    <w:p w:rsidR="002D2FA6" w:rsidRDefault="002D2FA6" w:rsidP="0057537E">
      <w:pPr>
        <w:spacing w:after="0" w:line="240" w:lineRule="atLeast"/>
        <w:ind w:firstLine="709"/>
        <w:jc w:val="both"/>
        <w:rPr>
          <w:rFonts w:ascii="Times New Roman" w:hAnsi="Times New Roman"/>
          <w:sz w:val="28"/>
          <w:szCs w:val="28"/>
        </w:rPr>
      </w:pPr>
      <w:r w:rsidRPr="00F25AD2">
        <w:rPr>
          <w:rFonts w:ascii="Times New Roman" w:hAnsi="Times New Roman"/>
          <w:sz w:val="28"/>
          <w:szCs w:val="28"/>
          <w:highlight w:val="lightGray"/>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r w:rsidRPr="00134031">
        <w:rPr>
          <w:rFonts w:ascii="Times New Roman" w:hAnsi="Times New Roman"/>
          <w:sz w:val="28"/>
          <w:szCs w:val="28"/>
        </w:rPr>
        <w:t xml:space="preserve"> </w:t>
      </w:r>
    </w:p>
    <w:p w:rsidR="002D2FA6" w:rsidRPr="00CB7758" w:rsidRDefault="002D2FA6" w:rsidP="0057537E">
      <w:pPr>
        <w:spacing w:after="0" w:line="240" w:lineRule="atLeast"/>
        <w:ind w:firstLine="709"/>
        <w:jc w:val="both"/>
        <w:rPr>
          <w:rFonts w:ascii="Times New Roman" w:hAnsi="Times New Roman"/>
          <w:sz w:val="28"/>
          <w:szCs w:val="28"/>
        </w:rPr>
      </w:pPr>
    </w:p>
    <w:p w:rsidR="002D2FA6" w:rsidRPr="00CB7758" w:rsidRDefault="002D2FA6" w:rsidP="0057537E">
      <w:pPr>
        <w:spacing w:after="0" w:line="240" w:lineRule="atLeast"/>
        <w:ind w:firstLine="709"/>
        <w:jc w:val="both"/>
        <w:rPr>
          <w:rFonts w:ascii="Times New Roman" w:hAnsi="Times New Roman"/>
          <w:sz w:val="28"/>
          <w:szCs w:val="28"/>
        </w:rPr>
      </w:pPr>
    </w:p>
    <w:p w:rsidR="002D2FA6" w:rsidRPr="00CB7758" w:rsidRDefault="002D2FA6" w:rsidP="0057537E">
      <w:pPr>
        <w:spacing w:after="0" w:line="240" w:lineRule="atLeast"/>
        <w:ind w:firstLine="709"/>
        <w:jc w:val="both"/>
        <w:rPr>
          <w:rFonts w:ascii="Times New Roman" w:hAnsi="Times New Roman"/>
          <w:sz w:val="28"/>
          <w:szCs w:val="28"/>
        </w:rPr>
      </w:pPr>
    </w:p>
    <w:p w:rsidR="002D2FA6" w:rsidRDefault="002D2FA6" w:rsidP="008F6D04">
      <w:pPr>
        <w:spacing w:after="0" w:line="240" w:lineRule="atLeast"/>
        <w:jc w:val="center"/>
        <w:rPr>
          <w:rFonts w:ascii="Times New Roman" w:hAnsi="Times New Roman"/>
          <w:color w:val="22272F"/>
          <w:sz w:val="28"/>
          <w:szCs w:val="28"/>
          <w:highlight w:val="lightGray"/>
          <w:shd w:val="clear" w:color="auto" w:fill="FFFFFF"/>
        </w:rPr>
      </w:pPr>
      <w:r w:rsidRPr="004F0F66">
        <w:rPr>
          <w:rFonts w:ascii="Times New Roman" w:hAnsi="Times New Roman"/>
          <w:sz w:val="28"/>
          <w:szCs w:val="28"/>
          <w:highlight w:val="lightGray"/>
        </w:rPr>
        <w:lastRenderedPageBreak/>
        <w:t xml:space="preserve">Подраздел 3.7. </w:t>
      </w:r>
      <w:r w:rsidRPr="004F0F66">
        <w:rPr>
          <w:rFonts w:ascii="Times New Roman" w:hAnsi="Times New Roman"/>
          <w:color w:val="22272F"/>
          <w:sz w:val="28"/>
          <w:szCs w:val="28"/>
          <w:highlight w:val="lightGray"/>
          <w:shd w:val="clear" w:color="auto" w:fill="FFFFFF"/>
        </w:rPr>
        <w:t>Порядок исправления допущенных опечаток и ошибок в выданных в результате предоставления мун</w:t>
      </w:r>
      <w:r>
        <w:rPr>
          <w:rFonts w:ascii="Times New Roman" w:hAnsi="Times New Roman"/>
          <w:color w:val="22272F"/>
          <w:sz w:val="28"/>
          <w:szCs w:val="28"/>
          <w:highlight w:val="lightGray"/>
          <w:shd w:val="clear" w:color="auto" w:fill="FFFFFF"/>
        </w:rPr>
        <w:t>иципальной услуги документах</w:t>
      </w:r>
    </w:p>
    <w:p w:rsidR="002D2FA6" w:rsidRPr="004F0F66" w:rsidRDefault="002D2FA6" w:rsidP="0057537E">
      <w:pPr>
        <w:spacing w:after="0" w:line="240" w:lineRule="atLeast"/>
        <w:ind w:firstLine="709"/>
        <w:jc w:val="both"/>
        <w:rPr>
          <w:rFonts w:ascii="Times New Roman" w:hAnsi="Times New Roman"/>
          <w:color w:val="22272F"/>
          <w:sz w:val="28"/>
          <w:szCs w:val="28"/>
          <w:highlight w:val="lightGray"/>
          <w:shd w:val="clear" w:color="auto" w:fill="FFFFFF"/>
        </w:rPr>
      </w:pPr>
    </w:p>
    <w:p w:rsidR="002D2FA6" w:rsidRPr="004F0F66" w:rsidRDefault="002D2FA6" w:rsidP="00011D06">
      <w:pPr>
        <w:pStyle w:val="s1"/>
        <w:shd w:val="clear" w:color="auto" w:fill="FFFFFF"/>
        <w:spacing w:before="0" w:beforeAutospacing="0" w:after="0" w:afterAutospacing="0" w:line="240" w:lineRule="atLeast"/>
        <w:ind w:firstLine="709"/>
        <w:jc w:val="both"/>
        <w:rPr>
          <w:color w:val="22272F"/>
          <w:sz w:val="28"/>
          <w:szCs w:val="28"/>
          <w:highlight w:val="lightGray"/>
        </w:rPr>
      </w:pPr>
      <w:r>
        <w:rPr>
          <w:color w:val="22272F"/>
          <w:sz w:val="28"/>
          <w:szCs w:val="28"/>
          <w:highlight w:val="lightGray"/>
        </w:rPr>
        <w:t xml:space="preserve">3.7.1. </w:t>
      </w:r>
      <w:r w:rsidRPr="004F0F66">
        <w:rPr>
          <w:color w:val="22272F"/>
          <w:sz w:val="28"/>
          <w:szCs w:val="28"/>
          <w:highlight w:val="lightGray"/>
        </w:rPr>
        <w:t xml:space="preserve">В случае выявления заявителем в </w:t>
      </w:r>
      <w:r w:rsidRPr="004F0F66">
        <w:rPr>
          <w:color w:val="22272F"/>
          <w:sz w:val="28"/>
          <w:szCs w:val="28"/>
          <w:highlight w:val="lightGray"/>
          <w:shd w:val="clear" w:color="auto" w:fill="FFFFFF"/>
        </w:rPr>
        <w:t>документе, являющимся результатом предоставления муниципальной услуги</w:t>
      </w:r>
      <w:r w:rsidRPr="004F0F66">
        <w:rPr>
          <w:color w:val="22272F"/>
          <w:sz w:val="28"/>
          <w:szCs w:val="28"/>
          <w:highlight w:val="lightGray"/>
        </w:rPr>
        <w:t xml:space="preserve"> и (или) приложении (приложениях) к нему опечаток и (или) ошибок, заявитель представляет в уполномоченный орган заявление об </w:t>
      </w:r>
      <w:r w:rsidRPr="004F0F66">
        <w:rPr>
          <w:rStyle w:val="af6"/>
          <w:i w:val="0"/>
          <w:iCs w:val="0"/>
          <w:color w:val="22272F"/>
          <w:sz w:val="28"/>
          <w:szCs w:val="28"/>
          <w:highlight w:val="lightGray"/>
          <w:shd w:val="clear" w:color="auto" w:fill="FFFABB"/>
        </w:rPr>
        <w:t>исправлении</w:t>
      </w:r>
      <w:r w:rsidRPr="004F0F66">
        <w:rPr>
          <w:color w:val="22272F"/>
          <w:sz w:val="28"/>
          <w:szCs w:val="28"/>
          <w:highlight w:val="lightGray"/>
        </w:rPr>
        <w:t> таких </w:t>
      </w:r>
      <w:r w:rsidRPr="004F0F66">
        <w:rPr>
          <w:rStyle w:val="af6"/>
          <w:i w:val="0"/>
          <w:iCs w:val="0"/>
          <w:color w:val="22272F"/>
          <w:sz w:val="28"/>
          <w:szCs w:val="28"/>
          <w:highlight w:val="lightGray"/>
          <w:shd w:val="clear" w:color="auto" w:fill="FFFABB"/>
        </w:rPr>
        <w:t>опечаток</w:t>
      </w:r>
      <w:r w:rsidRPr="004F0F66">
        <w:rPr>
          <w:color w:val="22272F"/>
          <w:sz w:val="28"/>
          <w:szCs w:val="28"/>
          <w:highlight w:val="lightGray"/>
        </w:rPr>
        <w:t> и (или) </w:t>
      </w:r>
      <w:r w:rsidRPr="004F0F66">
        <w:rPr>
          <w:rStyle w:val="af6"/>
          <w:i w:val="0"/>
          <w:iCs w:val="0"/>
          <w:color w:val="22272F"/>
          <w:sz w:val="28"/>
          <w:szCs w:val="28"/>
          <w:highlight w:val="lightGray"/>
          <w:shd w:val="clear" w:color="auto" w:fill="FFFABB"/>
        </w:rPr>
        <w:t>ошибок.</w:t>
      </w:r>
    </w:p>
    <w:p w:rsidR="002D2FA6" w:rsidRPr="004F0F66" w:rsidRDefault="002D2FA6" w:rsidP="00011D06">
      <w:pPr>
        <w:pStyle w:val="s1"/>
        <w:shd w:val="clear" w:color="auto" w:fill="FFFFFF"/>
        <w:spacing w:before="0" w:beforeAutospacing="0" w:after="0" w:afterAutospacing="0" w:line="240" w:lineRule="atLeast"/>
        <w:ind w:firstLine="709"/>
        <w:jc w:val="both"/>
        <w:rPr>
          <w:color w:val="22272F"/>
          <w:sz w:val="28"/>
          <w:szCs w:val="28"/>
          <w:highlight w:val="lightGray"/>
        </w:rPr>
      </w:pPr>
      <w:r>
        <w:rPr>
          <w:color w:val="22272F"/>
          <w:sz w:val="28"/>
          <w:szCs w:val="28"/>
          <w:highlight w:val="lightGray"/>
        </w:rPr>
        <w:t xml:space="preserve">3.7.2. </w:t>
      </w:r>
      <w:r w:rsidRPr="004F0F66">
        <w:rPr>
          <w:color w:val="22272F"/>
          <w:sz w:val="28"/>
          <w:szCs w:val="28"/>
          <w:highlight w:val="lightGray"/>
        </w:rPr>
        <w:t>Уполномоченный орган</w:t>
      </w:r>
      <w:r>
        <w:rPr>
          <w:color w:val="22272F"/>
          <w:sz w:val="28"/>
          <w:szCs w:val="28"/>
          <w:highlight w:val="lightGray"/>
        </w:rPr>
        <w:t xml:space="preserve"> в срок, не превышающий 3</w:t>
      </w:r>
      <w:r w:rsidRPr="004F0F66">
        <w:rPr>
          <w:color w:val="22272F"/>
          <w:sz w:val="28"/>
          <w:szCs w:val="28"/>
          <w:highlight w:val="lightGray"/>
        </w:rPr>
        <w:t xml:space="preserve"> рабочих дней с момента поступления соответствующего заявления, проводит проверку указанных в заявлении сведений.</w:t>
      </w:r>
    </w:p>
    <w:p w:rsidR="002D2FA6" w:rsidRPr="006C1825" w:rsidRDefault="002D2FA6" w:rsidP="004F0F66">
      <w:pPr>
        <w:pStyle w:val="s1"/>
        <w:shd w:val="clear" w:color="auto" w:fill="FFFFFF"/>
        <w:spacing w:before="0" w:beforeAutospacing="0" w:after="0" w:afterAutospacing="0" w:line="240" w:lineRule="atLeast"/>
        <w:ind w:firstLine="709"/>
        <w:jc w:val="both"/>
        <w:rPr>
          <w:color w:val="22272F"/>
          <w:sz w:val="28"/>
          <w:szCs w:val="28"/>
        </w:rPr>
      </w:pPr>
      <w:r>
        <w:rPr>
          <w:color w:val="22272F"/>
          <w:sz w:val="28"/>
          <w:szCs w:val="28"/>
          <w:highlight w:val="lightGray"/>
        </w:rPr>
        <w:t xml:space="preserve">3.7.3. </w:t>
      </w:r>
      <w:r w:rsidRPr="004F0F66">
        <w:rPr>
          <w:color w:val="22272F"/>
          <w:sz w:val="28"/>
          <w:szCs w:val="28"/>
          <w:highlight w:val="lightGray"/>
        </w:rPr>
        <w:t>В случае выявления </w:t>
      </w:r>
      <w:r w:rsidRPr="004F0F66">
        <w:rPr>
          <w:rStyle w:val="af6"/>
          <w:i w:val="0"/>
          <w:iCs w:val="0"/>
          <w:color w:val="22272F"/>
          <w:sz w:val="28"/>
          <w:szCs w:val="28"/>
          <w:highlight w:val="lightGray"/>
          <w:shd w:val="clear" w:color="auto" w:fill="FFFABB"/>
        </w:rPr>
        <w:t>допущенных</w:t>
      </w:r>
      <w:r w:rsidRPr="004F0F66">
        <w:rPr>
          <w:color w:val="22272F"/>
          <w:sz w:val="28"/>
          <w:szCs w:val="28"/>
          <w:highlight w:val="lightGray"/>
        </w:rPr>
        <w:t> опечаток и (или) ошибок в выданных в </w:t>
      </w:r>
      <w:r w:rsidRPr="004F0F66">
        <w:rPr>
          <w:rStyle w:val="af6"/>
          <w:i w:val="0"/>
          <w:iCs w:val="0"/>
          <w:color w:val="22272F"/>
          <w:sz w:val="28"/>
          <w:szCs w:val="28"/>
          <w:highlight w:val="lightGray"/>
          <w:shd w:val="clear" w:color="auto" w:fill="FFFABB"/>
        </w:rPr>
        <w:t>результате</w:t>
      </w:r>
      <w:r w:rsidRPr="004F0F66">
        <w:rPr>
          <w:color w:val="22272F"/>
          <w:sz w:val="28"/>
          <w:szCs w:val="28"/>
          <w:highlight w:val="lightGray"/>
        </w:rPr>
        <w:t> </w:t>
      </w:r>
      <w:r w:rsidRPr="004F0F66">
        <w:rPr>
          <w:rStyle w:val="af6"/>
          <w:i w:val="0"/>
          <w:iCs w:val="0"/>
          <w:color w:val="22272F"/>
          <w:sz w:val="28"/>
          <w:szCs w:val="28"/>
          <w:highlight w:val="lightGray"/>
          <w:shd w:val="clear" w:color="auto" w:fill="FFFABB"/>
        </w:rPr>
        <w:t>предоставления</w:t>
      </w:r>
      <w:r w:rsidRPr="004F0F66">
        <w:rPr>
          <w:color w:val="22272F"/>
          <w:sz w:val="28"/>
          <w:szCs w:val="28"/>
          <w:highlight w:val="lightGray"/>
        </w:rPr>
        <w:t> </w:t>
      </w:r>
      <w:r w:rsidRPr="004F0F66">
        <w:rPr>
          <w:rStyle w:val="af6"/>
          <w:i w:val="0"/>
          <w:iCs w:val="0"/>
          <w:color w:val="22272F"/>
          <w:sz w:val="28"/>
          <w:szCs w:val="28"/>
          <w:highlight w:val="lightGray"/>
          <w:shd w:val="clear" w:color="auto" w:fill="FFFABB"/>
        </w:rPr>
        <w:t>муниципальной</w:t>
      </w:r>
      <w:r w:rsidRPr="004F0F66">
        <w:rPr>
          <w:color w:val="22272F"/>
          <w:sz w:val="28"/>
          <w:szCs w:val="28"/>
          <w:highlight w:val="lightGray"/>
        </w:rPr>
        <w:t> </w:t>
      </w:r>
      <w:r w:rsidRPr="004F0F66">
        <w:rPr>
          <w:rStyle w:val="af6"/>
          <w:i w:val="0"/>
          <w:iCs w:val="0"/>
          <w:color w:val="22272F"/>
          <w:sz w:val="28"/>
          <w:szCs w:val="28"/>
          <w:highlight w:val="lightGray"/>
          <w:shd w:val="clear" w:color="auto" w:fill="FFFABB"/>
        </w:rPr>
        <w:t>услуги</w:t>
      </w:r>
      <w:r w:rsidRPr="004F0F66">
        <w:rPr>
          <w:color w:val="22272F"/>
          <w:sz w:val="28"/>
          <w:szCs w:val="28"/>
          <w:highlight w:val="lightGray"/>
        </w:rPr>
        <w:t> </w:t>
      </w:r>
      <w:r w:rsidRPr="004F0F66">
        <w:rPr>
          <w:rStyle w:val="af6"/>
          <w:i w:val="0"/>
          <w:iCs w:val="0"/>
          <w:color w:val="22272F"/>
          <w:sz w:val="28"/>
          <w:szCs w:val="28"/>
          <w:highlight w:val="lightGray"/>
          <w:shd w:val="clear" w:color="auto" w:fill="FFFABB"/>
        </w:rPr>
        <w:t xml:space="preserve">документах </w:t>
      </w:r>
      <w:r>
        <w:rPr>
          <w:rStyle w:val="af6"/>
          <w:i w:val="0"/>
          <w:iCs w:val="0"/>
          <w:color w:val="22272F"/>
          <w:sz w:val="28"/>
          <w:szCs w:val="28"/>
          <w:highlight w:val="lightGray"/>
          <w:shd w:val="clear" w:color="auto" w:fill="FFFABB"/>
        </w:rPr>
        <w:t>уп</w:t>
      </w:r>
      <w:r w:rsidRPr="004F0F66">
        <w:rPr>
          <w:color w:val="22272F"/>
          <w:sz w:val="28"/>
          <w:szCs w:val="28"/>
          <w:highlight w:val="lightGray"/>
        </w:rPr>
        <w:t>олномоченный органа осуществляет их замену в срок, не превышающий 10 рабочих дней с момента поступления соответствующего заявления.</w:t>
      </w:r>
    </w:p>
    <w:p w:rsidR="002D2FA6" w:rsidRDefault="002D2FA6" w:rsidP="00A3666E">
      <w:pPr>
        <w:spacing w:after="0" w:line="240" w:lineRule="auto"/>
        <w:jc w:val="center"/>
        <w:rPr>
          <w:rFonts w:ascii="Times New Roman" w:hAnsi="Times New Roman"/>
          <w:sz w:val="28"/>
          <w:szCs w:val="28"/>
          <w:highlight w:val="lightGray"/>
        </w:rPr>
      </w:pPr>
      <w:bookmarkStart w:id="20" w:name="sub_400"/>
      <w:bookmarkEnd w:id="16"/>
    </w:p>
    <w:p w:rsidR="002D2FA6" w:rsidRPr="00063665" w:rsidRDefault="002D2FA6" w:rsidP="00A3666E">
      <w:pPr>
        <w:spacing w:after="0" w:line="240" w:lineRule="auto"/>
        <w:jc w:val="center"/>
        <w:rPr>
          <w:rFonts w:ascii="Times New Roman" w:hAnsi="Times New Roman"/>
          <w:sz w:val="28"/>
          <w:szCs w:val="28"/>
          <w:highlight w:val="lightGray"/>
        </w:rPr>
      </w:pPr>
      <w:r w:rsidRPr="00063665">
        <w:rPr>
          <w:rFonts w:ascii="Times New Roman" w:hAnsi="Times New Roman"/>
          <w:sz w:val="28"/>
          <w:szCs w:val="28"/>
          <w:highlight w:val="lightGray"/>
        </w:rPr>
        <w:t xml:space="preserve">Раздел IV. Формы </w:t>
      </w:r>
      <w:proofErr w:type="gramStart"/>
      <w:r w:rsidRPr="00063665">
        <w:rPr>
          <w:rFonts w:ascii="Times New Roman" w:hAnsi="Times New Roman"/>
          <w:sz w:val="28"/>
          <w:szCs w:val="28"/>
          <w:highlight w:val="lightGray"/>
        </w:rPr>
        <w:t>контроля за</w:t>
      </w:r>
      <w:proofErr w:type="gramEnd"/>
      <w:r w:rsidRPr="00063665">
        <w:rPr>
          <w:rFonts w:ascii="Times New Roman" w:hAnsi="Times New Roman"/>
          <w:sz w:val="28"/>
          <w:szCs w:val="28"/>
          <w:highlight w:val="lightGray"/>
        </w:rPr>
        <w:t xml:space="preserve"> предоставлением муниципальной услуги</w:t>
      </w:r>
    </w:p>
    <w:bookmarkEnd w:id="20"/>
    <w:p w:rsidR="002D2FA6" w:rsidRPr="00063665" w:rsidRDefault="002D2FA6" w:rsidP="00A3666E">
      <w:pPr>
        <w:pStyle w:val="a4"/>
        <w:contextualSpacing/>
        <w:jc w:val="center"/>
        <w:rPr>
          <w:rFonts w:ascii="Times New Roman" w:hAnsi="Times New Roman"/>
          <w:b/>
          <w:sz w:val="28"/>
          <w:szCs w:val="28"/>
          <w:highlight w:val="lightGray"/>
        </w:rPr>
      </w:pPr>
    </w:p>
    <w:p w:rsidR="002D2FA6" w:rsidRPr="00063665" w:rsidRDefault="002D2FA6" w:rsidP="00A3666E">
      <w:pPr>
        <w:widowControl w:val="0"/>
        <w:autoSpaceDE w:val="0"/>
        <w:autoSpaceDN w:val="0"/>
        <w:adjustRightInd w:val="0"/>
        <w:spacing w:after="0" w:line="240" w:lineRule="auto"/>
        <w:jc w:val="center"/>
        <w:outlineLvl w:val="2"/>
        <w:rPr>
          <w:rFonts w:ascii="Times New Roman" w:hAnsi="Times New Roman"/>
          <w:sz w:val="28"/>
          <w:szCs w:val="28"/>
          <w:highlight w:val="lightGray"/>
        </w:rPr>
      </w:pPr>
      <w:r w:rsidRPr="00063665">
        <w:rPr>
          <w:rFonts w:ascii="Times New Roman" w:hAnsi="Times New Roman"/>
          <w:sz w:val="28"/>
          <w:szCs w:val="28"/>
          <w:highlight w:val="lightGray"/>
        </w:rPr>
        <w:t xml:space="preserve">Подраздел 4.1. Порядок осуществления текущего </w:t>
      </w:r>
      <w:proofErr w:type="gramStart"/>
      <w:r w:rsidRPr="00063665">
        <w:rPr>
          <w:rFonts w:ascii="Times New Roman" w:hAnsi="Times New Roman"/>
          <w:sz w:val="28"/>
          <w:szCs w:val="28"/>
          <w:highlight w:val="lightGray"/>
        </w:rPr>
        <w:t>контроля за</w:t>
      </w:r>
      <w:proofErr w:type="gramEnd"/>
      <w:r w:rsidRPr="00063665">
        <w:rPr>
          <w:rFonts w:ascii="Times New Roman" w:hAnsi="Times New Roman"/>
          <w:sz w:val="28"/>
          <w:szCs w:val="28"/>
          <w:highlight w:val="lightGray"/>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D2FA6" w:rsidRPr="00063665" w:rsidRDefault="002D2FA6" w:rsidP="00A3666E">
      <w:pPr>
        <w:widowControl w:val="0"/>
        <w:autoSpaceDE w:val="0"/>
        <w:autoSpaceDN w:val="0"/>
        <w:adjustRightInd w:val="0"/>
        <w:spacing w:after="0" w:line="240" w:lineRule="auto"/>
        <w:jc w:val="center"/>
        <w:outlineLvl w:val="2"/>
        <w:rPr>
          <w:rFonts w:ascii="Times New Roman" w:hAnsi="Times New Roman"/>
          <w:sz w:val="28"/>
          <w:szCs w:val="28"/>
          <w:highlight w:val="lightGray"/>
        </w:rPr>
      </w:pPr>
    </w:p>
    <w:p w:rsidR="002D2FA6" w:rsidRPr="00063665" w:rsidRDefault="002D2FA6" w:rsidP="00225F13">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2D2FA6" w:rsidRPr="00063665" w:rsidRDefault="002D2FA6" w:rsidP="00225F13">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D2FA6" w:rsidRPr="00063665" w:rsidRDefault="002D2FA6" w:rsidP="005E70C5">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 xml:space="preserve">4.1.3. Текущий </w:t>
      </w:r>
      <w:proofErr w:type="gramStart"/>
      <w:r w:rsidRPr="00063665">
        <w:rPr>
          <w:rFonts w:ascii="Times New Roman" w:hAnsi="Times New Roman"/>
          <w:sz w:val="28"/>
          <w:szCs w:val="28"/>
          <w:highlight w:val="lightGray"/>
        </w:rPr>
        <w:t>контроль за</w:t>
      </w:r>
      <w:proofErr w:type="gramEnd"/>
      <w:r w:rsidRPr="00063665">
        <w:rPr>
          <w:rFonts w:ascii="Times New Roman" w:hAnsi="Times New Roman"/>
          <w:sz w:val="28"/>
          <w:szCs w:val="28"/>
          <w:highlight w:val="lightGray"/>
        </w:rPr>
        <w:t xml:space="preserve"> соблюдением последовательности действий, определенных административными процедурами предоставлени</w:t>
      </w:r>
      <w:r>
        <w:rPr>
          <w:rFonts w:ascii="Times New Roman" w:hAnsi="Times New Roman"/>
          <w:sz w:val="28"/>
          <w:szCs w:val="28"/>
          <w:highlight w:val="lightGray"/>
        </w:rPr>
        <w:t>я</w:t>
      </w:r>
      <w:r w:rsidRPr="00063665">
        <w:rPr>
          <w:rFonts w:ascii="Times New Roman" w:hAnsi="Times New Roman"/>
          <w:sz w:val="28"/>
          <w:szCs w:val="28"/>
          <w:highlight w:val="lightGray"/>
        </w:rPr>
        <w:t xml:space="preserve"> муниципальной услуги, и принятием решений работниками </w:t>
      </w:r>
      <w:r w:rsidRPr="00DE596C">
        <w:rPr>
          <w:rFonts w:ascii="Times New Roman" w:hAnsi="Times New Roman"/>
          <w:color w:val="0070C0"/>
          <w:sz w:val="28"/>
          <w:szCs w:val="28"/>
        </w:rPr>
        <w:t>общего отдела</w:t>
      </w:r>
      <w:r w:rsidRPr="00DE596C">
        <w:rPr>
          <w:rFonts w:ascii="Times New Roman" w:hAnsi="Times New Roman"/>
          <w:sz w:val="28"/>
          <w:szCs w:val="28"/>
        </w:rPr>
        <w:t xml:space="preserve">, </w:t>
      </w:r>
      <w:r w:rsidRPr="00063665">
        <w:rPr>
          <w:rFonts w:ascii="Times New Roman" w:hAnsi="Times New Roman"/>
          <w:sz w:val="28"/>
          <w:szCs w:val="28"/>
          <w:highlight w:val="lightGray"/>
        </w:rPr>
        <w:t xml:space="preserve">осуществляется начальником </w:t>
      </w:r>
      <w:r w:rsidRPr="00DE596C">
        <w:rPr>
          <w:rFonts w:ascii="Times New Roman" w:hAnsi="Times New Roman"/>
          <w:color w:val="0070C0"/>
          <w:sz w:val="28"/>
          <w:szCs w:val="28"/>
        </w:rPr>
        <w:t>общего отдела</w:t>
      </w:r>
      <w:r w:rsidRPr="00DE596C">
        <w:rPr>
          <w:rFonts w:ascii="Times New Roman" w:hAnsi="Times New Roman"/>
          <w:sz w:val="28"/>
          <w:szCs w:val="28"/>
        </w:rPr>
        <w:t>.</w:t>
      </w:r>
    </w:p>
    <w:p w:rsidR="002D2FA6" w:rsidRPr="00063665" w:rsidRDefault="002D2FA6" w:rsidP="005E70C5">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 xml:space="preserve">4.1.4. Текущий контроль осуществляется путем проведения начальником </w:t>
      </w:r>
      <w:r w:rsidRPr="00DE596C">
        <w:rPr>
          <w:rFonts w:ascii="Times New Roman" w:hAnsi="Times New Roman"/>
          <w:color w:val="0070C0"/>
          <w:sz w:val="28"/>
          <w:szCs w:val="28"/>
        </w:rPr>
        <w:t xml:space="preserve">общего отдела </w:t>
      </w:r>
      <w:r w:rsidRPr="00063665">
        <w:rPr>
          <w:rFonts w:ascii="Times New Roman" w:hAnsi="Times New Roman"/>
          <w:sz w:val="28"/>
          <w:szCs w:val="28"/>
          <w:highlight w:val="lightGray"/>
        </w:rPr>
        <w:t xml:space="preserve">проверок соблюдения и исполнения работником </w:t>
      </w:r>
      <w:r w:rsidRPr="00DE596C">
        <w:rPr>
          <w:rFonts w:ascii="Times New Roman" w:hAnsi="Times New Roman"/>
          <w:color w:val="0070C0"/>
          <w:sz w:val="28"/>
          <w:szCs w:val="28"/>
        </w:rPr>
        <w:t xml:space="preserve">общего отдела </w:t>
      </w:r>
      <w:r w:rsidRPr="00063665">
        <w:rPr>
          <w:rFonts w:ascii="Times New Roman" w:hAnsi="Times New Roman"/>
          <w:sz w:val="28"/>
          <w:szCs w:val="28"/>
          <w:highlight w:val="lightGray"/>
        </w:rPr>
        <w:t xml:space="preserve">положений настоящего административного регламента, иных правовых актов. Периодичность осуществления текущего контроля устанавливается начальником </w:t>
      </w:r>
      <w:r w:rsidRPr="00DE596C">
        <w:rPr>
          <w:rFonts w:ascii="Times New Roman" w:hAnsi="Times New Roman"/>
          <w:color w:val="0070C0"/>
          <w:sz w:val="28"/>
          <w:szCs w:val="28"/>
        </w:rPr>
        <w:t>общего отдела</w:t>
      </w:r>
      <w:r w:rsidRPr="00063665">
        <w:rPr>
          <w:rFonts w:ascii="Times New Roman" w:hAnsi="Times New Roman"/>
          <w:sz w:val="28"/>
          <w:szCs w:val="28"/>
          <w:highlight w:val="lightGray"/>
        </w:rPr>
        <w:t xml:space="preserve">. </w:t>
      </w:r>
    </w:p>
    <w:p w:rsidR="002D2FA6" w:rsidRPr="00063665" w:rsidRDefault="002D2FA6" w:rsidP="00872A6A">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lastRenderedPageBreak/>
        <w:t xml:space="preserve">4.1.5. </w:t>
      </w:r>
      <w:proofErr w:type="gramStart"/>
      <w:r w:rsidRPr="00063665">
        <w:rPr>
          <w:rFonts w:ascii="Times New Roman" w:hAnsi="Times New Roman"/>
          <w:sz w:val="28"/>
          <w:szCs w:val="28"/>
          <w:highlight w:val="lightGray"/>
        </w:rPr>
        <w:t>Контроль за</w:t>
      </w:r>
      <w:proofErr w:type="gramEnd"/>
      <w:r w:rsidRPr="00063665">
        <w:rPr>
          <w:rFonts w:ascii="Times New Roman" w:hAnsi="Times New Roman"/>
          <w:sz w:val="28"/>
          <w:szCs w:val="28"/>
          <w:highlight w:val="lightGray"/>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w:t>
      </w:r>
      <w:r w:rsidRPr="00DE596C">
        <w:rPr>
          <w:rFonts w:ascii="Times New Roman" w:hAnsi="Times New Roman"/>
          <w:color w:val="0070C0"/>
          <w:sz w:val="28"/>
          <w:szCs w:val="28"/>
        </w:rPr>
        <w:t>общего отдела</w:t>
      </w:r>
      <w:r w:rsidRPr="00063665">
        <w:rPr>
          <w:rFonts w:ascii="Times New Roman" w:hAnsi="Times New Roman"/>
          <w:sz w:val="28"/>
          <w:szCs w:val="28"/>
          <w:highlight w:val="lightGray"/>
        </w:rPr>
        <w:t>.</w:t>
      </w:r>
    </w:p>
    <w:p w:rsidR="002D2FA6" w:rsidRPr="00063665" w:rsidRDefault="002D2FA6" w:rsidP="00DA7AD2">
      <w:pPr>
        <w:spacing w:after="0" w:line="240" w:lineRule="auto"/>
        <w:ind w:firstLine="709"/>
        <w:contextualSpacing/>
        <w:jc w:val="both"/>
        <w:rPr>
          <w:rFonts w:ascii="Times New Roman" w:hAnsi="Times New Roman"/>
          <w:sz w:val="28"/>
          <w:szCs w:val="28"/>
          <w:highlight w:val="lightGray"/>
        </w:rPr>
      </w:pPr>
    </w:p>
    <w:p w:rsidR="002D2FA6" w:rsidRPr="00063665" w:rsidRDefault="002D2FA6" w:rsidP="00DA7AD2">
      <w:pPr>
        <w:widowControl w:val="0"/>
        <w:autoSpaceDE w:val="0"/>
        <w:autoSpaceDN w:val="0"/>
        <w:adjustRightInd w:val="0"/>
        <w:spacing w:after="0" w:line="240" w:lineRule="auto"/>
        <w:jc w:val="center"/>
        <w:outlineLvl w:val="2"/>
        <w:rPr>
          <w:rFonts w:ascii="Times New Roman" w:hAnsi="Times New Roman"/>
          <w:sz w:val="28"/>
          <w:szCs w:val="28"/>
          <w:highlight w:val="lightGray"/>
        </w:rPr>
      </w:pPr>
      <w:r w:rsidRPr="00063665">
        <w:rPr>
          <w:rFonts w:ascii="Times New Roman" w:hAnsi="Times New Roman"/>
          <w:sz w:val="28"/>
          <w:szCs w:val="28"/>
          <w:highlight w:val="lightGray"/>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63665">
        <w:rPr>
          <w:rFonts w:ascii="Times New Roman" w:hAnsi="Times New Roman"/>
          <w:sz w:val="28"/>
          <w:szCs w:val="28"/>
          <w:highlight w:val="lightGray"/>
        </w:rPr>
        <w:t>контроля за</w:t>
      </w:r>
      <w:proofErr w:type="gramEnd"/>
      <w:r w:rsidRPr="00063665">
        <w:rPr>
          <w:rFonts w:ascii="Times New Roman" w:hAnsi="Times New Roman"/>
          <w:sz w:val="28"/>
          <w:szCs w:val="28"/>
          <w:highlight w:val="lightGray"/>
        </w:rPr>
        <w:t xml:space="preserve"> полнотой и качеством предоставления муниципальной услуги</w:t>
      </w:r>
    </w:p>
    <w:p w:rsidR="002D2FA6" w:rsidRPr="00063665" w:rsidRDefault="002D2FA6" w:rsidP="00DA7AD2">
      <w:pPr>
        <w:spacing w:after="0" w:line="240" w:lineRule="auto"/>
        <w:ind w:firstLine="709"/>
        <w:contextualSpacing/>
        <w:jc w:val="both"/>
        <w:rPr>
          <w:rFonts w:ascii="Times New Roman" w:hAnsi="Times New Roman"/>
          <w:sz w:val="28"/>
          <w:szCs w:val="28"/>
          <w:highlight w:val="lightGray"/>
        </w:rPr>
      </w:pPr>
    </w:p>
    <w:p w:rsidR="002D2FA6" w:rsidRPr="00063665" w:rsidRDefault="002D2FA6" w:rsidP="005E70C5">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2D2FA6" w:rsidRPr="00063665" w:rsidRDefault="002D2FA6" w:rsidP="005E70C5">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2D2FA6" w:rsidRPr="00063665" w:rsidRDefault="002D2FA6" w:rsidP="005E70C5">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В ходе плановых и внеплановых проверок:</w:t>
      </w:r>
    </w:p>
    <w:p w:rsidR="002D2FA6" w:rsidRPr="00063665" w:rsidRDefault="002D2FA6" w:rsidP="005E70C5">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2D2FA6" w:rsidRPr="00063665" w:rsidRDefault="002D2FA6" w:rsidP="005E70C5">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проверяется соблюдение сроков и последовательности исполнения административных процедур;</w:t>
      </w:r>
    </w:p>
    <w:p w:rsidR="002D2FA6" w:rsidRPr="00063665" w:rsidRDefault="002D2FA6" w:rsidP="005E70C5">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выявляются нарушения прав заявителей, недостатки, допущенные в ходе предоставления муниципальной услуги.</w:t>
      </w:r>
    </w:p>
    <w:p w:rsidR="002D2FA6" w:rsidRPr="00063665" w:rsidRDefault="002D2FA6" w:rsidP="00FB457F">
      <w:pPr>
        <w:widowControl w:val="0"/>
        <w:autoSpaceDE w:val="0"/>
        <w:autoSpaceDN w:val="0"/>
        <w:adjustRightInd w:val="0"/>
        <w:spacing w:after="0" w:line="240" w:lineRule="auto"/>
        <w:jc w:val="center"/>
        <w:outlineLvl w:val="2"/>
        <w:rPr>
          <w:rFonts w:ascii="Times New Roman" w:hAnsi="Times New Roman"/>
          <w:sz w:val="28"/>
          <w:szCs w:val="28"/>
          <w:highlight w:val="lightGray"/>
        </w:rPr>
      </w:pPr>
    </w:p>
    <w:p w:rsidR="002D2FA6" w:rsidRPr="00063665" w:rsidRDefault="002D2FA6" w:rsidP="00FB457F">
      <w:pPr>
        <w:widowControl w:val="0"/>
        <w:autoSpaceDE w:val="0"/>
        <w:autoSpaceDN w:val="0"/>
        <w:adjustRightInd w:val="0"/>
        <w:spacing w:after="0" w:line="240" w:lineRule="auto"/>
        <w:jc w:val="center"/>
        <w:outlineLvl w:val="2"/>
        <w:rPr>
          <w:rFonts w:ascii="Times New Roman" w:hAnsi="Times New Roman"/>
          <w:sz w:val="28"/>
          <w:szCs w:val="28"/>
          <w:highlight w:val="lightGray"/>
        </w:rPr>
      </w:pPr>
      <w:r w:rsidRPr="00063665">
        <w:rPr>
          <w:rFonts w:ascii="Times New Roman" w:hAnsi="Times New Roman"/>
          <w:sz w:val="28"/>
          <w:szCs w:val="28"/>
          <w:highlight w:val="lightGray"/>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D2FA6" w:rsidRPr="00063665" w:rsidRDefault="002D2FA6" w:rsidP="00FB457F">
      <w:pPr>
        <w:spacing w:after="0" w:line="240" w:lineRule="auto"/>
        <w:ind w:firstLine="709"/>
        <w:contextualSpacing/>
        <w:jc w:val="both"/>
        <w:rPr>
          <w:rFonts w:ascii="Times New Roman" w:hAnsi="Times New Roman"/>
          <w:sz w:val="28"/>
          <w:szCs w:val="28"/>
          <w:highlight w:val="lightGray"/>
        </w:rPr>
      </w:pPr>
    </w:p>
    <w:p w:rsidR="002D2FA6" w:rsidRPr="00063665" w:rsidRDefault="002D2FA6" w:rsidP="00FB457F">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D2FA6" w:rsidRPr="00063665" w:rsidRDefault="002D2FA6" w:rsidP="00FB457F">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D2FA6" w:rsidRPr="00063665" w:rsidRDefault="002D2FA6" w:rsidP="00FB457F">
      <w:pPr>
        <w:spacing w:line="240" w:lineRule="auto"/>
        <w:ind w:firstLine="709"/>
        <w:contextualSpacing/>
        <w:jc w:val="both"/>
        <w:rPr>
          <w:rFonts w:ascii="Times New Roman" w:hAnsi="Times New Roman"/>
          <w:sz w:val="28"/>
          <w:szCs w:val="28"/>
          <w:highlight w:val="lightGray"/>
        </w:rPr>
      </w:pPr>
      <w:r w:rsidRPr="00063665">
        <w:rPr>
          <w:rFonts w:ascii="Times New Roman" w:hAnsi="Times New Roman"/>
          <w:sz w:val="28"/>
          <w:szCs w:val="28"/>
          <w:highlight w:val="lightGray"/>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2D2FA6" w:rsidRPr="00063665" w:rsidRDefault="002D2FA6" w:rsidP="00FB457F">
      <w:pPr>
        <w:spacing w:line="240" w:lineRule="auto"/>
        <w:ind w:firstLine="709"/>
        <w:contextualSpacing/>
        <w:jc w:val="both"/>
        <w:rPr>
          <w:rFonts w:ascii="Times New Roman" w:hAnsi="Times New Roman"/>
          <w:sz w:val="28"/>
          <w:szCs w:val="28"/>
          <w:highlight w:val="lightGray"/>
        </w:rPr>
      </w:pPr>
    </w:p>
    <w:p w:rsidR="002D2FA6" w:rsidRPr="00063665" w:rsidRDefault="002D2FA6" w:rsidP="00D31182">
      <w:pPr>
        <w:widowControl w:val="0"/>
        <w:autoSpaceDE w:val="0"/>
        <w:autoSpaceDN w:val="0"/>
        <w:adjustRightInd w:val="0"/>
        <w:spacing w:after="0" w:line="240" w:lineRule="auto"/>
        <w:jc w:val="center"/>
        <w:outlineLvl w:val="2"/>
        <w:rPr>
          <w:rFonts w:ascii="Times New Roman" w:hAnsi="Times New Roman"/>
          <w:sz w:val="28"/>
          <w:szCs w:val="28"/>
          <w:highlight w:val="lightGray"/>
        </w:rPr>
      </w:pPr>
      <w:r w:rsidRPr="00063665">
        <w:rPr>
          <w:rFonts w:ascii="Times New Roman" w:hAnsi="Times New Roman"/>
          <w:sz w:val="28"/>
          <w:szCs w:val="28"/>
          <w:highlight w:val="lightGray"/>
        </w:rPr>
        <w:t xml:space="preserve">Подраздел 4.4. Положения, характеризующие требования к порядку и формам </w:t>
      </w:r>
      <w:proofErr w:type="gramStart"/>
      <w:r w:rsidRPr="00063665">
        <w:rPr>
          <w:rFonts w:ascii="Times New Roman" w:hAnsi="Times New Roman"/>
          <w:sz w:val="28"/>
          <w:szCs w:val="28"/>
          <w:highlight w:val="lightGray"/>
        </w:rPr>
        <w:t>контроля за</w:t>
      </w:r>
      <w:proofErr w:type="gramEnd"/>
      <w:r w:rsidRPr="00063665">
        <w:rPr>
          <w:rFonts w:ascii="Times New Roman" w:hAnsi="Times New Roman"/>
          <w:sz w:val="28"/>
          <w:szCs w:val="28"/>
          <w:highlight w:val="lightGray"/>
        </w:rPr>
        <w:t xml:space="preserve"> предоставлением муниципальной услуги, в том числе со стороны граждан, их объединений и организаций</w:t>
      </w:r>
    </w:p>
    <w:p w:rsidR="002D2FA6" w:rsidRPr="00063665" w:rsidRDefault="002D2FA6" w:rsidP="00F94C0E">
      <w:pPr>
        <w:spacing w:after="0" w:line="240" w:lineRule="auto"/>
        <w:ind w:firstLine="709"/>
        <w:contextualSpacing/>
        <w:jc w:val="both"/>
        <w:rPr>
          <w:rFonts w:ascii="Times New Roman" w:hAnsi="Times New Roman"/>
          <w:sz w:val="28"/>
          <w:szCs w:val="28"/>
          <w:highlight w:val="lightGray"/>
        </w:rPr>
      </w:pPr>
    </w:p>
    <w:p w:rsidR="002D2FA6" w:rsidRPr="009C1520" w:rsidRDefault="002D2FA6" w:rsidP="00F94C0E">
      <w:pPr>
        <w:autoSpaceDE w:val="0"/>
        <w:autoSpaceDN w:val="0"/>
        <w:adjustRightInd w:val="0"/>
        <w:spacing w:after="0" w:line="240" w:lineRule="auto"/>
        <w:ind w:firstLine="709"/>
        <w:jc w:val="both"/>
        <w:rPr>
          <w:rFonts w:ascii="Times New Roman" w:hAnsi="Times New Roman"/>
          <w:sz w:val="28"/>
          <w:szCs w:val="28"/>
          <w:highlight w:val="lightGray"/>
        </w:rPr>
      </w:pPr>
      <w:proofErr w:type="gramStart"/>
      <w:r w:rsidRPr="00063665">
        <w:rPr>
          <w:rFonts w:ascii="Times New Roman" w:hAnsi="Times New Roman"/>
          <w:sz w:val="28"/>
          <w:szCs w:val="28"/>
          <w:highlight w:val="lightGray"/>
        </w:rPr>
        <w:t>Контроль за</w:t>
      </w:r>
      <w:proofErr w:type="gramEnd"/>
      <w:r w:rsidRPr="00063665">
        <w:rPr>
          <w:rFonts w:ascii="Times New Roman" w:hAnsi="Times New Roman"/>
          <w:sz w:val="28"/>
          <w:szCs w:val="28"/>
          <w:highlight w:val="lightGray"/>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w:t>
      </w:r>
      <w:r>
        <w:rPr>
          <w:rFonts w:ascii="Times New Roman" w:hAnsi="Times New Roman"/>
          <w:sz w:val="28"/>
          <w:szCs w:val="28"/>
          <w:highlight w:val="lightGray"/>
        </w:rPr>
        <w:t xml:space="preserve">административного </w:t>
      </w:r>
      <w:r w:rsidRPr="009C1520">
        <w:rPr>
          <w:rFonts w:ascii="Times New Roman" w:hAnsi="Times New Roman"/>
          <w:sz w:val="28"/>
          <w:szCs w:val="28"/>
          <w:highlight w:val="lightGray"/>
        </w:rPr>
        <w:t>регламента.</w:t>
      </w:r>
    </w:p>
    <w:p w:rsidR="002D2FA6" w:rsidRPr="00063665" w:rsidRDefault="002D2FA6" w:rsidP="00F94C0E">
      <w:pPr>
        <w:autoSpaceDE w:val="0"/>
        <w:autoSpaceDN w:val="0"/>
        <w:adjustRightInd w:val="0"/>
        <w:spacing w:after="0" w:line="240" w:lineRule="auto"/>
        <w:ind w:firstLine="709"/>
        <w:jc w:val="both"/>
        <w:rPr>
          <w:rFonts w:ascii="Times New Roman" w:hAnsi="Times New Roman"/>
          <w:sz w:val="28"/>
          <w:szCs w:val="28"/>
          <w:highlight w:val="lightGray"/>
        </w:rPr>
      </w:pPr>
      <w:r w:rsidRPr="00063665">
        <w:rPr>
          <w:rFonts w:ascii="Times New Roman" w:hAnsi="Times New Roman"/>
          <w:sz w:val="28"/>
          <w:szCs w:val="28"/>
          <w:highlight w:val="lightGray"/>
        </w:rPr>
        <w:t>Проверка также может проводиться по конкретному обращению гражданина или организации.</w:t>
      </w:r>
    </w:p>
    <w:p w:rsidR="002D2FA6" w:rsidRPr="00063665" w:rsidRDefault="002D2FA6" w:rsidP="00F94C0E">
      <w:pPr>
        <w:autoSpaceDE w:val="0"/>
        <w:autoSpaceDN w:val="0"/>
        <w:adjustRightInd w:val="0"/>
        <w:spacing w:after="0" w:line="240" w:lineRule="auto"/>
        <w:ind w:firstLine="709"/>
        <w:jc w:val="both"/>
        <w:rPr>
          <w:rFonts w:ascii="Times New Roman" w:hAnsi="Times New Roman"/>
          <w:sz w:val="28"/>
          <w:szCs w:val="28"/>
          <w:highlight w:val="lightGray"/>
        </w:rPr>
      </w:pPr>
      <w:r w:rsidRPr="00063665">
        <w:rPr>
          <w:rFonts w:ascii="Times New Roman" w:hAnsi="Times New Roman"/>
          <w:sz w:val="28"/>
          <w:szCs w:val="28"/>
          <w:highlight w:val="lightGray"/>
        </w:rPr>
        <w:t xml:space="preserve">Порядок и формы </w:t>
      </w:r>
      <w:proofErr w:type="gramStart"/>
      <w:r w:rsidRPr="00063665">
        <w:rPr>
          <w:rFonts w:ascii="Times New Roman" w:hAnsi="Times New Roman"/>
          <w:sz w:val="28"/>
          <w:szCs w:val="28"/>
          <w:highlight w:val="lightGray"/>
        </w:rPr>
        <w:t>контроля за</w:t>
      </w:r>
      <w:proofErr w:type="gramEnd"/>
      <w:r w:rsidRPr="00063665">
        <w:rPr>
          <w:rFonts w:ascii="Times New Roman" w:hAnsi="Times New Roman"/>
          <w:sz w:val="28"/>
          <w:szCs w:val="28"/>
          <w:highlight w:val="lightGray"/>
        </w:rPr>
        <w:t xml:space="preserve"> предоставлением муниципальной услуги должны отвечать требованиям непрерывности и действенности (эффективности).</w:t>
      </w:r>
    </w:p>
    <w:p w:rsidR="002D2FA6" w:rsidRPr="00063665" w:rsidRDefault="002D2FA6" w:rsidP="00F94C0E">
      <w:pPr>
        <w:autoSpaceDE w:val="0"/>
        <w:autoSpaceDN w:val="0"/>
        <w:adjustRightInd w:val="0"/>
        <w:spacing w:after="0" w:line="240" w:lineRule="auto"/>
        <w:ind w:firstLine="709"/>
        <w:jc w:val="both"/>
        <w:rPr>
          <w:rFonts w:ascii="Times New Roman" w:hAnsi="Times New Roman"/>
          <w:sz w:val="28"/>
          <w:szCs w:val="28"/>
          <w:highlight w:val="lightGray"/>
        </w:rPr>
      </w:pPr>
      <w:r w:rsidRPr="00063665">
        <w:rPr>
          <w:rFonts w:ascii="Times New Roman" w:hAnsi="Times New Roman"/>
          <w:sz w:val="28"/>
          <w:szCs w:val="28"/>
          <w:highlight w:val="lightGray"/>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D2FA6" w:rsidRPr="00063665" w:rsidRDefault="002D2FA6" w:rsidP="00F94C0E">
      <w:pPr>
        <w:autoSpaceDE w:val="0"/>
        <w:autoSpaceDN w:val="0"/>
        <w:adjustRightInd w:val="0"/>
        <w:spacing w:after="0" w:line="240" w:lineRule="auto"/>
        <w:ind w:firstLine="709"/>
        <w:jc w:val="both"/>
        <w:rPr>
          <w:rFonts w:ascii="Times New Roman" w:hAnsi="Times New Roman"/>
          <w:sz w:val="28"/>
          <w:szCs w:val="28"/>
          <w:highlight w:val="lightGray"/>
        </w:rPr>
      </w:pPr>
    </w:p>
    <w:p w:rsidR="002D2FA6" w:rsidRPr="00063665" w:rsidRDefault="002D2FA6" w:rsidP="00FD0B27">
      <w:pPr>
        <w:autoSpaceDE w:val="0"/>
        <w:autoSpaceDN w:val="0"/>
        <w:adjustRightInd w:val="0"/>
        <w:spacing w:after="0" w:line="240" w:lineRule="auto"/>
        <w:jc w:val="center"/>
        <w:rPr>
          <w:rFonts w:ascii="Times New Roman" w:hAnsi="Times New Roman"/>
          <w:sz w:val="28"/>
          <w:szCs w:val="28"/>
          <w:highlight w:val="lightGray"/>
        </w:rPr>
      </w:pPr>
      <w:r w:rsidRPr="00063665">
        <w:rPr>
          <w:rFonts w:ascii="Times New Roman" w:hAnsi="Times New Roman"/>
          <w:sz w:val="28"/>
          <w:szCs w:val="28"/>
          <w:highlight w:val="lightGray"/>
        </w:rPr>
        <w:t xml:space="preserve">Раздел </w:t>
      </w:r>
      <w:r w:rsidRPr="00063665">
        <w:rPr>
          <w:rFonts w:ascii="Times New Roman" w:hAnsi="Times New Roman"/>
          <w:sz w:val="28"/>
          <w:szCs w:val="28"/>
          <w:highlight w:val="lightGray"/>
          <w:lang w:val="en-US"/>
        </w:rPr>
        <w:t>V</w:t>
      </w:r>
      <w:r w:rsidRPr="00063665">
        <w:rPr>
          <w:rFonts w:ascii="Times New Roman" w:hAnsi="Times New Roman"/>
          <w:sz w:val="28"/>
          <w:szCs w:val="28"/>
          <w:highlight w:val="lightGray"/>
        </w:rPr>
        <w:t>. Досудебный (внесудебный) порядок обжалования решений</w:t>
      </w:r>
    </w:p>
    <w:p w:rsidR="002D2FA6" w:rsidRPr="00063665" w:rsidRDefault="002D2FA6" w:rsidP="00FD0B27">
      <w:pPr>
        <w:autoSpaceDE w:val="0"/>
        <w:autoSpaceDN w:val="0"/>
        <w:adjustRightInd w:val="0"/>
        <w:spacing w:after="0" w:line="240" w:lineRule="auto"/>
        <w:jc w:val="center"/>
        <w:rPr>
          <w:rFonts w:ascii="Times New Roman" w:hAnsi="Times New Roman"/>
          <w:sz w:val="28"/>
          <w:szCs w:val="28"/>
          <w:highlight w:val="lightGray"/>
        </w:rPr>
      </w:pPr>
      <w:r w:rsidRPr="00063665">
        <w:rPr>
          <w:rFonts w:ascii="Times New Roman" w:hAnsi="Times New Roman"/>
          <w:sz w:val="28"/>
          <w:szCs w:val="28"/>
          <w:highlight w:val="lightGray"/>
        </w:rPr>
        <w:t>и действий (бездействия) органа, предоставляющего муниципальную услугу, а также их должностных лиц</w:t>
      </w:r>
    </w:p>
    <w:p w:rsidR="002D2FA6" w:rsidRPr="00063665" w:rsidRDefault="002D2FA6" w:rsidP="00512997">
      <w:pPr>
        <w:autoSpaceDE w:val="0"/>
        <w:autoSpaceDN w:val="0"/>
        <w:adjustRightInd w:val="0"/>
        <w:spacing w:after="0" w:line="240" w:lineRule="auto"/>
        <w:ind w:firstLine="709"/>
        <w:jc w:val="both"/>
        <w:rPr>
          <w:rFonts w:ascii="Times New Roman" w:hAnsi="Times New Roman"/>
          <w:sz w:val="28"/>
          <w:szCs w:val="28"/>
          <w:highlight w:val="lightGray"/>
        </w:rPr>
      </w:pPr>
    </w:p>
    <w:p w:rsidR="002D2FA6" w:rsidRDefault="002D2FA6" w:rsidP="00FD0B27">
      <w:pPr>
        <w:autoSpaceDE w:val="0"/>
        <w:autoSpaceDN w:val="0"/>
        <w:adjustRightInd w:val="0"/>
        <w:spacing w:after="0" w:line="240" w:lineRule="auto"/>
        <w:jc w:val="center"/>
        <w:rPr>
          <w:rFonts w:ascii="Times New Roman" w:hAnsi="Times New Roman"/>
          <w:sz w:val="28"/>
          <w:szCs w:val="28"/>
          <w:highlight w:val="lightGray"/>
        </w:rPr>
      </w:pPr>
      <w:r w:rsidRPr="00063665">
        <w:rPr>
          <w:rFonts w:ascii="Times New Roman" w:hAnsi="Times New Roman"/>
          <w:sz w:val="28"/>
          <w:szCs w:val="28"/>
          <w:highlight w:val="lightGray"/>
        </w:rPr>
        <w:t xml:space="preserve">Подраздел 5.1. </w:t>
      </w:r>
      <w:proofErr w:type="gramStart"/>
      <w:r w:rsidRPr="00FB2FA1">
        <w:rPr>
          <w:rFonts w:ascii="Times New Roman" w:hAnsi="Times New Roman"/>
          <w:sz w:val="28"/>
          <w:szCs w:val="28"/>
          <w:highlight w:val="lightGray"/>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D2FA6" w:rsidRPr="00063665" w:rsidRDefault="002D2FA6" w:rsidP="00512997">
      <w:pPr>
        <w:autoSpaceDE w:val="0"/>
        <w:autoSpaceDN w:val="0"/>
        <w:adjustRightInd w:val="0"/>
        <w:spacing w:after="0" w:line="240" w:lineRule="auto"/>
        <w:ind w:firstLine="709"/>
        <w:jc w:val="both"/>
        <w:rPr>
          <w:rFonts w:ascii="Times New Roman" w:hAnsi="Times New Roman"/>
          <w:sz w:val="28"/>
          <w:szCs w:val="28"/>
          <w:highlight w:val="lightGray"/>
        </w:rPr>
      </w:pPr>
    </w:p>
    <w:p w:rsidR="002D2FA6" w:rsidRPr="00FB2FA1" w:rsidRDefault="002D2FA6" w:rsidP="00FB2FA1">
      <w:pPr>
        <w:autoSpaceDE w:val="0"/>
        <w:autoSpaceDN w:val="0"/>
        <w:adjustRightInd w:val="0"/>
        <w:spacing w:after="0" w:line="235" w:lineRule="auto"/>
        <w:ind w:firstLine="709"/>
        <w:jc w:val="both"/>
        <w:rPr>
          <w:rFonts w:ascii="Times New Roman" w:hAnsi="Times New Roman"/>
          <w:sz w:val="28"/>
          <w:szCs w:val="28"/>
        </w:rPr>
      </w:pPr>
      <w:proofErr w:type="gramStart"/>
      <w:r w:rsidRPr="00FB2FA1">
        <w:rPr>
          <w:rFonts w:ascii="Times New Roman" w:hAnsi="Times New Roman"/>
          <w:sz w:val="28"/>
          <w:szCs w:val="28"/>
          <w:highlight w:val="lightGray"/>
        </w:rPr>
        <w:t>Заинтересованное лицо (далее – заявитель)</w:t>
      </w:r>
      <w:r w:rsidRPr="00FB2FA1">
        <w:rPr>
          <w:rFonts w:ascii="Times New Roman" w:hAnsi="Times New Roman"/>
          <w:sz w:val="28"/>
          <w:szCs w:val="28"/>
          <w:highlight w:val="lightGray"/>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FB2FA1">
        <w:rPr>
          <w:rFonts w:ascii="Times New Roman" w:hAnsi="Times New Roman"/>
          <w:sz w:val="28"/>
          <w:szCs w:val="28"/>
          <w:highlight w:val="lightGray"/>
        </w:rPr>
        <w:t>уполномоченным органом</w:t>
      </w:r>
      <w:r w:rsidRPr="00FB2FA1">
        <w:rPr>
          <w:rFonts w:ascii="Times New Roman" w:hAnsi="Times New Roman"/>
          <w:sz w:val="28"/>
          <w:szCs w:val="28"/>
          <w:highlight w:val="lightGray"/>
          <w:lang w:eastAsia="en-US"/>
        </w:rPr>
        <w:t xml:space="preserve">, должностным лицом </w:t>
      </w:r>
      <w:bookmarkStart w:id="21" w:name="_GoBack"/>
      <w:r w:rsidRPr="00575182">
        <w:rPr>
          <w:rFonts w:ascii="Times New Roman" w:hAnsi="Times New Roman"/>
          <w:sz w:val="28"/>
          <w:szCs w:val="28"/>
          <w:highlight w:val="lightGray"/>
        </w:rPr>
        <w:t>уполномоченного органа</w:t>
      </w:r>
      <w:r w:rsidRPr="00575182">
        <w:rPr>
          <w:rFonts w:ascii="Times New Roman" w:hAnsi="Times New Roman"/>
          <w:sz w:val="28"/>
          <w:szCs w:val="28"/>
          <w:highlight w:val="lightGray"/>
          <w:lang w:eastAsia="en-US"/>
        </w:rPr>
        <w:t xml:space="preserve"> либо муниципальным служащим, </w:t>
      </w:r>
      <w:r w:rsidRPr="00575182">
        <w:rPr>
          <w:rFonts w:ascii="Times New Roman" w:hAnsi="Times New Roman"/>
          <w:sz w:val="28"/>
          <w:szCs w:val="28"/>
          <w:highlight w:val="lightGray"/>
        </w:rPr>
        <w:t>МФЦ, работником МФЦ</w:t>
      </w:r>
      <w:r w:rsidRPr="00575182">
        <w:rPr>
          <w:rFonts w:ascii="Times New Roman" w:hAnsi="Times New Roman"/>
          <w:sz w:val="28"/>
          <w:szCs w:val="28"/>
          <w:highlight w:val="lightGray"/>
          <w:lang w:eastAsia="en-US"/>
        </w:rPr>
        <w:t xml:space="preserve"> в ходе предоставления </w:t>
      </w:r>
      <w:bookmarkEnd w:id="21"/>
      <w:r w:rsidRPr="00FB2FA1">
        <w:rPr>
          <w:rFonts w:ascii="Times New Roman" w:hAnsi="Times New Roman"/>
          <w:sz w:val="28"/>
          <w:szCs w:val="28"/>
          <w:highlight w:val="lightGray"/>
          <w:lang w:eastAsia="en-US"/>
        </w:rPr>
        <w:t>муниципальной услуги (далее – досудебное (внесудебное) обжалование).</w:t>
      </w:r>
      <w:proofErr w:type="gramEnd"/>
    </w:p>
    <w:p w:rsidR="002D2FA6" w:rsidRPr="00BF49FF" w:rsidRDefault="002D2FA6" w:rsidP="00E92326">
      <w:pPr>
        <w:autoSpaceDE w:val="0"/>
        <w:autoSpaceDN w:val="0"/>
        <w:adjustRightInd w:val="0"/>
        <w:spacing w:after="0" w:line="240" w:lineRule="auto"/>
        <w:jc w:val="both"/>
        <w:rPr>
          <w:rFonts w:ascii="Times New Roman" w:hAnsi="Times New Roman"/>
          <w:sz w:val="28"/>
          <w:szCs w:val="28"/>
        </w:rPr>
      </w:pPr>
    </w:p>
    <w:p w:rsidR="002D2FA6" w:rsidRDefault="002D2FA6" w:rsidP="00FD0B27">
      <w:pPr>
        <w:autoSpaceDE w:val="0"/>
        <w:autoSpaceDN w:val="0"/>
        <w:adjustRightInd w:val="0"/>
        <w:spacing w:after="0" w:line="240" w:lineRule="auto"/>
        <w:jc w:val="center"/>
        <w:rPr>
          <w:rFonts w:ascii="Times New Roman" w:hAnsi="Times New Roman"/>
          <w:sz w:val="28"/>
          <w:szCs w:val="28"/>
        </w:rPr>
      </w:pPr>
      <w:r w:rsidRPr="0096285D">
        <w:rPr>
          <w:rFonts w:ascii="Times New Roman" w:hAnsi="Times New Roman"/>
          <w:sz w:val="28"/>
          <w:szCs w:val="28"/>
          <w:highlight w:val="lightGray"/>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D2FA6" w:rsidRDefault="002D2FA6" w:rsidP="00E92326">
      <w:pPr>
        <w:autoSpaceDE w:val="0"/>
        <w:autoSpaceDN w:val="0"/>
        <w:adjustRightInd w:val="0"/>
        <w:spacing w:after="0" w:line="240" w:lineRule="auto"/>
        <w:ind w:firstLine="709"/>
        <w:jc w:val="center"/>
        <w:rPr>
          <w:rFonts w:ascii="Times New Roman" w:hAnsi="Times New Roman"/>
          <w:sz w:val="28"/>
          <w:szCs w:val="28"/>
        </w:rPr>
      </w:pPr>
    </w:p>
    <w:p w:rsidR="002D2FA6" w:rsidRPr="00E55A39" w:rsidRDefault="002D2FA6" w:rsidP="00BA39CC">
      <w:pPr>
        <w:autoSpaceDE w:val="0"/>
        <w:autoSpaceDN w:val="0"/>
        <w:adjustRightInd w:val="0"/>
        <w:spacing w:after="0" w:line="240" w:lineRule="auto"/>
        <w:ind w:firstLine="709"/>
        <w:jc w:val="both"/>
        <w:rPr>
          <w:rFonts w:ascii="Times New Roman" w:hAnsi="Times New Roman"/>
          <w:sz w:val="28"/>
          <w:szCs w:val="28"/>
          <w:highlight w:val="lightGray"/>
        </w:rPr>
      </w:pPr>
      <w:r w:rsidRPr="00E55A39">
        <w:rPr>
          <w:rFonts w:ascii="Times New Roman" w:hAnsi="Times New Roman"/>
          <w:sz w:val="28"/>
          <w:szCs w:val="28"/>
          <w:highlight w:val="lightGray"/>
        </w:rPr>
        <w:t xml:space="preserve">5.2.1. Жалоба на решения и действия (бездействие) должностных лиц уполномоченного органа, муниципальных служащих подается заявителем в </w:t>
      </w:r>
      <w:r w:rsidRPr="00E55A39">
        <w:rPr>
          <w:rFonts w:ascii="Times New Roman" w:hAnsi="Times New Roman"/>
          <w:sz w:val="28"/>
          <w:szCs w:val="28"/>
          <w:highlight w:val="lightGray"/>
        </w:rPr>
        <w:lastRenderedPageBreak/>
        <w:t xml:space="preserve">уполномоченный орган на имя главы </w:t>
      </w:r>
      <w:proofErr w:type="spellStart"/>
      <w:r>
        <w:rPr>
          <w:rFonts w:ascii="Times New Roman" w:hAnsi="Times New Roman"/>
          <w:sz w:val="28"/>
          <w:szCs w:val="28"/>
          <w:highlight w:val="lightGray"/>
        </w:rPr>
        <w:t>Старотитаровского</w:t>
      </w:r>
      <w:proofErr w:type="spellEnd"/>
      <w:r>
        <w:rPr>
          <w:rFonts w:ascii="Times New Roman" w:hAnsi="Times New Roman"/>
          <w:sz w:val="28"/>
          <w:szCs w:val="28"/>
          <w:highlight w:val="lightGray"/>
        </w:rPr>
        <w:t xml:space="preserve"> сельского поселения Темрюкского района</w:t>
      </w:r>
      <w:r w:rsidRPr="00E55A39">
        <w:rPr>
          <w:rFonts w:ascii="Times New Roman" w:hAnsi="Times New Roman"/>
          <w:sz w:val="28"/>
          <w:szCs w:val="28"/>
          <w:highlight w:val="lightGray"/>
        </w:rPr>
        <w:t xml:space="preserve"> (руководитель уполномоченного</w:t>
      </w:r>
      <w:r w:rsidRPr="00E55A39">
        <w:rPr>
          <w:rFonts w:ascii="Times New Roman" w:hAnsi="Times New Roman"/>
          <w:i/>
          <w:sz w:val="28"/>
          <w:szCs w:val="28"/>
          <w:highlight w:val="lightGray"/>
        </w:rPr>
        <w:t xml:space="preserve"> </w:t>
      </w:r>
      <w:r w:rsidRPr="00E55A39">
        <w:rPr>
          <w:rFonts w:ascii="Times New Roman" w:hAnsi="Times New Roman"/>
          <w:sz w:val="28"/>
          <w:szCs w:val="28"/>
          <w:highlight w:val="lightGray"/>
        </w:rPr>
        <w:t>органа).</w:t>
      </w:r>
    </w:p>
    <w:p w:rsidR="002D2FA6" w:rsidRPr="00E55A39" w:rsidRDefault="002D2FA6" w:rsidP="00BA39CC">
      <w:pPr>
        <w:autoSpaceDE w:val="0"/>
        <w:autoSpaceDN w:val="0"/>
        <w:adjustRightInd w:val="0"/>
        <w:spacing w:after="0" w:line="240" w:lineRule="auto"/>
        <w:ind w:firstLine="709"/>
        <w:jc w:val="both"/>
        <w:rPr>
          <w:rFonts w:ascii="Times New Roman" w:hAnsi="Times New Roman"/>
          <w:sz w:val="28"/>
          <w:szCs w:val="28"/>
          <w:highlight w:val="lightGray"/>
        </w:rPr>
      </w:pPr>
      <w:r w:rsidRPr="00E55A39">
        <w:rPr>
          <w:rFonts w:ascii="Times New Roman" w:hAnsi="Times New Roman"/>
          <w:sz w:val="28"/>
          <w:szCs w:val="28"/>
          <w:highlight w:val="lightGray"/>
        </w:rPr>
        <w:t>5.2.2. В случае если обжалуются решения и действия (бездействие) руководителя уполномоченного</w:t>
      </w:r>
      <w:r w:rsidRPr="00E55A39">
        <w:rPr>
          <w:rFonts w:ascii="Times New Roman" w:hAnsi="Times New Roman"/>
          <w:i/>
          <w:sz w:val="28"/>
          <w:szCs w:val="28"/>
          <w:highlight w:val="lightGray"/>
        </w:rPr>
        <w:t xml:space="preserve"> </w:t>
      </w:r>
      <w:r w:rsidRPr="00E55A39">
        <w:rPr>
          <w:rFonts w:ascii="Times New Roman" w:hAnsi="Times New Roman"/>
          <w:sz w:val="28"/>
          <w:szCs w:val="28"/>
          <w:highlight w:val="lightGray"/>
        </w:rPr>
        <w:t>органа,</w:t>
      </w:r>
      <w:r w:rsidRPr="00E55A39">
        <w:rPr>
          <w:rFonts w:ascii="Times New Roman" w:hAnsi="Times New Roman"/>
          <w:i/>
          <w:sz w:val="28"/>
          <w:szCs w:val="28"/>
          <w:highlight w:val="lightGray"/>
        </w:rPr>
        <w:t xml:space="preserve"> </w:t>
      </w:r>
      <w:r w:rsidRPr="00E55A39">
        <w:rPr>
          <w:rFonts w:ascii="Times New Roman" w:hAnsi="Times New Roman"/>
          <w:sz w:val="28"/>
          <w:szCs w:val="28"/>
          <w:highlight w:val="lightGray"/>
        </w:rPr>
        <w:t>жалоба подается в вышестоящий орган (в порядке подчиненности).</w:t>
      </w:r>
    </w:p>
    <w:p w:rsidR="002D2FA6" w:rsidRPr="00E55A39" w:rsidRDefault="002D2FA6" w:rsidP="00BA39CC">
      <w:pPr>
        <w:autoSpaceDE w:val="0"/>
        <w:autoSpaceDN w:val="0"/>
        <w:adjustRightInd w:val="0"/>
        <w:spacing w:after="0" w:line="240" w:lineRule="auto"/>
        <w:ind w:firstLine="709"/>
        <w:jc w:val="both"/>
        <w:rPr>
          <w:rFonts w:ascii="Times New Roman" w:hAnsi="Times New Roman"/>
          <w:sz w:val="28"/>
          <w:szCs w:val="28"/>
          <w:highlight w:val="lightGray"/>
        </w:rPr>
      </w:pPr>
      <w:r w:rsidRPr="00E55A39">
        <w:rPr>
          <w:rFonts w:ascii="Times New Roman" w:hAnsi="Times New Roman"/>
          <w:sz w:val="28"/>
          <w:szCs w:val="28"/>
          <w:highlight w:val="lightGray"/>
          <w:bdr w:val="none" w:sz="0" w:space="0" w:color="auto" w:frame="1"/>
        </w:rPr>
        <w:t>При отсутствии вышестоящего органа жалоба подается непосредственно руководителю</w:t>
      </w:r>
      <w:r w:rsidRPr="00E55A39">
        <w:rPr>
          <w:rFonts w:ascii="Times New Roman" w:hAnsi="Times New Roman"/>
          <w:sz w:val="28"/>
          <w:szCs w:val="28"/>
          <w:highlight w:val="lightGray"/>
        </w:rPr>
        <w:t xml:space="preserve"> уполномоченного</w:t>
      </w:r>
      <w:r w:rsidRPr="00E55A39">
        <w:rPr>
          <w:rFonts w:ascii="Times New Roman" w:hAnsi="Times New Roman"/>
          <w:i/>
          <w:sz w:val="28"/>
          <w:szCs w:val="28"/>
          <w:highlight w:val="lightGray"/>
        </w:rPr>
        <w:t xml:space="preserve"> </w:t>
      </w:r>
      <w:r w:rsidRPr="00E55A39">
        <w:rPr>
          <w:rFonts w:ascii="Times New Roman" w:hAnsi="Times New Roman"/>
          <w:sz w:val="28"/>
          <w:szCs w:val="28"/>
          <w:highlight w:val="lightGray"/>
        </w:rPr>
        <w:t>органа.</w:t>
      </w:r>
    </w:p>
    <w:p w:rsidR="002D2FA6" w:rsidRPr="00E55A39" w:rsidRDefault="002D2FA6" w:rsidP="00BA39CC">
      <w:pPr>
        <w:autoSpaceDE w:val="0"/>
        <w:autoSpaceDN w:val="0"/>
        <w:adjustRightInd w:val="0"/>
        <w:spacing w:after="0" w:line="240" w:lineRule="auto"/>
        <w:ind w:firstLine="709"/>
        <w:jc w:val="both"/>
        <w:rPr>
          <w:rFonts w:ascii="Times New Roman" w:hAnsi="Times New Roman"/>
          <w:sz w:val="28"/>
          <w:szCs w:val="28"/>
        </w:rPr>
      </w:pPr>
      <w:r w:rsidRPr="00E55A39">
        <w:rPr>
          <w:rFonts w:ascii="Times New Roman" w:hAnsi="Times New Roman"/>
          <w:sz w:val="28"/>
          <w:szCs w:val="28"/>
          <w:highlight w:val="lightGray"/>
        </w:rPr>
        <w:t xml:space="preserve">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w:t>
      </w:r>
      <w:r>
        <w:rPr>
          <w:rFonts w:ascii="Times New Roman" w:hAnsi="Times New Roman"/>
          <w:sz w:val="28"/>
          <w:szCs w:val="28"/>
          <w:highlight w:val="lightGray"/>
        </w:rPr>
        <w:t>–</w:t>
      </w:r>
      <w:r w:rsidRPr="00E55A39">
        <w:rPr>
          <w:rFonts w:ascii="Times New Roman" w:hAnsi="Times New Roman"/>
          <w:sz w:val="28"/>
          <w:szCs w:val="28"/>
          <w:highlight w:val="lightGray"/>
        </w:rPr>
        <w:t xml:space="preserve"> учредитель МФЦ)</w:t>
      </w:r>
      <w:r>
        <w:rPr>
          <w:rFonts w:ascii="Times New Roman" w:hAnsi="Times New Roman"/>
          <w:sz w:val="28"/>
          <w:szCs w:val="28"/>
          <w:highlight w:val="lightGray"/>
        </w:rPr>
        <w:t>,</w:t>
      </w:r>
      <w:r w:rsidRPr="00E55A39">
        <w:rPr>
          <w:rFonts w:ascii="Times New Roman" w:hAnsi="Times New Roman"/>
          <w:sz w:val="28"/>
          <w:szCs w:val="28"/>
          <w:highlight w:val="lightGray"/>
        </w:rPr>
        <w:t xml:space="preserve"> или должностному лицу, уполномоченному нормативным правовым актом Краснодарского края.</w:t>
      </w:r>
    </w:p>
    <w:p w:rsidR="002D2FA6" w:rsidRPr="0049066D" w:rsidRDefault="002D2FA6" w:rsidP="009C4295">
      <w:pPr>
        <w:ind w:right="-284" w:firstLine="720"/>
        <w:jc w:val="both"/>
        <w:outlineLvl w:val="0"/>
        <w:rPr>
          <w:rFonts w:ascii="Times New Roman" w:hAnsi="Times New Roman"/>
          <w:bCs/>
          <w:kern w:val="32"/>
          <w:sz w:val="28"/>
          <w:szCs w:val="28"/>
        </w:rPr>
      </w:pPr>
      <w:r w:rsidRPr="00E85248">
        <w:rPr>
          <w:rFonts w:ascii="Times New Roman" w:hAnsi="Times New Roman"/>
          <w:sz w:val="28"/>
          <w:szCs w:val="28"/>
          <w:highlight w:val="lightGray"/>
        </w:rPr>
        <w:t xml:space="preserve">5.2.4. </w:t>
      </w:r>
      <w:proofErr w:type="gramStart"/>
      <w:r w:rsidRPr="00E85248">
        <w:rPr>
          <w:rFonts w:ascii="Times New Roman" w:hAnsi="Times New Roman"/>
          <w:sz w:val="28"/>
          <w:szCs w:val="28"/>
          <w:highlight w:val="lightGray"/>
        </w:rPr>
        <w:t>Особенности подачи и рассмотрения жалоб на решения и действия (бездействие) уполномоченного</w:t>
      </w:r>
      <w:r w:rsidRPr="00E85248">
        <w:rPr>
          <w:rFonts w:ascii="Times New Roman" w:hAnsi="Times New Roman"/>
          <w:i/>
          <w:sz w:val="28"/>
          <w:szCs w:val="28"/>
          <w:highlight w:val="lightGray"/>
        </w:rPr>
        <w:t xml:space="preserve"> </w:t>
      </w:r>
      <w:r w:rsidRPr="00E85248">
        <w:rPr>
          <w:rFonts w:ascii="Times New Roman" w:hAnsi="Times New Roman"/>
          <w:sz w:val="28"/>
          <w:szCs w:val="28"/>
          <w:highlight w:val="lightGray"/>
        </w:rPr>
        <w:t>органа</w:t>
      </w:r>
      <w:r w:rsidRPr="00E85248">
        <w:rPr>
          <w:rFonts w:ascii="Times New Roman" w:hAnsi="Times New Roman"/>
          <w:i/>
          <w:sz w:val="28"/>
          <w:szCs w:val="28"/>
          <w:highlight w:val="lightGray"/>
        </w:rPr>
        <w:t xml:space="preserve"> </w:t>
      </w:r>
      <w:r w:rsidRPr="00E85248">
        <w:rPr>
          <w:rFonts w:ascii="Times New Roman" w:hAnsi="Times New Roman"/>
          <w:sz w:val="28"/>
          <w:szCs w:val="28"/>
          <w:highlight w:val="lightGray"/>
        </w:rPr>
        <w:t xml:space="preserve">и его должностных лиц, муниципальных служащих устанавливаются постановлением администрации </w:t>
      </w:r>
      <w:proofErr w:type="spellStart"/>
      <w:r>
        <w:rPr>
          <w:rFonts w:ascii="Times New Roman" w:hAnsi="Times New Roman"/>
          <w:sz w:val="28"/>
          <w:szCs w:val="28"/>
          <w:highlight w:val="lightGray"/>
        </w:rPr>
        <w:t>Старотитаровского</w:t>
      </w:r>
      <w:proofErr w:type="spellEnd"/>
      <w:r>
        <w:rPr>
          <w:rFonts w:ascii="Times New Roman" w:hAnsi="Times New Roman"/>
          <w:sz w:val="28"/>
          <w:szCs w:val="28"/>
          <w:highlight w:val="lightGray"/>
        </w:rPr>
        <w:t xml:space="preserve"> сельского поселения Темрюкского района от 1</w:t>
      </w:r>
      <w:r w:rsidRPr="009C4295">
        <w:rPr>
          <w:rFonts w:ascii="Times New Roman" w:hAnsi="Times New Roman"/>
          <w:sz w:val="28"/>
          <w:szCs w:val="28"/>
          <w:highlight w:val="lightGray"/>
        </w:rPr>
        <w:t>4</w:t>
      </w:r>
      <w:r>
        <w:rPr>
          <w:rFonts w:ascii="Times New Roman" w:hAnsi="Times New Roman"/>
          <w:sz w:val="28"/>
          <w:szCs w:val="28"/>
          <w:highlight w:val="lightGray"/>
        </w:rPr>
        <w:t xml:space="preserve"> июня 2018 года </w:t>
      </w:r>
      <w:r w:rsidRPr="00E85248">
        <w:rPr>
          <w:rFonts w:ascii="Times New Roman" w:hAnsi="Times New Roman"/>
          <w:sz w:val="28"/>
          <w:szCs w:val="28"/>
          <w:highlight w:val="lightGray"/>
        </w:rPr>
        <w:t xml:space="preserve">№ </w:t>
      </w:r>
      <w:r>
        <w:rPr>
          <w:rFonts w:ascii="Times New Roman" w:hAnsi="Times New Roman"/>
          <w:sz w:val="28"/>
          <w:szCs w:val="28"/>
          <w:highlight w:val="lightGray"/>
        </w:rPr>
        <w:t>102</w:t>
      </w:r>
      <w:r w:rsidRPr="00E85248">
        <w:rPr>
          <w:rFonts w:ascii="Times New Roman" w:hAnsi="Times New Roman"/>
          <w:sz w:val="28"/>
          <w:szCs w:val="28"/>
          <w:highlight w:val="lightGray"/>
        </w:rPr>
        <w:t xml:space="preserve"> «</w:t>
      </w:r>
      <w:r w:rsidRPr="0049066D">
        <w:rPr>
          <w:rFonts w:ascii="Times New Roman" w:hAnsi="Times New Roman"/>
          <w:bCs/>
          <w:kern w:val="32"/>
          <w:sz w:val="28"/>
          <w:szCs w:val="28"/>
        </w:rPr>
        <w:t xml:space="preserve">Об утверждении Порядка досудебного (внесудебного) обжалования заявителем решений и действий (бездействия) органов, администрации </w:t>
      </w:r>
      <w:proofErr w:type="spellStart"/>
      <w:r w:rsidRPr="0049066D">
        <w:rPr>
          <w:rFonts w:ascii="Times New Roman" w:hAnsi="Times New Roman"/>
          <w:bCs/>
          <w:kern w:val="32"/>
          <w:sz w:val="28"/>
          <w:szCs w:val="28"/>
        </w:rPr>
        <w:t>Старотитаровского</w:t>
      </w:r>
      <w:proofErr w:type="spellEnd"/>
      <w:r w:rsidRPr="0049066D">
        <w:rPr>
          <w:rFonts w:ascii="Times New Roman" w:hAnsi="Times New Roman"/>
          <w:bCs/>
          <w:kern w:val="32"/>
          <w:sz w:val="28"/>
          <w:szCs w:val="28"/>
        </w:rPr>
        <w:t xml:space="preserve"> сельского поселения Темрюкского района, предоставляющих муниципальную услугу, должностных лиц органов, предоставляющих муниципальную услугу, либо</w:t>
      </w:r>
      <w:proofErr w:type="gramEnd"/>
      <w:r w:rsidRPr="0049066D">
        <w:rPr>
          <w:rFonts w:ascii="Times New Roman" w:hAnsi="Times New Roman"/>
          <w:bCs/>
          <w:kern w:val="32"/>
          <w:sz w:val="28"/>
          <w:szCs w:val="28"/>
        </w:rPr>
        <w:t xml:space="preserve"> муниципальных служащих</w:t>
      </w:r>
      <w:r w:rsidRPr="0049066D">
        <w:rPr>
          <w:rFonts w:ascii="Times New Roman" w:hAnsi="Times New Roman"/>
          <w:sz w:val="28"/>
          <w:szCs w:val="28"/>
        </w:rPr>
        <w:t xml:space="preserve"> </w:t>
      </w:r>
      <w:r w:rsidRPr="0049066D">
        <w:rPr>
          <w:rFonts w:ascii="Times New Roman" w:hAnsi="Times New Roman"/>
          <w:bCs/>
          <w:kern w:val="32"/>
          <w:sz w:val="28"/>
          <w:szCs w:val="28"/>
        </w:rPr>
        <w:t xml:space="preserve">администрации </w:t>
      </w:r>
      <w:proofErr w:type="spellStart"/>
      <w:r w:rsidRPr="0049066D">
        <w:rPr>
          <w:rFonts w:ascii="Times New Roman" w:hAnsi="Times New Roman"/>
          <w:bCs/>
          <w:kern w:val="32"/>
          <w:sz w:val="28"/>
          <w:szCs w:val="28"/>
        </w:rPr>
        <w:t>Старотитаровского</w:t>
      </w:r>
      <w:proofErr w:type="spellEnd"/>
      <w:r w:rsidRPr="0049066D">
        <w:rPr>
          <w:rFonts w:ascii="Times New Roman" w:hAnsi="Times New Roman"/>
          <w:bCs/>
          <w:kern w:val="32"/>
          <w:sz w:val="28"/>
          <w:szCs w:val="28"/>
        </w:rPr>
        <w:t xml:space="preserve"> сельского поселения Темрюкского района,  а также организаций, осуществляющих функции по предоставлению муниципальных услуг, или их работников</w:t>
      </w:r>
      <w:r w:rsidRPr="00E85248">
        <w:rPr>
          <w:rFonts w:ascii="Times New Roman" w:hAnsi="Times New Roman"/>
          <w:sz w:val="28"/>
          <w:szCs w:val="28"/>
          <w:highlight w:val="lightGray"/>
        </w:rPr>
        <w:t>» (далее – Порядок подачи и рассмотрения жалоб).</w:t>
      </w:r>
    </w:p>
    <w:p w:rsidR="002D2FA6" w:rsidRDefault="002D2FA6" w:rsidP="00BA39CC">
      <w:pPr>
        <w:autoSpaceDE w:val="0"/>
        <w:autoSpaceDN w:val="0"/>
        <w:adjustRightInd w:val="0"/>
        <w:spacing w:after="0" w:line="240" w:lineRule="auto"/>
        <w:ind w:firstLine="709"/>
        <w:jc w:val="both"/>
        <w:rPr>
          <w:rFonts w:ascii="Times New Roman" w:hAnsi="Times New Roman"/>
          <w:sz w:val="28"/>
          <w:szCs w:val="28"/>
        </w:rPr>
      </w:pPr>
      <w:r w:rsidRPr="0094728F">
        <w:rPr>
          <w:rFonts w:ascii="Times New Roman" w:hAnsi="Times New Roman"/>
          <w:sz w:val="28"/>
          <w:szCs w:val="28"/>
          <w:highlight w:val="lightGray"/>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2D2FA6" w:rsidRPr="00BF49FF" w:rsidRDefault="002D2FA6" w:rsidP="00AD4735">
      <w:pPr>
        <w:autoSpaceDE w:val="0"/>
        <w:autoSpaceDN w:val="0"/>
        <w:adjustRightInd w:val="0"/>
        <w:spacing w:after="0" w:line="240" w:lineRule="auto"/>
        <w:jc w:val="both"/>
        <w:rPr>
          <w:rFonts w:ascii="Times New Roman" w:hAnsi="Times New Roman"/>
          <w:sz w:val="28"/>
          <w:szCs w:val="28"/>
        </w:rPr>
      </w:pPr>
    </w:p>
    <w:p w:rsidR="002D2FA6" w:rsidRPr="00AD4735" w:rsidRDefault="002D2FA6" w:rsidP="00FD0B27">
      <w:pPr>
        <w:autoSpaceDE w:val="0"/>
        <w:autoSpaceDN w:val="0"/>
        <w:adjustRightInd w:val="0"/>
        <w:spacing w:after="0" w:line="240" w:lineRule="auto"/>
        <w:jc w:val="center"/>
        <w:rPr>
          <w:rFonts w:ascii="Times New Roman" w:hAnsi="Times New Roman"/>
          <w:sz w:val="28"/>
          <w:szCs w:val="28"/>
          <w:highlight w:val="lightGray"/>
        </w:rPr>
      </w:pPr>
      <w:r w:rsidRPr="00AD4735">
        <w:rPr>
          <w:rFonts w:ascii="Times New Roman" w:hAnsi="Times New Roman"/>
          <w:sz w:val="28"/>
          <w:szCs w:val="28"/>
          <w:highlight w:val="lightGray"/>
        </w:rPr>
        <w:t>Подраздел 5.3. Способы информирования заявителей о порядке</w:t>
      </w:r>
    </w:p>
    <w:p w:rsidR="002D2FA6" w:rsidRPr="00BF49FF" w:rsidRDefault="002D2FA6" w:rsidP="00FD0B27">
      <w:pPr>
        <w:autoSpaceDE w:val="0"/>
        <w:autoSpaceDN w:val="0"/>
        <w:adjustRightInd w:val="0"/>
        <w:spacing w:after="0" w:line="240" w:lineRule="auto"/>
        <w:jc w:val="center"/>
        <w:rPr>
          <w:rFonts w:ascii="Times New Roman" w:hAnsi="Times New Roman"/>
          <w:sz w:val="28"/>
          <w:szCs w:val="28"/>
        </w:rPr>
      </w:pPr>
      <w:r w:rsidRPr="00AD4735">
        <w:rPr>
          <w:rFonts w:ascii="Times New Roman" w:hAnsi="Times New Roman"/>
          <w:sz w:val="28"/>
          <w:szCs w:val="28"/>
          <w:highlight w:val="lightGray"/>
        </w:rPr>
        <w:t>подачи и рассмотрения жалобы, в том числе с использованием Единого портала и Регионального портала</w:t>
      </w:r>
    </w:p>
    <w:p w:rsidR="002D2FA6" w:rsidRPr="00BF49FF" w:rsidRDefault="002D2FA6" w:rsidP="00512997">
      <w:pPr>
        <w:autoSpaceDE w:val="0"/>
        <w:autoSpaceDN w:val="0"/>
        <w:adjustRightInd w:val="0"/>
        <w:spacing w:after="0" w:line="240" w:lineRule="auto"/>
        <w:ind w:firstLine="709"/>
        <w:jc w:val="both"/>
        <w:rPr>
          <w:rFonts w:ascii="Times New Roman" w:hAnsi="Times New Roman"/>
          <w:sz w:val="28"/>
          <w:szCs w:val="28"/>
        </w:rPr>
      </w:pPr>
    </w:p>
    <w:p w:rsidR="002D2FA6" w:rsidRDefault="002D2FA6" w:rsidP="00512997">
      <w:pPr>
        <w:autoSpaceDE w:val="0"/>
        <w:autoSpaceDN w:val="0"/>
        <w:adjustRightInd w:val="0"/>
        <w:spacing w:after="0" w:line="240" w:lineRule="auto"/>
        <w:ind w:firstLine="709"/>
        <w:jc w:val="both"/>
        <w:rPr>
          <w:rFonts w:ascii="Times New Roman" w:hAnsi="Times New Roman"/>
          <w:sz w:val="28"/>
          <w:szCs w:val="28"/>
        </w:rPr>
      </w:pPr>
      <w:r w:rsidRPr="009A2380">
        <w:rPr>
          <w:rFonts w:ascii="Times New Roman" w:hAnsi="Times New Roman"/>
          <w:sz w:val="28"/>
          <w:szCs w:val="28"/>
          <w:highlight w:val="lightGray"/>
        </w:rPr>
        <w:t>Информацию о порядке подачи и рассмотрения жалобы заявители могут получить на информационных стендах</w:t>
      </w:r>
      <w:r>
        <w:rPr>
          <w:rFonts w:ascii="Times New Roman" w:hAnsi="Times New Roman"/>
          <w:sz w:val="28"/>
          <w:szCs w:val="28"/>
          <w:highlight w:val="lightGray"/>
        </w:rPr>
        <w:t>,</w:t>
      </w:r>
      <w:r w:rsidRPr="009A2380">
        <w:rPr>
          <w:rFonts w:ascii="Times New Roman" w:hAnsi="Times New Roman"/>
          <w:sz w:val="28"/>
          <w:szCs w:val="28"/>
          <w:highlight w:val="lightGray"/>
        </w:rPr>
        <w:t xml:space="preserve"> расположенных в местах предоставления муниципальной услуги непосредственно в уполномоченном органе,</w:t>
      </w:r>
      <w:r w:rsidRPr="009A2380">
        <w:rPr>
          <w:rFonts w:ascii="Times New Roman" w:hAnsi="Times New Roman"/>
          <w:i/>
          <w:sz w:val="28"/>
          <w:szCs w:val="28"/>
          <w:highlight w:val="lightGray"/>
        </w:rPr>
        <w:t xml:space="preserve"> </w:t>
      </w:r>
      <w:r w:rsidRPr="009A2380">
        <w:rPr>
          <w:rFonts w:ascii="Times New Roman" w:hAnsi="Times New Roman"/>
          <w:sz w:val="28"/>
          <w:szCs w:val="28"/>
          <w:highlight w:val="lightGray"/>
        </w:rPr>
        <w:t>на официальном сайте уполномоченного органа,</w:t>
      </w:r>
      <w:r w:rsidRPr="009A2380">
        <w:rPr>
          <w:rFonts w:ascii="Times New Roman" w:hAnsi="Times New Roman"/>
          <w:i/>
          <w:sz w:val="28"/>
          <w:szCs w:val="28"/>
          <w:highlight w:val="lightGray"/>
        </w:rPr>
        <w:t xml:space="preserve"> </w:t>
      </w:r>
      <w:r w:rsidRPr="009A2380">
        <w:rPr>
          <w:rFonts w:ascii="Times New Roman" w:hAnsi="Times New Roman"/>
          <w:sz w:val="28"/>
          <w:szCs w:val="28"/>
          <w:highlight w:val="lightGray"/>
        </w:rPr>
        <w:t>в МФЦ, на Едином портале, Региональном портале.</w:t>
      </w:r>
    </w:p>
    <w:p w:rsidR="002D2FA6" w:rsidRPr="00CB7758" w:rsidRDefault="002D2FA6" w:rsidP="00512997">
      <w:pPr>
        <w:autoSpaceDE w:val="0"/>
        <w:autoSpaceDN w:val="0"/>
        <w:adjustRightInd w:val="0"/>
        <w:spacing w:after="0" w:line="240" w:lineRule="auto"/>
        <w:ind w:firstLine="709"/>
        <w:jc w:val="both"/>
        <w:rPr>
          <w:rFonts w:ascii="Times New Roman" w:hAnsi="Times New Roman"/>
          <w:sz w:val="28"/>
          <w:szCs w:val="28"/>
        </w:rPr>
      </w:pPr>
    </w:p>
    <w:p w:rsidR="002D2FA6" w:rsidRPr="00CB7758" w:rsidRDefault="002D2FA6" w:rsidP="00512997">
      <w:pPr>
        <w:autoSpaceDE w:val="0"/>
        <w:autoSpaceDN w:val="0"/>
        <w:adjustRightInd w:val="0"/>
        <w:spacing w:after="0" w:line="240" w:lineRule="auto"/>
        <w:ind w:firstLine="709"/>
        <w:jc w:val="both"/>
        <w:rPr>
          <w:rFonts w:ascii="Times New Roman" w:hAnsi="Times New Roman"/>
          <w:sz w:val="28"/>
          <w:szCs w:val="28"/>
        </w:rPr>
      </w:pPr>
    </w:p>
    <w:p w:rsidR="002D2FA6" w:rsidRPr="00CB7758" w:rsidRDefault="002D2FA6" w:rsidP="00512997">
      <w:pPr>
        <w:autoSpaceDE w:val="0"/>
        <w:autoSpaceDN w:val="0"/>
        <w:adjustRightInd w:val="0"/>
        <w:spacing w:after="0" w:line="240" w:lineRule="auto"/>
        <w:ind w:firstLine="709"/>
        <w:jc w:val="both"/>
        <w:rPr>
          <w:rFonts w:ascii="Times New Roman" w:hAnsi="Times New Roman"/>
          <w:sz w:val="28"/>
          <w:szCs w:val="28"/>
        </w:rPr>
      </w:pPr>
    </w:p>
    <w:p w:rsidR="002D2FA6" w:rsidRPr="00CB7758" w:rsidRDefault="002D2FA6" w:rsidP="00512997">
      <w:pPr>
        <w:autoSpaceDE w:val="0"/>
        <w:autoSpaceDN w:val="0"/>
        <w:adjustRightInd w:val="0"/>
        <w:spacing w:after="0" w:line="240" w:lineRule="auto"/>
        <w:ind w:firstLine="709"/>
        <w:jc w:val="both"/>
        <w:rPr>
          <w:rFonts w:ascii="Times New Roman" w:hAnsi="Times New Roman"/>
          <w:sz w:val="28"/>
          <w:szCs w:val="28"/>
        </w:rPr>
      </w:pPr>
    </w:p>
    <w:p w:rsidR="002D2FA6" w:rsidRDefault="002D2FA6" w:rsidP="00FD0B27">
      <w:pPr>
        <w:autoSpaceDE w:val="0"/>
        <w:autoSpaceDN w:val="0"/>
        <w:adjustRightInd w:val="0"/>
        <w:spacing w:after="0" w:line="240" w:lineRule="auto"/>
        <w:jc w:val="center"/>
        <w:rPr>
          <w:rFonts w:ascii="Times New Roman" w:hAnsi="Times New Roman"/>
          <w:sz w:val="28"/>
          <w:szCs w:val="28"/>
        </w:rPr>
      </w:pPr>
      <w:r w:rsidRPr="00B977F4">
        <w:rPr>
          <w:rFonts w:ascii="Times New Roman" w:hAnsi="Times New Roman"/>
          <w:sz w:val="28"/>
          <w:szCs w:val="28"/>
          <w:highlight w:val="lightGray"/>
        </w:rPr>
        <w:lastRenderedPageBreak/>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D2FA6" w:rsidRDefault="002D2FA6" w:rsidP="00512997">
      <w:pPr>
        <w:autoSpaceDE w:val="0"/>
        <w:autoSpaceDN w:val="0"/>
        <w:adjustRightInd w:val="0"/>
        <w:spacing w:after="0" w:line="240" w:lineRule="auto"/>
        <w:ind w:firstLine="709"/>
        <w:jc w:val="both"/>
        <w:rPr>
          <w:rFonts w:ascii="Times New Roman" w:hAnsi="Times New Roman"/>
          <w:sz w:val="28"/>
          <w:szCs w:val="28"/>
        </w:rPr>
      </w:pPr>
    </w:p>
    <w:p w:rsidR="002D2FA6" w:rsidRPr="000E2D20" w:rsidRDefault="002D2FA6" w:rsidP="00512997">
      <w:pPr>
        <w:autoSpaceDE w:val="0"/>
        <w:autoSpaceDN w:val="0"/>
        <w:adjustRightInd w:val="0"/>
        <w:spacing w:after="0" w:line="240" w:lineRule="auto"/>
        <w:ind w:firstLine="709"/>
        <w:jc w:val="both"/>
        <w:rPr>
          <w:rFonts w:ascii="Times New Roman" w:hAnsi="Times New Roman"/>
          <w:sz w:val="28"/>
          <w:szCs w:val="28"/>
          <w:highlight w:val="lightGray"/>
        </w:rPr>
      </w:pPr>
      <w:r w:rsidRPr="00B977F4">
        <w:rPr>
          <w:rFonts w:ascii="Times New Roman" w:hAnsi="Times New Roman"/>
          <w:sz w:val="28"/>
          <w:szCs w:val="28"/>
          <w:highlight w:val="lightGray"/>
        </w:rPr>
        <w:t xml:space="preserve">Нормативными правовыми актами, регулирующими порядок досудебного (внесудебного) обжалования решений и действий (бездействия) </w:t>
      </w:r>
      <w:r>
        <w:rPr>
          <w:rFonts w:ascii="Times New Roman" w:hAnsi="Times New Roman"/>
          <w:sz w:val="28"/>
          <w:szCs w:val="28"/>
          <w:highlight w:val="lightGray"/>
        </w:rPr>
        <w:t xml:space="preserve">уполномоченного </w:t>
      </w:r>
      <w:r w:rsidRPr="00B977F4">
        <w:rPr>
          <w:rFonts w:ascii="Times New Roman" w:hAnsi="Times New Roman"/>
          <w:sz w:val="28"/>
          <w:szCs w:val="28"/>
          <w:highlight w:val="lightGray"/>
        </w:rPr>
        <w:t>органа</w:t>
      </w:r>
      <w:r>
        <w:rPr>
          <w:rFonts w:ascii="Times New Roman" w:hAnsi="Times New Roman"/>
          <w:sz w:val="28"/>
          <w:szCs w:val="28"/>
          <w:highlight w:val="lightGray"/>
        </w:rPr>
        <w:t xml:space="preserve">, </w:t>
      </w:r>
      <w:r w:rsidRPr="00B977F4">
        <w:rPr>
          <w:rFonts w:ascii="Times New Roman" w:hAnsi="Times New Roman"/>
          <w:sz w:val="28"/>
          <w:szCs w:val="28"/>
          <w:highlight w:val="lightGray"/>
        </w:rPr>
        <w:t>его должностных лиц</w:t>
      </w:r>
      <w:r w:rsidRPr="00FB2FA1">
        <w:rPr>
          <w:rFonts w:ascii="Times New Roman" w:hAnsi="Times New Roman"/>
          <w:sz w:val="28"/>
          <w:szCs w:val="28"/>
          <w:highlight w:val="lightGray"/>
          <w:lang w:eastAsia="en-US"/>
        </w:rPr>
        <w:t xml:space="preserve"> либо муниципальным служащим, </w:t>
      </w:r>
      <w:r w:rsidRPr="00FB2FA1">
        <w:rPr>
          <w:rFonts w:ascii="Times New Roman" w:hAnsi="Times New Roman"/>
          <w:sz w:val="28"/>
          <w:szCs w:val="28"/>
          <w:highlight w:val="lightGray"/>
        </w:rPr>
        <w:t xml:space="preserve">МФЦ, работником </w:t>
      </w:r>
      <w:r w:rsidRPr="000E2D20">
        <w:rPr>
          <w:rFonts w:ascii="Times New Roman" w:hAnsi="Times New Roman"/>
          <w:sz w:val="28"/>
          <w:szCs w:val="28"/>
          <w:highlight w:val="lightGray"/>
        </w:rPr>
        <w:t>МФЦ являются:</w:t>
      </w:r>
    </w:p>
    <w:p w:rsidR="002D2FA6" w:rsidRDefault="002D2FA6" w:rsidP="00512997">
      <w:pPr>
        <w:autoSpaceDE w:val="0"/>
        <w:autoSpaceDN w:val="0"/>
        <w:adjustRightInd w:val="0"/>
        <w:spacing w:after="0" w:line="240" w:lineRule="auto"/>
        <w:ind w:firstLine="709"/>
        <w:jc w:val="both"/>
        <w:rPr>
          <w:rFonts w:ascii="Times New Roman" w:hAnsi="Times New Roman"/>
          <w:sz w:val="28"/>
          <w:szCs w:val="28"/>
        </w:rPr>
      </w:pPr>
      <w:r w:rsidRPr="000E2D20">
        <w:rPr>
          <w:rFonts w:ascii="Times New Roman" w:hAnsi="Times New Roman"/>
          <w:sz w:val="28"/>
          <w:szCs w:val="28"/>
          <w:highlight w:val="lightGray"/>
        </w:rPr>
        <w:t>Федеральный закон № 210-ФЗ;</w:t>
      </w:r>
    </w:p>
    <w:p w:rsidR="002D2FA6" w:rsidRPr="00134031" w:rsidRDefault="002D2FA6" w:rsidP="0027529B">
      <w:pPr>
        <w:autoSpaceDE w:val="0"/>
        <w:autoSpaceDN w:val="0"/>
        <w:adjustRightInd w:val="0"/>
        <w:spacing w:after="0" w:line="240" w:lineRule="auto"/>
        <w:ind w:firstLine="709"/>
        <w:jc w:val="both"/>
        <w:rPr>
          <w:rFonts w:ascii="Times New Roman" w:hAnsi="Times New Roman"/>
          <w:sz w:val="28"/>
          <w:szCs w:val="28"/>
        </w:rPr>
      </w:pPr>
      <w:r w:rsidRPr="00E85248">
        <w:rPr>
          <w:rFonts w:ascii="Times New Roman" w:hAnsi="Times New Roman"/>
          <w:sz w:val="28"/>
          <w:szCs w:val="28"/>
          <w:highlight w:val="lightGray"/>
        </w:rPr>
        <w:t>Порядок подачи и рассмотрения жалоб</w:t>
      </w:r>
      <w:r>
        <w:rPr>
          <w:rFonts w:ascii="Times New Roman" w:hAnsi="Times New Roman"/>
          <w:sz w:val="28"/>
          <w:szCs w:val="28"/>
        </w:rPr>
        <w:t>.</w:t>
      </w:r>
    </w:p>
    <w:p w:rsidR="002D2FA6" w:rsidRDefault="002D2FA6" w:rsidP="00512997">
      <w:pPr>
        <w:pStyle w:val="a4"/>
        <w:contextualSpacing/>
        <w:rPr>
          <w:rFonts w:ascii="Times New Roman" w:hAnsi="Times New Roman"/>
          <w:sz w:val="28"/>
          <w:szCs w:val="28"/>
        </w:rPr>
      </w:pPr>
    </w:p>
    <w:p w:rsidR="002D2FA6" w:rsidRDefault="002D2FA6" w:rsidP="00512997">
      <w:pPr>
        <w:pStyle w:val="a4"/>
        <w:contextualSpacing/>
        <w:rPr>
          <w:rFonts w:ascii="Times New Roman" w:hAnsi="Times New Roman"/>
          <w:sz w:val="28"/>
          <w:szCs w:val="28"/>
        </w:rPr>
      </w:pPr>
    </w:p>
    <w:p w:rsidR="002D2FA6" w:rsidRDefault="002D2FA6" w:rsidP="00512997">
      <w:pPr>
        <w:pStyle w:val="a4"/>
        <w:contextualSpacing/>
        <w:rPr>
          <w:rFonts w:ascii="Times New Roman" w:hAnsi="Times New Roman"/>
          <w:sz w:val="28"/>
          <w:szCs w:val="28"/>
        </w:rPr>
      </w:pPr>
    </w:p>
    <w:p w:rsidR="002D2FA6" w:rsidRDefault="002D2FA6" w:rsidP="00512997">
      <w:pPr>
        <w:pStyle w:val="a4"/>
        <w:contextualSpacing/>
        <w:rPr>
          <w:rFonts w:ascii="Times New Roman" w:hAnsi="Times New Roman"/>
          <w:sz w:val="28"/>
          <w:szCs w:val="28"/>
        </w:rPr>
      </w:pPr>
      <w:r>
        <w:rPr>
          <w:rFonts w:ascii="Times New Roman" w:hAnsi="Times New Roman"/>
          <w:sz w:val="28"/>
          <w:szCs w:val="28"/>
        </w:rPr>
        <w:t xml:space="preserve">Глава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w:t>
      </w:r>
      <w:proofErr w:type="gramStart"/>
      <w:r>
        <w:rPr>
          <w:rFonts w:ascii="Times New Roman" w:hAnsi="Times New Roman"/>
          <w:sz w:val="28"/>
          <w:szCs w:val="28"/>
        </w:rPr>
        <w:t>сельского</w:t>
      </w:r>
      <w:proofErr w:type="gramEnd"/>
      <w:r>
        <w:rPr>
          <w:rFonts w:ascii="Times New Roman" w:hAnsi="Times New Roman"/>
          <w:sz w:val="28"/>
          <w:szCs w:val="28"/>
        </w:rPr>
        <w:t xml:space="preserve"> </w:t>
      </w:r>
    </w:p>
    <w:p w:rsidR="002D2FA6" w:rsidRPr="00134031" w:rsidRDefault="002D2FA6" w:rsidP="00512997">
      <w:pPr>
        <w:pStyle w:val="a4"/>
        <w:contextualSpacing/>
        <w:rPr>
          <w:rFonts w:ascii="Times New Roman" w:hAnsi="Times New Roman"/>
          <w:sz w:val="28"/>
          <w:szCs w:val="28"/>
        </w:rPr>
      </w:pPr>
      <w:r>
        <w:rPr>
          <w:rFonts w:ascii="Times New Roman" w:hAnsi="Times New Roman"/>
          <w:sz w:val="28"/>
          <w:szCs w:val="28"/>
        </w:rPr>
        <w:t>поселения Темрюкского района                                                       А.Г. Титаренко</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2D2FA6" w:rsidRPr="00134031" w:rsidRDefault="002D2FA6" w:rsidP="00F4103A">
      <w:pPr>
        <w:pStyle w:val="a4"/>
        <w:contextualSpacing/>
        <w:rPr>
          <w:rFonts w:ascii="Times New Roman" w:hAnsi="Times New Roman"/>
          <w:sz w:val="28"/>
          <w:szCs w:val="28"/>
        </w:rPr>
      </w:pPr>
    </w:p>
    <w:sectPr w:rsidR="002D2FA6" w:rsidRPr="00134031" w:rsidSect="00497BC0">
      <w:headerReference w:type="default" r:id="rId6"/>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210" w:rsidRDefault="00F71210">
      <w:pPr>
        <w:spacing w:after="0" w:line="240" w:lineRule="auto"/>
      </w:pPr>
      <w:r>
        <w:separator/>
      </w:r>
    </w:p>
  </w:endnote>
  <w:endnote w:type="continuationSeparator" w:id="0">
    <w:p w:rsidR="00F71210" w:rsidRDefault="00F712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210" w:rsidRDefault="00F71210">
      <w:pPr>
        <w:spacing w:after="0" w:line="240" w:lineRule="auto"/>
      </w:pPr>
      <w:r>
        <w:separator/>
      </w:r>
    </w:p>
  </w:footnote>
  <w:footnote w:type="continuationSeparator" w:id="0">
    <w:p w:rsidR="00F71210" w:rsidRDefault="00F712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210" w:rsidRDefault="00C320F6">
    <w:pPr>
      <w:pStyle w:val="a5"/>
      <w:jc w:val="center"/>
    </w:pPr>
    <w:r w:rsidRPr="00344390">
      <w:rPr>
        <w:rFonts w:ascii="Times New Roman" w:hAnsi="Times New Roman"/>
        <w:sz w:val="28"/>
        <w:szCs w:val="28"/>
      </w:rPr>
      <w:fldChar w:fldCharType="begin"/>
    </w:r>
    <w:r w:rsidR="00F71210" w:rsidRPr="00344390">
      <w:rPr>
        <w:rFonts w:ascii="Times New Roman" w:hAnsi="Times New Roman"/>
        <w:sz w:val="28"/>
        <w:szCs w:val="28"/>
      </w:rPr>
      <w:instrText>PAGE   \* MERGEFORMAT</w:instrText>
    </w:r>
    <w:r w:rsidRPr="00344390">
      <w:rPr>
        <w:rFonts w:ascii="Times New Roman" w:hAnsi="Times New Roman"/>
        <w:sz w:val="28"/>
        <w:szCs w:val="28"/>
      </w:rPr>
      <w:fldChar w:fldCharType="separate"/>
    </w:r>
    <w:r w:rsidR="00DB789E">
      <w:rPr>
        <w:rFonts w:ascii="Times New Roman" w:hAnsi="Times New Roman"/>
        <w:noProof/>
        <w:sz w:val="28"/>
        <w:szCs w:val="28"/>
      </w:rPr>
      <w:t>33</w:t>
    </w:r>
    <w:r w:rsidRPr="00344390">
      <w:rPr>
        <w:rFonts w:ascii="Times New Roman" w:hAnsi="Times New Roman"/>
        <w:sz w:val="28"/>
        <w:szCs w:val="28"/>
      </w:rPr>
      <w:fldChar w:fldCharType="end"/>
    </w:r>
  </w:p>
  <w:p w:rsidR="00F71210" w:rsidRDefault="00F7121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1C0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767CA"/>
    <w:rsid w:val="0008018D"/>
    <w:rsid w:val="0008661E"/>
    <w:rsid w:val="00092A68"/>
    <w:rsid w:val="00097A8D"/>
    <w:rsid w:val="000A03B5"/>
    <w:rsid w:val="000A0447"/>
    <w:rsid w:val="000A2A71"/>
    <w:rsid w:val="000A5958"/>
    <w:rsid w:val="000A7102"/>
    <w:rsid w:val="000B34CA"/>
    <w:rsid w:val="000B425B"/>
    <w:rsid w:val="000C1A2E"/>
    <w:rsid w:val="000C6488"/>
    <w:rsid w:val="000C77A0"/>
    <w:rsid w:val="000D3FEF"/>
    <w:rsid w:val="000D5472"/>
    <w:rsid w:val="000D613B"/>
    <w:rsid w:val="000D65AA"/>
    <w:rsid w:val="000D6969"/>
    <w:rsid w:val="000D6F0B"/>
    <w:rsid w:val="000E2D20"/>
    <w:rsid w:val="000E302D"/>
    <w:rsid w:val="000E7497"/>
    <w:rsid w:val="000F08BE"/>
    <w:rsid w:val="000F1D09"/>
    <w:rsid w:val="000F5F91"/>
    <w:rsid w:val="0010155B"/>
    <w:rsid w:val="00104A4B"/>
    <w:rsid w:val="00115F63"/>
    <w:rsid w:val="0012414F"/>
    <w:rsid w:val="00127276"/>
    <w:rsid w:val="001307D9"/>
    <w:rsid w:val="001329B9"/>
    <w:rsid w:val="00134031"/>
    <w:rsid w:val="00135D91"/>
    <w:rsid w:val="001472EF"/>
    <w:rsid w:val="00147B94"/>
    <w:rsid w:val="0015488F"/>
    <w:rsid w:val="00154C7C"/>
    <w:rsid w:val="00154DD8"/>
    <w:rsid w:val="00156476"/>
    <w:rsid w:val="001610F1"/>
    <w:rsid w:val="00163173"/>
    <w:rsid w:val="00164938"/>
    <w:rsid w:val="001654FA"/>
    <w:rsid w:val="00166868"/>
    <w:rsid w:val="00166EF1"/>
    <w:rsid w:val="00171593"/>
    <w:rsid w:val="00174925"/>
    <w:rsid w:val="00193B6A"/>
    <w:rsid w:val="00196BB7"/>
    <w:rsid w:val="001A0CD8"/>
    <w:rsid w:val="001A0F3F"/>
    <w:rsid w:val="001A0F79"/>
    <w:rsid w:val="001A3C20"/>
    <w:rsid w:val="001A458C"/>
    <w:rsid w:val="001A69EA"/>
    <w:rsid w:val="001A755B"/>
    <w:rsid w:val="001B0B2E"/>
    <w:rsid w:val="001B1D8B"/>
    <w:rsid w:val="001B25FD"/>
    <w:rsid w:val="001C1747"/>
    <w:rsid w:val="001C3535"/>
    <w:rsid w:val="001C487A"/>
    <w:rsid w:val="001D0A5B"/>
    <w:rsid w:val="001D603A"/>
    <w:rsid w:val="001D66C8"/>
    <w:rsid w:val="001E264D"/>
    <w:rsid w:val="001E34B8"/>
    <w:rsid w:val="001F17D4"/>
    <w:rsid w:val="001F2B85"/>
    <w:rsid w:val="001F3981"/>
    <w:rsid w:val="001F3E1D"/>
    <w:rsid w:val="001F3F21"/>
    <w:rsid w:val="001F5DA8"/>
    <w:rsid w:val="00207EB9"/>
    <w:rsid w:val="0021419F"/>
    <w:rsid w:val="00216A19"/>
    <w:rsid w:val="002256CD"/>
    <w:rsid w:val="00225F13"/>
    <w:rsid w:val="00226A1E"/>
    <w:rsid w:val="00232BF7"/>
    <w:rsid w:val="002426F7"/>
    <w:rsid w:val="00253AD0"/>
    <w:rsid w:val="00254BFA"/>
    <w:rsid w:val="00260F8B"/>
    <w:rsid w:val="002613C2"/>
    <w:rsid w:val="00265B8A"/>
    <w:rsid w:val="002721E1"/>
    <w:rsid w:val="002723A4"/>
    <w:rsid w:val="00272D5D"/>
    <w:rsid w:val="002730C5"/>
    <w:rsid w:val="0027529B"/>
    <w:rsid w:val="002755B9"/>
    <w:rsid w:val="00277B19"/>
    <w:rsid w:val="002831F0"/>
    <w:rsid w:val="002841D2"/>
    <w:rsid w:val="00285A7E"/>
    <w:rsid w:val="00285E97"/>
    <w:rsid w:val="0029123A"/>
    <w:rsid w:val="0029320A"/>
    <w:rsid w:val="00293823"/>
    <w:rsid w:val="00294368"/>
    <w:rsid w:val="00295D35"/>
    <w:rsid w:val="0029612D"/>
    <w:rsid w:val="002A2448"/>
    <w:rsid w:val="002A7A07"/>
    <w:rsid w:val="002B190E"/>
    <w:rsid w:val="002B5D6D"/>
    <w:rsid w:val="002C4628"/>
    <w:rsid w:val="002C70F2"/>
    <w:rsid w:val="002D2D12"/>
    <w:rsid w:val="002D2FA6"/>
    <w:rsid w:val="002D54CF"/>
    <w:rsid w:val="002E5CCE"/>
    <w:rsid w:val="002E7A81"/>
    <w:rsid w:val="002F1530"/>
    <w:rsid w:val="002F2953"/>
    <w:rsid w:val="002F53F9"/>
    <w:rsid w:val="00301739"/>
    <w:rsid w:val="00301CD4"/>
    <w:rsid w:val="00305895"/>
    <w:rsid w:val="00305ABC"/>
    <w:rsid w:val="00310C48"/>
    <w:rsid w:val="003113B6"/>
    <w:rsid w:val="003125F0"/>
    <w:rsid w:val="0031302C"/>
    <w:rsid w:val="00314397"/>
    <w:rsid w:val="0032014B"/>
    <w:rsid w:val="0032028A"/>
    <w:rsid w:val="003238DC"/>
    <w:rsid w:val="003259B9"/>
    <w:rsid w:val="003277CA"/>
    <w:rsid w:val="00335B15"/>
    <w:rsid w:val="003361CE"/>
    <w:rsid w:val="003404CB"/>
    <w:rsid w:val="00344390"/>
    <w:rsid w:val="00360073"/>
    <w:rsid w:val="00361596"/>
    <w:rsid w:val="00361969"/>
    <w:rsid w:val="00363589"/>
    <w:rsid w:val="0037308B"/>
    <w:rsid w:val="003754A2"/>
    <w:rsid w:val="00375D5D"/>
    <w:rsid w:val="00377581"/>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6B4C"/>
    <w:rsid w:val="00402D03"/>
    <w:rsid w:val="0040550B"/>
    <w:rsid w:val="00406E08"/>
    <w:rsid w:val="004143BF"/>
    <w:rsid w:val="00420D2B"/>
    <w:rsid w:val="00424463"/>
    <w:rsid w:val="00441774"/>
    <w:rsid w:val="00441F60"/>
    <w:rsid w:val="00442EA5"/>
    <w:rsid w:val="00444ABF"/>
    <w:rsid w:val="004469F4"/>
    <w:rsid w:val="004477A1"/>
    <w:rsid w:val="00447C8E"/>
    <w:rsid w:val="00454989"/>
    <w:rsid w:val="00462EC1"/>
    <w:rsid w:val="00466870"/>
    <w:rsid w:val="00467317"/>
    <w:rsid w:val="0046760E"/>
    <w:rsid w:val="00480158"/>
    <w:rsid w:val="0048091D"/>
    <w:rsid w:val="00484D33"/>
    <w:rsid w:val="00485256"/>
    <w:rsid w:val="0048711A"/>
    <w:rsid w:val="00487EB7"/>
    <w:rsid w:val="0049066D"/>
    <w:rsid w:val="00497BC0"/>
    <w:rsid w:val="004A526A"/>
    <w:rsid w:val="004B17E4"/>
    <w:rsid w:val="004B3B7F"/>
    <w:rsid w:val="004B3E29"/>
    <w:rsid w:val="004C6930"/>
    <w:rsid w:val="004C6FB3"/>
    <w:rsid w:val="004D0215"/>
    <w:rsid w:val="004E0D6E"/>
    <w:rsid w:val="004F0F66"/>
    <w:rsid w:val="004F47D7"/>
    <w:rsid w:val="005015F7"/>
    <w:rsid w:val="00512127"/>
    <w:rsid w:val="00512997"/>
    <w:rsid w:val="00513A1B"/>
    <w:rsid w:val="00514BBA"/>
    <w:rsid w:val="00520E7C"/>
    <w:rsid w:val="005213F1"/>
    <w:rsid w:val="00521F43"/>
    <w:rsid w:val="00522AA4"/>
    <w:rsid w:val="005244F1"/>
    <w:rsid w:val="00526E2D"/>
    <w:rsid w:val="005274C1"/>
    <w:rsid w:val="00530FAD"/>
    <w:rsid w:val="005321DF"/>
    <w:rsid w:val="0053342C"/>
    <w:rsid w:val="0054052A"/>
    <w:rsid w:val="005414BC"/>
    <w:rsid w:val="005421F2"/>
    <w:rsid w:val="005423AD"/>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5F38"/>
    <w:rsid w:val="005D3862"/>
    <w:rsid w:val="005D586A"/>
    <w:rsid w:val="005E110C"/>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346B"/>
    <w:rsid w:val="006435EB"/>
    <w:rsid w:val="00651715"/>
    <w:rsid w:val="00657F6D"/>
    <w:rsid w:val="0066399E"/>
    <w:rsid w:val="00663B6B"/>
    <w:rsid w:val="006648D4"/>
    <w:rsid w:val="00665955"/>
    <w:rsid w:val="006702D7"/>
    <w:rsid w:val="00670A6A"/>
    <w:rsid w:val="00671B70"/>
    <w:rsid w:val="00671DA5"/>
    <w:rsid w:val="00676AF9"/>
    <w:rsid w:val="00677E4E"/>
    <w:rsid w:val="006817A7"/>
    <w:rsid w:val="0068279C"/>
    <w:rsid w:val="006850B1"/>
    <w:rsid w:val="00686D58"/>
    <w:rsid w:val="00691A8B"/>
    <w:rsid w:val="00695BA2"/>
    <w:rsid w:val="006A0AF5"/>
    <w:rsid w:val="006A0CE5"/>
    <w:rsid w:val="006B17C7"/>
    <w:rsid w:val="006B18F5"/>
    <w:rsid w:val="006B3903"/>
    <w:rsid w:val="006C1825"/>
    <w:rsid w:val="006D27FF"/>
    <w:rsid w:val="006D2DBC"/>
    <w:rsid w:val="006D31D3"/>
    <w:rsid w:val="006E0BB3"/>
    <w:rsid w:val="006E109E"/>
    <w:rsid w:val="006E4F5B"/>
    <w:rsid w:val="006F282F"/>
    <w:rsid w:val="00700778"/>
    <w:rsid w:val="007024EA"/>
    <w:rsid w:val="00704A81"/>
    <w:rsid w:val="007124C3"/>
    <w:rsid w:val="00713A04"/>
    <w:rsid w:val="00714113"/>
    <w:rsid w:val="007161AF"/>
    <w:rsid w:val="00716538"/>
    <w:rsid w:val="00717922"/>
    <w:rsid w:val="00721197"/>
    <w:rsid w:val="00726591"/>
    <w:rsid w:val="00727F14"/>
    <w:rsid w:val="00737DCE"/>
    <w:rsid w:val="00754052"/>
    <w:rsid w:val="00756E2D"/>
    <w:rsid w:val="00757279"/>
    <w:rsid w:val="007629A4"/>
    <w:rsid w:val="00771B06"/>
    <w:rsid w:val="00775EC8"/>
    <w:rsid w:val="00777E71"/>
    <w:rsid w:val="00784BAE"/>
    <w:rsid w:val="00786325"/>
    <w:rsid w:val="007927CA"/>
    <w:rsid w:val="007935CD"/>
    <w:rsid w:val="007944E0"/>
    <w:rsid w:val="007A10B6"/>
    <w:rsid w:val="007A281C"/>
    <w:rsid w:val="007A4568"/>
    <w:rsid w:val="007A7484"/>
    <w:rsid w:val="007A7CC2"/>
    <w:rsid w:val="007A7E1F"/>
    <w:rsid w:val="007B3CFA"/>
    <w:rsid w:val="007B440F"/>
    <w:rsid w:val="007B5BA2"/>
    <w:rsid w:val="007C15FC"/>
    <w:rsid w:val="007C220E"/>
    <w:rsid w:val="007C326E"/>
    <w:rsid w:val="007C381B"/>
    <w:rsid w:val="007D0C26"/>
    <w:rsid w:val="007D227C"/>
    <w:rsid w:val="007D5DD2"/>
    <w:rsid w:val="007D670A"/>
    <w:rsid w:val="007E13D4"/>
    <w:rsid w:val="007E3964"/>
    <w:rsid w:val="007E3AAF"/>
    <w:rsid w:val="007E6758"/>
    <w:rsid w:val="007F1C2B"/>
    <w:rsid w:val="007F5233"/>
    <w:rsid w:val="007F6F40"/>
    <w:rsid w:val="00801DA0"/>
    <w:rsid w:val="00803F2E"/>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6622"/>
    <w:rsid w:val="0084039E"/>
    <w:rsid w:val="0084257D"/>
    <w:rsid w:val="00843671"/>
    <w:rsid w:val="008440F1"/>
    <w:rsid w:val="00847B87"/>
    <w:rsid w:val="0085141C"/>
    <w:rsid w:val="00851D07"/>
    <w:rsid w:val="00852527"/>
    <w:rsid w:val="00861870"/>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72A4"/>
    <w:rsid w:val="008C5C0F"/>
    <w:rsid w:val="008C7956"/>
    <w:rsid w:val="008D30C7"/>
    <w:rsid w:val="008D38FA"/>
    <w:rsid w:val="008D41C2"/>
    <w:rsid w:val="008D625B"/>
    <w:rsid w:val="008D7572"/>
    <w:rsid w:val="008E57BB"/>
    <w:rsid w:val="008F3E40"/>
    <w:rsid w:val="008F6D04"/>
    <w:rsid w:val="008F707D"/>
    <w:rsid w:val="00900EE9"/>
    <w:rsid w:val="00903BF4"/>
    <w:rsid w:val="009144C1"/>
    <w:rsid w:val="00914562"/>
    <w:rsid w:val="00915324"/>
    <w:rsid w:val="0091560D"/>
    <w:rsid w:val="009158E8"/>
    <w:rsid w:val="00915E9C"/>
    <w:rsid w:val="00916009"/>
    <w:rsid w:val="00934935"/>
    <w:rsid w:val="00936115"/>
    <w:rsid w:val="00936946"/>
    <w:rsid w:val="00936D1C"/>
    <w:rsid w:val="00940125"/>
    <w:rsid w:val="00940767"/>
    <w:rsid w:val="009409BE"/>
    <w:rsid w:val="00940DE9"/>
    <w:rsid w:val="00944799"/>
    <w:rsid w:val="00944B05"/>
    <w:rsid w:val="00944BDD"/>
    <w:rsid w:val="0094728F"/>
    <w:rsid w:val="00950133"/>
    <w:rsid w:val="009530AB"/>
    <w:rsid w:val="009541F9"/>
    <w:rsid w:val="0095668D"/>
    <w:rsid w:val="0096285D"/>
    <w:rsid w:val="00970547"/>
    <w:rsid w:val="00971084"/>
    <w:rsid w:val="00973355"/>
    <w:rsid w:val="0097688A"/>
    <w:rsid w:val="00976E3C"/>
    <w:rsid w:val="00976E56"/>
    <w:rsid w:val="009772D2"/>
    <w:rsid w:val="009841EB"/>
    <w:rsid w:val="0098447E"/>
    <w:rsid w:val="00984DD0"/>
    <w:rsid w:val="00985201"/>
    <w:rsid w:val="009A1D80"/>
    <w:rsid w:val="009A2380"/>
    <w:rsid w:val="009B0364"/>
    <w:rsid w:val="009B0EBB"/>
    <w:rsid w:val="009B17D6"/>
    <w:rsid w:val="009B1853"/>
    <w:rsid w:val="009B608A"/>
    <w:rsid w:val="009C1520"/>
    <w:rsid w:val="009C354B"/>
    <w:rsid w:val="009C4295"/>
    <w:rsid w:val="009C72F6"/>
    <w:rsid w:val="009C7550"/>
    <w:rsid w:val="009D0A0D"/>
    <w:rsid w:val="009D1BEF"/>
    <w:rsid w:val="009D3D7B"/>
    <w:rsid w:val="009E2E13"/>
    <w:rsid w:val="009E2E3E"/>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74CE"/>
    <w:rsid w:val="00A6042A"/>
    <w:rsid w:val="00A61385"/>
    <w:rsid w:val="00A6228A"/>
    <w:rsid w:val="00A631F2"/>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F57A5"/>
    <w:rsid w:val="00B02EA4"/>
    <w:rsid w:val="00B03F9E"/>
    <w:rsid w:val="00B06CBD"/>
    <w:rsid w:val="00B07EE6"/>
    <w:rsid w:val="00B12715"/>
    <w:rsid w:val="00B16E07"/>
    <w:rsid w:val="00B219AF"/>
    <w:rsid w:val="00B343DD"/>
    <w:rsid w:val="00B34C3C"/>
    <w:rsid w:val="00B40303"/>
    <w:rsid w:val="00B40315"/>
    <w:rsid w:val="00B426D0"/>
    <w:rsid w:val="00B43C41"/>
    <w:rsid w:val="00B520C2"/>
    <w:rsid w:val="00B53FFA"/>
    <w:rsid w:val="00B55746"/>
    <w:rsid w:val="00B613C2"/>
    <w:rsid w:val="00B62ADA"/>
    <w:rsid w:val="00B64D37"/>
    <w:rsid w:val="00B66E44"/>
    <w:rsid w:val="00B763FC"/>
    <w:rsid w:val="00B80178"/>
    <w:rsid w:val="00B8635B"/>
    <w:rsid w:val="00B91A5D"/>
    <w:rsid w:val="00B92814"/>
    <w:rsid w:val="00B93281"/>
    <w:rsid w:val="00B9426E"/>
    <w:rsid w:val="00B9739C"/>
    <w:rsid w:val="00B977E2"/>
    <w:rsid w:val="00B977F4"/>
    <w:rsid w:val="00BA39CC"/>
    <w:rsid w:val="00BA5D61"/>
    <w:rsid w:val="00BB239F"/>
    <w:rsid w:val="00BC1131"/>
    <w:rsid w:val="00BC281A"/>
    <w:rsid w:val="00BC7CF1"/>
    <w:rsid w:val="00BC7E29"/>
    <w:rsid w:val="00BD169C"/>
    <w:rsid w:val="00BD3E35"/>
    <w:rsid w:val="00BD3F67"/>
    <w:rsid w:val="00BD63E8"/>
    <w:rsid w:val="00BE16D0"/>
    <w:rsid w:val="00BE2924"/>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2336A"/>
    <w:rsid w:val="00C23883"/>
    <w:rsid w:val="00C24BA6"/>
    <w:rsid w:val="00C3113D"/>
    <w:rsid w:val="00C312FD"/>
    <w:rsid w:val="00C320F6"/>
    <w:rsid w:val="00C32164"/>
    <w:rsid w:val="00C33D56"/>
    <w:rsid w:val="00C3784E"/>
    <w:rsid w:val="00C37FB2"/>
    <w:rsid w:val="00C50CBF"/>
    <w:rsid w:val="00C55DF4"/>
    <w:rsid w:val="00C6034E"/>
    <w:rsid w:val="00C65B44"/>
    <w:rsid w:val="00C6650A"/>
    <w:rsid w:val="00C66CCC"/>
    <w:rsid w:val="00C713F8"/>
    <w:rsid w:val="00C77C5C"/>
    <w:rsid w:val="00C813ED"/>
    <w:rsid w:val="00C8183B"/>
    <w:rsid w:val="00C912EA"/>
    <w:rsid w:val="00C92951"/>
    <w:rsid w:val="00C930CF"/>
    <w:rsid w:val="00C93F6F"/>
    <w:rsid w:val="00C95540"/>
    <w:rsid w:val="00C95FDA"/>
    <w:rsid w:val="00C96021"/>
    <w:rsid w:val="00CA0783"/>
    <w:rsid w:val="00CB0652"/>
    <w:rsid w:val="00CB1144"/>
    <w:rsid w:val="00CB24EF"/>
    <w:rsid w:val="00CB7758"/>
    <w:rsid w:val="00CC0169"/>
    <w:rsid w:val="00CC39FA"/>
    <w:rsid w:val="00CD00DF"/>
    <w:rsid w:val="00CD30B3"/>
    <w:rsid w:val="00CD74C8"/>
    <w:rsid w:val="00CE485D"/>
    <w:rsid w:val="00CF3D89"/>
    <w:rsid w:val="00CF4CC3"/>
    <w:rsid w:val="00CF5325"/>
    <w:rsid w:val="00CF66DF"/>
    <w:rsid w:val="00CF7B84"/>
    <w:rsid w:val="00CF7F88"/>
    <w:rsid w:val="00D1095B"/>
    <w:rsid w:val="00D12E97"/>
    <w:rsid w:val="00D14BF3"/>
    <w:rsid w:val="00D1578C"/>
    <w:rsid w:val="00D1604A"/>
    <w:rsid w:val="00D23469"/>
    <w:rsid w:val="00D271A7"/>
    <w:rsid w:val="00D31182"/>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5E8C"/>
    <w:rsid w:val="00DB789E"/>
    <w:rsid w:val="00DC0A7A"/>
    <w:rsid w:val="00DC334A"/>
    <w:rsid w:val="00DC5798"/>
    <w:rsid w:val="00DC5A6E"/>
    <w:rsid w:val="00DC7596"/>
    <w:rsid w:val="00DD65D0"/>
    <w:rsid w:val="00DD6923"/>
    <w:rsid w:val="00DD6BF8"/>
    <w:rsid w:val="00DE3ADB"/>
    <w:rsid w:val="00DE596C"/>
    <w:rsid w:val="00DF4BF0"/>
    <w:rsid w:val="00E02F04"/>
    <w:rsid w:val="00E05D99"/>
    <w:rsid w:val="00E06068"/>
    <w:rsid w:val="00E101F6"/>
    <w:rsid w:val="00E1102E"/>
    <w:rsid w:val="00E20FBB"/>
    <w:rsid w:val="00E243B2"/>
    <w:rsid w:val="00E258A0"/>
    <w:rsid w:val="00E26828"/>
    <w:rsid w:val="00E33DD8"/>
    <w:rsid w:val="00E41523"/>
    <w:rsid w:val="00E420DF"/>
    <w:rsid w:val="00E445D8"/>
    <w:rsid w:val="00E50281"/>
    <w:rsid w:val="00E54049"/>
    <w:rsid w:val="00E55A39"/>
    <w:rsid w:val="00E56F49"/>
    <w:rsid w:val="00E579B0"/>
    <w:rsid w:val="00E57F8D"/>
    <w:rsid w:val="00E6041B"/>
    <w:rsid w:val="00E61B21"/>
    <w:rsid w:val="00E63C84"/>
    <w:rsid w:val="00E71EDA"/>
    <w:rsid w:val="00E73702"/>
    <w:rsid w:val="00E808C2"/>
    <w:rsid w:val="00E819C8"/>
    <w:rsid w:val="00E82F95"/>
    <w:rsid w:val="00E85248"/>
    <w:rsid w:val="00E90840"/>
    <w:rsid w:val="00E92326"/>
    <w:rsid w:val="00E942AD"/>
    <w:rsid w:val="00EB1F84"/>
    <w:rsid w:val="00EB2E83"/>
    <w:rsid w:val="00EC2749"/>
    <w:rsid w:val="00ED140D"/>
    <w:rsid w:val="00ED2D56"/>
    <w:rsid w:val="00ED556E"/>
    <w:rsid w:val="00ED6552"/>
    <w:rsid w:val="00EE4A65"/>
    <w:rsid w:val="00EE5848"/>
    <w:rsid w:val="00EF15ED"/>
    <w:rsid w:val="00EF1C99"/>
    <w:rsid w:val="00F00BCF"/>
    <w:rsid w:val="00F00C5D"/>
    <w:rsid w:val="00F1077F"/>
    <w:rsid w:val="00F116E0"/>
    <w:rsid w:val="00F119AB"/>
    <w:rsid w:val="00F11A10"/>
    <w:rsid w:val="00F1371E"/>
    <w:rsid w:val="00F13EB2"/>
    <w:rsid w:val="00F1404D"/>
    <w:rsid w:val="00F210B1"/>
    <w:rsid w:val="00F21916"/>
    <w:rsid w:val="00F25AD2"/>
    <w:rsid w:val="00F305C6"/>
    <w:rsid w:val="00F32C42"/>
    <w:rsid w:val="00F34AAC"/>
    <w:rsid w:val="00F4103A"/>
    <w:rsid w:val="00F41626"/>
    <w:rsid w:val="00F417FF"/>
    <w:rsid w:val="00F44214"/>
    <w:rsid w:val="00F44C05"/>
    <w:rsid w:val="00F4608F"/>
    <w:rsid w:val="00F4644D"/>
    <w:rsid w:val="00F53301"/>
    <w:rsid w:val="00F57481"/>
    <w:rsid w:val="00F62EE9"/>
    <w:rsid w:val="00F64476"/>
    <w:rsid w:val="00F65A2C"/>
    <w:rsid w:val="00F663EB"/>
    <w:rsid w:val="00F66FAA"/>
    <w:rsid w:val="00F670F7"/>
    <w:rsid w:val="00F67FA9"/>
    <w:rsid w:val="00F70BE5"/>
    <w:rsid w:val="00F7113E"/>
    <w:rsid w:val="00F71210"/>
    <w:rsid w:val="00F75033"/>
    <w:rsid w:val="00F75CA5"/>
    <w:rsid w:val="00F823D5"/>
    <w:rsid w:val="00F823EF"/>
    <w:rsid w:val="00F867B8"/>
    <w:rsid w:val="00F87974"/>
    <w:rsid w:val="00F93BC1"/>
    <w:rsid w:val="00F94C0E"/>
    <w:rsid w:val="00F95068"/>
    <w:rsid w:val="00FA14E1"/>
    <w:rsid w:val="00FA44F6"/>
    <w:rsid w:val="00FA59F3"/>
    <w:rsid w:val="00FA7E4E"/>
    <w:rsid w:val="00FB2FA1"/>
    <w:rsid w:val="00FB457F"/>
    <w:rsid w:val="00FC3E77"/>
    <w:rsid w:val="00FD06AE"/>
    <w:rsid w:val="00FD0B27"/>
    <w:rsid w:val="00FD12D1"/>
    <w:rsid w:val="00FD213A"/>
    <w:rsid w:val="00FE3A09"/>
    <w:rsid w:val="00FE3F56"/>
    <w:rsid w:val="00FE65FD"/>
    <w:rsid w:val="00FE7251"/>
    <w:rsid w:val="00FF05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pPr>
      <w:spacing w:after="200" w:line="276" w:lineRule="auto"/>
    </w:pPr>
    <w:rPr>
      <w:rFonts w:eastAsia="Times New Roman"/>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984DD0"/>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5E70C5"/>
    <w:pPr>
      <w:keepNext/>
      <w:spacing w:before="240" w:after="60" w:line="240" w:lineRule="auto"/>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E70C5"/>
    <w:rPr>
      <w:rFonts w:ascii="Arial" w:hAnsi="Arial" w:cs="Arial"/>
      <w:b/>
      <w:bCs/>
      <w:color w:val="000080"/>
      <w:sz w:val="24"/>
      <w:szCs w:val="24"/>
      <w:lang w:eastAsia="ru-RU"/>
    </w:rPr>
  </w:style>
  <w:style w:type="character" w:customStyle="1" w:styleId="20">
    <w:name w:val="Заголовок 2 Знак"/>
    <w:basedOn w:val="a0"/>
    <w:link w:val="2"/>
    <w:uiPriority w:val="99"/>
    <w:locked/>
    <w:rsid w:val="00984DD0"/>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5E70C5"/>
    <w:rPr>
      <w:rFonts w:ascii="Cambria" w:hAnsi="Cambria" w:cs="Times New Roman"/>
      <w:b/>
      <w:bCs/>
      <w:sz w:val="26"/>
      <w:szCs w:val="26"/>
      <w:lang w:eastAsia="ru-RU"/>
    </w:rPr>
  </w:style>
  <w:style w:type="character" w:customStyle="1" w:styleId="a3">
    <w:name w:val="Гипертекстовая ссылка"/>
    <w:basedOn w:val="a0"/>
    <w:uiPriority w:val="99"/>
    <w:rsid w:val="005E70C5"/>
    <w:rPr>
      <w:rFonts w:cs="Times New Roman"/>
      <w:b/>
      <w:bCs/>
      <w:color w:val="008000"/>
    </w:rPr>
  </w:style>
  <w:style w:type="paragraph" w:styleId="a4">
    <w:name w:val="No Spacing"/>
    <w:uiPriority w:val="99"/>
    <w:qFormat/>
    <w:rsid w:val="005E70C5"/>
    <w:rPr>
      <w:rFonts w:eastAsia="Times New Roman"/>
    </w:rPr>
  </w:style>
  <w:style w:type="paragraph" w:styleId="a5">
    <w:name w:val="header"/>
    <w:basedOn w:val="a"/>
    <w:link w:val="a6"/>
    <w:uiPriority w:val="99"/>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5E70C5"/>
    <w:rPr>
      <w:rFonts w:eastAsia="Times New Roman" w:cs="Times New Roman"/>
      <w:lang w:eastAsia="ru-RU"/>
    </w:rPr>
  </w:style>
  <w:style w:type="character" w:customStyle="1" w:styleId="a7">
    <w:name w:val="Цветовое выделение"/>
    <w:uiPriority w:val="99"/>
    <w:rsid w:val="005E70C5"/>
    <w:rPr>
      <w:b/>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hAnsi="Arial" w:cs="Arial"/>
      <w:sz w:val="24"/>
      <w:szCs w:val="24"/>
    </w:rPr>
  </w:style>
  <w:style w:type="paragraph" w:styleId="ac">
    <w:name w:val="footer"/>
    <w:basedOn w:val="a"/>
    <w:link w:val="ad"/>
    <w:uiPriority w:val="99"/>
    <w:rsid w:val="005E70C5"/>
    <w:pPr>
      <w:widowControl w:val="0"/>
      <w:tabs>
        <w:tab w:val="center" w:pos="4677"/>
        <w:tab w:val="right" w:pos="9355"/>
      </w:tabs>
      <w:autoSpaceDE w:val="0"/>
      <w:autoSpaceDN w:val="0"/>
      <w:adjustRightInd w:val="0"/>
      <w:spacing w:after="0" w:line="240" w:lineRule="auto"/>
    </w:pPr>
    <w:rPr>
      <w:rFonts w:ascii="Arial" w:hAnsi="Arial" w:cs="Arial"/>
      <w:sz w:val="24"/>
      <w:szCs w:val="24"/>
    </w:rPr>
  </w:style>
  <w:style w:type="character" w:customStyle="1" w:styleId="ad">
    <w:name w:val="Нижний колонтитул Знак"/>
    <w:basedOn w:val="a0"/>
    <w:link w:val="ac"/>
    <w:uiPriority w:val="99"/>
    <w:locked/>
    <w:rsid w:val="005E70C5"/>
    <w:rPr>
      <w:rFonts w:ascii="Arial" w:hAnsi="Arial" w:cs="Arial"/>
      <w:sz w:val="24"/>
      <w:szCs w:val="24"/>
      <w:lang w:eastAsia="ru-RU"/>
    </w:rPr>
  </w:style>
  <w:style w:type="paragraph" w:styleId="ae">
    <w:name w:val="Balloon Text"/>
    <w:basedOn w:val="a"/>
    <w:link w:val="af"/>
    <w:uiPriority w:val="99"/>
    <w:semiHidden/>
    <w:rsid w:val="005E70C5"/>
    <w:pPr>
      <w:widowControl w:val="0"/>
      <w:autoSpaceDE w:val="0"/>
      <w:autoSpaceDN w:val="0"/>
      <w:adjustRightInd w:val="0"/>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5E70C5"/>
    <w:rPr>
      <w:rFonts w:ascii="Tahoma" w:hAnsi="Tahoma" w:cs="Tahoma"/>
      <w:sz w:val="16"/>
      <w:szCs w:val="16"/>
      <w:lang w:eastAsia="ru-RU"/>
    </w:rPr>
  </w:style>
  <w:style w:type="character" w:styleId="af0">
    <w:name w:val="Hyperlink"/>
    <w:basedOn w:val="a0"/>
    <w:uiPriority w:val="99"/>
    <w:rsid w:val="005E70C5"/>
    <w:rPr>
      <w:rFonts w:cs="Times New Roman"/>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hAnsi="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5E70C5"/>
    <w:rPr>
      <w:rFonts w:ascii="Courier New" w:hAnsi="Courier New" w:cs="Courier New"/>
      <w:sz w:val="20"/>
      <w:szCs w:val="20"/>
      <w:lang w:eastAsia="ru-RU"/>
    </w:rPr>
  </w:style>
  <w:style w:type="paragraph" w:styleId="af2">
    <w:name w:val="List Paragraph"/>
    <w:basedOn w:val="a"/>
    <w:uiPriority w:val="99"/>
    <w:qFormat/>
    <w:rsid w:val="005E70C5"/>
    <w:pPr>
      <w:widowControl w:val="0"/>
      <w:autoSpaceDE w:val="0"/>
      <w:autoSpaceDN w:val="0"/>
      <w:adjustRightInd w:val="0"/>
      <w:spacing w:after="0" w:line="240" w:lineRule="auto"/>
      <w:ind w:left="720" w:firstLine="720"/>
      <w:contextualSpacing/>
      <w:jc w:val="both"/>
    </w:pPr>
    <w:rPr>
      <w:rFonts w:ascii="Arial"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uiPriority w:val="99"/>
    <w:rsid w:val="005E70C5"/>
  </w:style>
  <w:style w:type="table" w:styleId="af4">
    <w:name w:val="Table Grid"/>
    <w:basedOn w:val="a1"/>
    <w:uiPriority w:val="99"/>
    <w:rsid w:val="005E70C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Основной текст 21"/>
    <w:basedOn w:val="a"/>
    <w:uiPriority w:val="99"/>
    <w:rsid w:val="005E70C5"/>
    <w:pPr>
      <w:spacing w:after="120" w:line="360" w:lineRule="auto"/>
      <w:jc w:val="center"/>
    </w:pPr>
    <w:rPr>
      <w:rFonts w:ascii="Times New Roman" w:hAnsi="Times New Roman"/>
      <w:sz w:val="20"/>
      <w:szCs w:val="20"/>
    </w:rPr>
  </w:style>
  <w:style w:type="character" w:styleId="af5">
    <w:name w:val="FollowedHyperlink"/>
    <w:basedOn w:val="a0"/>
    <w:uiPriority w:val="99"/>
    <w:semiHidden/>
    <w:rsid w:val="003259B9"/>
    <w:rPr>
      <w:rFonts w:cs="Times New Roman"/>
      <w:color w:val="800080"/>
      <w:u w:val="single"/>
    </w:rPr>
  </w:style>
  <w:style w:type="paragraph" w:customStyle="1" w:styleId="ConsNormal">
    <w:name w:val="ConsNormal"/>
    <w:uiPriority w:val="99"/>
    <w:rsid w:val="00AA6441"/>
    <w:pPr>
      <w:widowControl w:val="0"/>
      <w:autoSpaceDE w:val="0"/>
      <w:autoSpaceDN w:val="0"/>
      <w:adjustRightInd w:val="0"/>
      <w:ind w:right="19772" w:firstLine="720"/>
    </w:pPr>
    <w:rPr>
      <w:rFonts w:ascii="Arial" w:eastAsia="Times New Roman" w:hAnsi="Arial" w:cs="Arial"/>
      <w:sz w:val="38"/>
      <w:szCs w:val="38"/>
    </w:rPr>
  </w:style>
  <w:style w:type="paragraph" w:customStyle="1" w:styleId="ConsPlusNormal">
    <w:name w:val="ConsPlusNormal"/>
    <w:uiPriority w:val="99"/>
    <w:rsid w:val="00B03F9E"/>
    <w:pPr>
      <w:widowControl w:val="0"/>
      <w:autoSpaceDE w:val="0"/>
      <w:autoSpaceDN w:val="0"/>
      <w:adjustRightInd w:val="0"/>
      <w:ind w:firstLine="720"/>
    </w:pPr>
    <w:rPr>
      <w:rFonts w:ascii="Arial" w:eastAsia="Times New Roman" w:hAnsi="Arial" w:cs="Arial"/>
      <w:sz w:val="20"/>
      <w:szCs w:val="20"/>
    </w:rPr>
  </w:style>
  <w:style w:type="paragraph" w:customStyle="1" w:styleId="s1">
    <w:name w:val="s_1"/>
    <w:basedOn w:val="a"/>
    <w:uiPriority w:val="99"/>
    <w:rsid w:val="002F2953"/>
    <w:pPr>
      <w:spacing w:before="100" w:beforeAutospacing="1" w:after="100" w:afterAutospacing="1" w:line="240" w:lineRule="auto"/>
    </w:pPr>
    <w:rPr>
      <w:rFonts w:ascii="Times New Roman" w:hAnsi="Times New Roman"/>
      <w:sz w:val="24"/>
      <w:szCs w:val="24"/>
    </w:rPr>
  </w:style>
  <w:style w:type="character" w:styleId="af6">
    <w:name w:val="Emphasis"/>
    <w:basedOn w:val="a0"/>
    <w:uiPriority w:val="99"/>
    <w:qFormat/>
    <w:rsid w:val="002F2953"/>
    <w:rPr>
      <w:rFonts w:cs="Times New Roman"/>
      <w:i/>
      <w:iCs/>
    </w:rPr>
  </w:style>
  <w:style w:type="paragraph" w:customStyle="1" w:styleId="af7">
    <w:name w:val="Знак Знак Знак Знак Знак Знак Знак Знак Знак Знак"/>
    <w:basedOn w:val="a"/>
    <w:uiPriority w:val="99"/>
    <w:rsid w:val="0049066D"/>
    <w:pPr>
      <w:spacing w:before="100" w:beforeAutospacing="1" w:after="100" w:afterAutospacing="1" w:line="240" w:lineRule="auto"/>
      <w:jc w:val="both"/>
    </w:pPr>
    <w:rPr>
      <w:rFonts w:ascii="Tahoma" w:eastAsia="Calibri" w:hAnsi="Tahoma"/>
      <w:sz w:val="20"/>
      <w:szCs w:val="20"/>
      <w:lang w:val="en-US" w:eastAsia="en-US"/>
    </w:rPr>
  </w:style>
  <w:style w:type="character" w:customStyle="1" w:styleId="FontStyle12">
    <w:name w:val="Font Style12"/>
    <w:basedOn w:val="a0"/>
    <w:rsid w:val="00CB7758"/>
    <w:rPr>
      <w:rFonts w:ascii="Times New Roman" w:hAnsi="Times New Roman" w:cs="Times New Roman" w:hint="default"/>
      <w:spacing w:val="10"/>
      <w:sz w:val="24"/>
      <w:szCs w:val="24"/>
    </w:rPr>
  </w:style>
</w:styles>
</file>

<file path=word/webSettings.xml><?xml version="1.0" encoding="utf-8"?>
<w:webSettings xmlns:r="http://schemas.openxmlformats.org/officeDocument/2006/relationships" xmlns:w="http://schemas.openxmlformats.org/wordprocessingml/2006/main">
  <w:divs>
    <w:div w:id="269437043">
      <w:marLeft w:val="0"/>
      <w:marRight w:val="0"/>
      <w:marTop w:val="0"/>
      <w:marBottom w:val="0"/>
      <w:divBdr>
        <w:top w:val="none" w:sz="0" w:space="0" w:color="auto"/>
        <w:left w:val="none" w:sz="0" w:space="0" w:color="auto"/>
        <w:bottom w:val="none" w:sz="0" w:space="0" w:color="auto"/>
        <w:right w:val="none" w:sz="0" w:space="0" w:color="auto"/>
      </w:divBdr>
    </w:div>
    <w:div w:id="269437044">
      <w:marLeft w:val="0"/>
      <w:marRight w:val="0"/>
      <w:marTop w:val="0"/>
      <w:marBottom w:val="0"/>
      <w:divBdr>
        <w:top w:val="none" w:sz="0" w:space="0" w:color="auto"/>
        <w:left w:val="none" w:sz="0" w:space="0" w:color="auto"/>
        <w:bottom w:val="none" w:sz="0" w:space="0" w:color="auto"/>
        <w:right w:val="none" w:sz="0" w:space="0" w:color="auto"/>
      </w:divBdr>
    </w:div>
    <w:div w:id="269437045">
      <w:marLeft w:val="0"/>
      <w:marRight w:val="0"/>
      <w:marTop w:val="0"/>
      <w:marBottom w:val="0"/>
      <w:divBdr>
        <w:top w:val="none" w:sz="0" w:space="0" w:color="auto"/>
        <w:left w:val="none" w:sz="0" w:space="0" w:color="auto"/>
        <w:bottom w:val="none" w:sz="0" w:space="0" w:color="auto"/>
        <w:right w:val="none" w:sz="0" w:space="0" w:color="auto"/>
      </w:divBdr>
    </w:div>
    <w:div w:id="269437046">
      <w:marLeft w:val="0"/>
      <w:marRight w:val="0"/>
      <w:marTop w:val="0"/>
      <w:marBottom w:val="0"/>
      <w:divBdr>
        <w:top w:val="none" w:sz="0" w:space="0" w:color="auto"/>
        <w:left w:val="none" w:sz="0" w:space="0" w:color="auto"/>
        <w:bottom w:val="none" w:sz="0" w:space="0" w:color="auto"/>
        <w:right w:val="none" w:sz="0" w:space="0" w:color="auto"/>
      </w:divBdr>
    </w:div>
    <w:div w:id="269437047">
      <w:marLeft w:val="0"/>
      <w:marRight w:val="0"/>
      <w:marTop w:val="0"/>
      <w:marBottom w:val="0"/>
      <w:divBdr>
        <w:top w:val="none" w:sz="0" w:space="0" w:color="auto"/>
        <w:left w:val="none" w:sz="0" w:space="0" w:color="auto"/>
        <w:bottom w:val="none" w:sz="0" w:space="0" w:color="auto"/>
        <w:right w:val="none" w:sz="0" w:space="0" w:color="auto"/>
      </w:divBdr>
    </w:div>
    <w:div w:id="269437048">
      <w:marLeft w:val="0"/>
      <w:marRight w:val="0"/>
      <w:marTop w:val="0"/>
      <w:marBottom w:val="0"/>
      <w:divBdr>
        <w:top w:val="none" w:sz="0" w:space="0" w:color="auto"/>
        <w:left w:val="none" w:sz="0" w:space="0" w:color="auto"/>
        <w:bottom w:val="none" w:sz="0" w:space="0" w:color="auto"/>
        <w:right w:val="none" w:sz="0" w:space="0" w:color="auto"/>
      </w:divBdr>
    </w:div>
    <w:div w:id="269437049">
      <w:marLeft w:val="0"/>
      <w:marRight w:val="0"/>
      <w:marTop w:val="0"/>
      <w:marBottom w:val="0"/>
      <w:divBdr>
        <w:top w:val="none" w:sz="0" w:space="0" w:color="auto"/>
        <w:left w:val="none" w:sz="0" w:space="0" w:color="auto"/>
        <w:bottom w:val="none" w:sz="0" w:space="0" w:color="auto"/>
        <w:right w:val="none" w:sz="0" w:space="0" w:color="auto"/>
      </w:divBdr>
    </w:div>
    <w:div w:id="269437050">
      <w:marLeft w:val="0"/>
      <w:marRight w:val="0"/>
      <w:marTop w:val="0"/>
      <w:marBottom w:val="0"/>
      <w:divBdr>
        <w:top w:val="none" w:sz="0" w:space="0" w:color="auto"/>
        <w:left w:val="none" w:sz="0" w:space="0" w:color="auto"/>
        <w:bottom w:val="none" w:sz="0" w:space="0" w:color="auto"/>
        <w:right w:val="none" w:sz="0" w:space="0" w:color="auto"/>
      </w:divBdr>
    </w:div>
    <w:div w:id="269437051">
      <w:marLeft w:val="0"/>
      <w:marRight w:val="0"/>
      <w:marTop w:val="0"/>
      <w:marBottom w:val="0"/>
      <w:divBdr>
        <w:top w:val="none" w:sz="0" w:space="0" w:color="auto"/>
        <w:left w:val="none" w:sz="0" w:space="0" w:color="auto"/>
        <w:bottom w:val="none" w:sz="0" w:space="0" w:color="auto"/>
        <w:right w:val="none" w:sz="0" w:space="0" w:color="auto"/>
      </w:divBdr>
    </w:div>
    <w:div w:id="269437052">
      <w:marLeft w:val="0"/>
      <w:marRight w:val="0"/>
      <w:marTop w:val="0"/>
      <w:marBottom w:val="0"/>
      <w:divBdr>
        <w:top w:val="none" w:sz="0" w:space="0" w:color="auto"/>
        <w:left w:val="none" w:sz="0" w:space="0" w:color="auto"/>
        <w:bottom w:val="none" w:sz="0" w:space="0" w:color="auto"/>
        <w:right w:val="none" w:sz="0" w:space="0" w:color="auto"/>
      </w:divBdr>
    </w:div>
    <w:div w:id="269437053">
      <w:marLeft w:val="0"/>
      <w:marRight w:val="0"/>
      <w:marTop w:val="0"/>
      <w:marBottom w:val="0"/>
      <w:divBdr>
        <w:top w:val="none" w:sz="0" w:space="0" w:color="auto"/>
        <w:left w:val="none" w:sz="0" w:space="0" w:color="auto"/>
        <w:bottom w:val="none" w:sz="0" w:space="0" w:color="auto"/>
        <w:right w:val="none" w:sz="0" w:space="0" w:color="auto"/>
      </w:divBdr>
    </w:div>
    <w:div w:id="269437054">
      <w:marLeft w:val="0"/>
      <w:marRight w:val="0"/>
      <w:marTop w:val="0"/>
      <w:marBottom w:val="0"/>
      <w:divBdr>
        <w:top w:val="none" w:sz="0" w:space="0" w:color="auto"/>
        <w:left w:val="none" w:sz="0" w:space="0" w:color="auto"/>
        <w:bottom w:val="none" w:sz="0" w:space="0" w:color="auto"/>
        <w:right w:val="none" w:sz="0" w:space="0" w:color="auto"/>
      </w:divBdr>
    </w:div>
    <w:div w:id="269437055">
      <w:marLeft w:val="0"/>
      <w:marRight w:val="0"/>
      <w:marTop w:val="0"/>
      <w:marBottom w:val="0"/>
      <w:divBdr>
        <w:top w:val="none" w:sz="0" w:space="0" w:color="auto"/>
        <w:left w:val="none" w:sz="0" w:space="0" w:color="auto"/>
        <w:bottom w:val="none" w:sz="0" w:space="0" w:color="auto"/>
        <w:right w:val="none" w:sz="0" w:space="0" w:color="auto"/>
      </w:divBdr>
    </w:div>
    <w:div w:id="269437056">
      <w:marLeft w:val="0"/>
      <w:marRight w:val="0"/>
      <w:marTop w:val="0"/>
      <w:marBottom w:val="0"/>
      <w:divBdr>
        <w:top w:val="none" w:sz="0" w:space="0" w:color="auto"/>
        <w:left w:val="none" w:sz="0" w:space="0" w:color="auto"/>
        <w:bottom w:val="none" w:sz="0" w:space="0" w:color="auto"/>
        <w:right w:val="none" w:sz="0" w:space="0" w:color="auto"/>
      </w:divBdr>
    </w:div>
    <w:div w:id="269437057">
      <w:marLeft w:val="0"/>
      <w:marRight w:val="0"/>
      <w:marTop w:val="0"/>
      <w:marBottom w:val="0"/>
      <w:divBdr>
        <w:top w:val="none" w:sz="0" w:space="0" w:color="auto"/>
        <w:left w:val="none" w:sz="0" w:space="0" w:color="auto"/>
        <w:bottom w:val="none" w:sz="0" w:space="0" w:color="auto"/>
        <w:right w:val="none" w:sz="0" w:space="0" w:color="auto"/>
      </w:divBdr>
    </w:div>
    <w:div w:id="269437058">
      <w:marLeft w:val="0"/>
      <w:marRight w:val="0"/>
      <w:marTop w:val="0"/>
      <w:marBottom w:val="0"/>
      <w:divBdr>
        <w:top w:val="none" w:sz="0" w:space="0" w:color="auto"/>
        <w:left w:val="none" w:sz="0" w:space="0" w:color="auto"/>
        <w:bottom w:val="none" w:sz="0" w:space="0" w:color="auto"/>
        <w:right w:val="none" w:sz="0" w:space="0" w:color="auto"/>
      </w:divBdr>
    </w:div>
    <w:div w:id="269437059">
      <w:marLeft w:val="0"/>
      <w:marRight w:val="0"/>
      <w:marTop w:val="0"/>
      <w:marBottom w:val="0"/>
      <w:divBdr>
        <w:top w:val="none" w:sz="0" w:space="0" w:color="auto"/>
        <w:left w:val="none" w:sz="0" w:space="0" w:color="auto"/>
        <w:bottom w:val="none" w:sz="0" w:space="0" w:color="auto"/>
        <w:right w:val="none" w:sz="0" w:space="0" w:color="auto"/>
      </w:divBdr>
    </w:div>
    <w:div w:id="269437060">
      <w:marLeft w:val="0"/>
      <w:marRight w:val="0"/>
      <w:marTop w:val="0"/>
      <w:marBottom w:val="0"/>
      <w:divBdr>
        <w:top w:val="none" w:sz="0" w:space="0" w:color="auto"/>
        <w:left w:val="none" w:sz="0" w:space="0" w:color="auto"/>
        <w:bottom w:val="none" w:sz="0" w:space="0" w:color="auto"/>
        <w:right w:val="none" w:sz="0" w:space="0" w:color="auto"/>
      </w:divBdr>
    </w:div>
    <w:div w:id="269437061">
      <w:marLeft w:val="0"/>
      <w:marRight w:val="0"/>
      <w:marTop w:val="0"/>
      <w:marBottom w:val="0"/>
      <w:divBdr>
        <w:top w:val="none" w:sz="0" w:space="0" w:color="auto"/>
        <w:left w:val="none" w:sz="0" w:space="0" w:color="auto"/>
        <w:bottom w:val="none" w:sz="0" w:space="0" w:color="auto"/>
        <w:right w:val="none" w:sz="0" w:space="0" w:color="auto"/>
      </w:divBdr>
    </w:div>
    <w:div w:id="269437062">
      <w:marLeft w:val="0"/>
      <w:marRight w:val="0"/>
      <w:marTop w:val="0"/>
      <w:marBottom w:val="0"/>
      <w:divBdr>
        <w:top w:val="none" w:sz="0" w:space="0" w:color="auto"/>
        <w:left w:val="none" w:sz="0" w:space="0" w:color="auto"/>
        <w:bottom w:val="none" w:sz="0" w:space="0" w:color="auto"/>
        <w:right w:val="none" w:sz="0" w:space="0" w:color="auto"/>
      </w:divBdr>
    </w:div>
    <w:div w:id="269437063">
      <w:marLeft w:val="0"/>
      <w:marRight w:val="0"/>
      <w:marTop w:val="0"/>
      <w:marBottom w:val="0"/>
      <w:divBdr>
        <w:top w:val="none" w:sz="0" w:space="0" w:color="auto"/>
        <w:left w:val="none" w:sz="0" w:space="0" w:color="auto"/>
        <w:bottom w:val="none" w:sz="0" w:space="0" w:color="auto"/>
        <w:right w:val="none" w:sz="0" w:space="0" w:color="auto"/>
      </w:divBdr>
    </w:div>
    <w:div w:id="2694370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1091</TotalTime>
  <Pages>34</Pages>
  <Words>9060</Words>
  <Characters>71585</Characters>
  <Application>Microsoft Office Word</Application>
  <DocSecurity>0</DocSecurity>
  <Lines>596</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Eremenko Angelina Anatolievna</dc:creator>
  <cp:keywords/>
  <dc:description/>
  <cp:lastModifiedBy>home</cp:lastModifiedBy>
  <cp:revision>173</cp:revision>
  <cp:lastPrinted>2017-12-14T12:03:00Z</cp:lastPrinted>
  <dcterms:created xsi:type="dcterms:W3CDTF">2018-10-25T08:59:00Z</dcterms:created>
  <dcterms:modified xsi:type="dcterms:W3CDTF">2018-12-03T09:59:00Z</dcterms:modified>
</cp:coreProperties>
</file>