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CB3" w:rsidRDefault="00437CB3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437CB3" w:rsidRDefault="00437CB3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437CB3" w:rsidRPr="008056CB" w:rsidRDefault="00437CB3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B92A09">
        <w:rPr>
          <w:rFonts w:ascii="Times New Roman" w:hAnsi="Times New Roman"/>
          <w:sz w:val="28"/>
          <w:szCs w:val="28"/>
          <w:lang w:val="en-US"/>
        </w:rPr>
        <w:t>LXV</w:t>
      </w:r>
      <w:r w:rsidRPr="008056CB">
        <w:rPr>
          <w:rFonts w:ascii="Times New Roman" w:hAnsi="Times New Roman"/>
          <w:sz w:val="28"/>
          <w:szCs w:val="28"/>
        </w:rPr>
        <w:t xml:space="preserve"> сессии Совета</w:t>
      </w:r>
    </w:p>
    <w:p w:rsidR="00437CB3" w:rsidRPr="008056CB" w:rsidRDefault="00437CB3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8056CB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8056C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437CB3" w:rsidRPr="008056CB" w:rsidRDefault="00437CB3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III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437CB3" w:rsidRPr="008056CB" w:rsidRDefault="00437CB3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B92A09">
        <w:rPr>
          <w:rFonts w:ascii="Times New Roman" w:hAnsi="Times New Roman"/>
          <w:sz w:val="28"/>
          <w:szCs w:val="28"/>
        </w:rPr>
        <w:t>23.10.2018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B92A09">
        <w:rPr>
          <w:rFonts w:ascii="Times New Roman" w:hAnsi="Times New Roman"/>
          <w:sz w:val="28"/>
          <w:szCs w:val="28"/>
        </w:rPr>
        <w:t>408</w:t>
      </w:r>
    </w:p>
    <w:p w:rsidR="00437CB3" w:rsidRDefault="00437CB3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37CB3" w:rsidRPr="0046254E" w:rsidRDefault="00437CB3" w:rsidP="00325DCF">
      <w:pPr>
        <w:pStyle w:val="a3"/>
        <w:ind w:left="5103"/>
        <w:jc w:val="right"/>
        <w:rPr>
          <w:rFonts w:ascii="Times New Roman" w:hAnsi="Times New Roman"/>
          <w:b/>
          <w:sz w:val="28"/>
          <w:szCs w:val="28"/>
        </w:rPr>
      </w:pPr>
      <w:r w:rsidRPr="0046254E">
        <w:rPr>
          <w:rFonts w:ascii="Times New Roman" w:hAnsi="Times New Roman"/>
          <w:b/>
          <w:sz w:val="28"/>
          <w:szCs w:val="28"/>
        </w:rPr>
        <w:t>ПРОЕКТ  РЕШЕНИЯ</w:t>
      </w:r>
    </w:p>
    <w:p w:rsidR="00437CB3" w:rsidRDefault="00437CB3" w:rsidP="00325DC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7CB3" w:rsidRDefault="00437CB3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7CB3" w:rsidRDefault="00437CB3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437CB3" w:rsidRPr="00325DCF" w:rsidRDefault="00437CB3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201</w:t>
      </w:r>
      <w:r>
        <w:rPr>
          <w:rFonts w:ascii="Times New Roman" w:hAnsi="Times New Roman"/>
          <w:b/>
          <w:sz w:val="28"/>
          <w:szCs w:val="28"/>
        </w:rPr>
        <w:t>9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37CB3" w:rsidRPr="00325DCF" w:rsidRDefault="00437CB3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437CB3" w:rsidRDefault="00437CB3" w:rsidP="000065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437CB3" w:rsidRPr="00133802" w:rsidRDefault="00437CB3" w:rsidP="0000657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</w:t>
      </w:r>
      <w:r w:rsidRPr="00133802">
        <w:rPr>
          <w:rFonts w:ascii="Times New Roman" w:hAnsi="Times New Roman"/>
          <w:sz w:val="28"/>
          <w:szCs w:val="28"/>
        </w:rPr>
        <w:t>Краснодарского края «О краевом бюджете на 201</w:t>
      </w:r>
      <w:r>
        <w:rPr>
          <w:rFonts w:ascii="Times New Roman" w:hAnsi="Times New Roman"/>
          <w:sz w:val="28"/>
          <w:szCs w:val="28"/>
        </w:rPr>
        <w:t>8 год и плановый период 2019 и 2020 годов</w:t>
      </w:r>
      <w:r w:rsidRPr="0013380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(с изменениями и дополнениями от 06 марта                 2018 года, 01 июня  2018 года, 19 июля 2018 года, 02 октября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2018 года)</w:t>
      </w:r>
      <w:r w:rsidRPr="00133802">
        <w:rPr>
          <w:rFonts w:ascii="Times New Roman" w:hAnsi="Times New Roman"/>
          <w:sz w:val="28"/>
          <w:szCs w:val="28"/>
        </w:rPr>
        <w:t xml:space="preserve">, Уставом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  <w:proofErr w:type="gramEnd"/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51 009,0 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ублей; 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/>
          <w:sz w:val="28"/>
          <w:szCs w:val="28"/>
        </w:rPr>
        <w:t xml:space="preserve">51 009,0 </w:t>
      </w:r>
      <w:r w:rsidRPr="00B73272">
        <w:rPr>
          <w:rFonts w:ascii="Times New Roman" w:hAnsi="Times New Roman"/>
          <w:sz w:val="28"/>
          <w:szCs w:val="28"/>
        </w:rPr>
        <w:t>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>ублей;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верхний </w:t>
      </w:r>
      <w:r w:rsidRPr="004E6BE4">
        <w:rPr>
          <w:rFonts w:ascii="Times New Roman" w:hAnsi="Times New Roman"/>
          <w:sz w:val="28"/>
          <w:szCs w:val="28"/>
        </w:rPr>
        <w:t xml:space="preserve">предел муниципального долга </w:t>
      </w:r>
      <w:proofErr w:type="spellStart"/>
      <w:r w:rsidRPr="004E6BE4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E6BE4">
        <w:rPr>
          <w:rFonts w:ascii="Times New Roman" w:hAnsi="Times New Roman"/>
          <w:sz w:val="28"/>
          <w:szCs w:val="28"/>
        </w:rPr>
        <w:t xml:space="preserve"> сельского поселения Тем</w:t>
      </w:r>
      <w:r>
        <w:rPr>
          <w:rFonts w:ascii="Times New Roman" w:hAnsi="Times New Roman"/>
          <w:sz w:val="28"/>
          <w:szCs w:val="28"/>
        </w:rPr>
        <w:t>рюкского района на 1 января 2019</w:t>
      </w:r>
      <w:r w:rsidRPr="004E6BE4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в сумме 10 000</w:t>
      </w:r>
      <w:r w:rsidRPr="00B7327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73272">
        <w:rPr>
          <w:rFonts w:ascii="Times New Roman" w:hAnsi="Times New Roman"/>
          <w:sz w:val="28"/>
          <w:szCs w:val="28"/>
        </w:rPr>
        <w:t>.р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ублей, в том числе верхний предел долга по муниципальным гарантиям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</w:t>
      </w:r>
      <w:proofErr w:type="gramStart"/>
      <w:r>
        <w:rPr>
          <w:rFonts w:ascii="Times New Roman" w:hAnsi="Times New Roman"/>
          <w:sz w:val="28"/>
          <w:szCs w:val="28"/>
        </w:rPr>
        <w:t xml:space="preserve">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</w:t>
      </w:r>
      <w:proofErr w:type="gramEnd"/>
      <w:r w:rsidRPr="00B947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437CB3" w:rsidRDefault="00437CB3" w:rsidP="0035150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2019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</w:t>
      </w:r>
      <w:proofErr w:type="spellStart"/>
      <w:r w:rsidRPr="00B947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кодам видов (подвидов) доходов </w:t>
      </w:r>
      <w:r>
        <w:rPr>
          <w:rFonts w:ascii="Times New Roman" w:hAnsi="Times New Roman"/>
          <w:sz w:val="28"/>
          <w:szCs w:val="28"/>
        </w:rPr>
        <w:t>на 2019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5.Утвердить в составе доходов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безвозмездные поступления из краевого бюджета в сумме 1438,2 тыс. рублей.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4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3AC0">
        <w:rPr>
          <w:rFonts w:ascii="Times New Roman" w:hAnsi="Times New Roman"/>
          <w:sz w:val="28"/>
          <w:szCs w:val="28"/>
        </w:rPr>
        <w:t>7.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8.Установить, что добровольные взносы и пожертвования, поступившие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направляются в установленном порядке на увеличение 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соответственно целям их предоставления.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цель добровольных взносов и пожертвований, поступивших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не определена, указанные средства направляются на финансовое обеспечение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настоящим решением.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>
        <w:rPr>
          <w:rFonts w:ascii="Times New Roman" w:hAnsi="Times New Roman"/>
          <w:sz w:val="28"/>
          <w:szCs w:val="28"/>
        </w:rPr>
        <w:t>дов бюджетов на 2019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Старотитаровского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2019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Pr="00B947A7" w:rsidRDefault="00437CB3" w:rsidP="00351500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Утвердить ведомственную структуру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на 2019 год  согласно приложению №7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proofErr w:type="spellStart"/>
      <w:r w:rsidRPr="0009147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9147D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</w:t>
      </w:r>
      <w:proofErr w:type="spellStart"/>
      <w:r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707F"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 xml:space="preserve">ов, подразделов, целевых статей (муниципальных программ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D7707F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D7707F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Утвердить  в составе  ведомственной структуры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на 2019 год: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lastRenderedPageBreak/>
        <w:t xml:space="preserve">1) общий объем бюджетных ассигнований, направляемых на исполнение публичных нормативных обязательств, в сумме </w:t>
      </w:r>
      <w:r>
        <w:rPr>
          <w:rFonts w:ascii="Times New Roman" w:hAnsi="Times New Roman"/>
          <w:sz w:val="28"/>
          <w:szCs w:val="28"/>
        </w:rPr>
        <w:t>2</w:t>
      </w:r>
      <w:r w:rsidRPr="003863F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  <w:r w:rsidRPr="003863F9">
        <w:rPr>
          <w:rFonts w:ascii="Times New Roman" w:hAnsi="Times New Roman"/>
          <w:sz w:val="28"/>
          <w:szCs w:val="28"/>
        </w:rPr>
        <w:t>,3 тыс</w:t>
      </w:r>
      <w:proofErr w:type="gramStart"/>
      <w:r w:rsidRPr="003863F9">
        <w:rPr>
          <w:rFonts w:ascii="Times New Roman" w:hAnsi="Times New Roman"/>
          <w:sz w:val="28"/>
          <w:szCs w:val="28"/>
        </w:rPr>
        <w:t>.р</w:t>
      </w:r>
      <w:proofErr w:type="gramEnd"/>
      <w:r w:rsidRPr="003863F9">
        <w:rPr>
          <w:rFonts w:ascii="Times New Roman" w:hAnsi="Times New Roman"/>
          <w:sz w:val="28"/>
          <w:szCs w:val="28"/>
        </w:rPr>
        <w:t>ублей;</w:t>
      </w:r>
    </w:p>
    <w:p w:rsidR="00437CB3" w:rsidRPr="00D7707F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сумме 150, 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636607">
        <w:rPr>
          <w:rFonts w:ascii="Times New Roman" w:hAnsi="Times New Roman"/>
          <w:sz w:val="28"/>
          <w:szCs w:val="28"/>
        </w:rPr>
        <w:t xml:space="preserve">поселения Темрюкского  района, перечень </w:t>
      </w:r>
      <w:proofErr w:type="gramStart"/>
      <w:r w:rsidRPr="00636607">
        <w:rPr>
          <w:rFonts w:ascii="Times New Roman" w:hAnsi="Times New Roman"/>
          <w:sz w:val="28"/>
          <w:szCs w:val="28"/>
        </w:rPr>
        <w:t>статей  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9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8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15.Утвердить объем бюджетных ассигнований муниципального дорожного фонда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 в сумме  7785,2тыс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ублей.</w:t>
      </w:r>
    </w:p>
    <w:p w:rsidR="00437CB3" w:rsidRDefault="00437CB3" w:rsidP="003515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>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 случаях, предусмотренных ведомственной структурой расходов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на 2019 год.</w:t>
      </w:r>
      <w:proofErr w:type="gramEnd"/>
    </w:p>
    <w:p w:rsidR="00437CB3" w:rsidRDefault="00437CB3" w:rsidP="003515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7.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06F1D">
        <w:rPr>
          <w:rFonts w:ascii="Times New Roman" w:hAnsi="Times New Roman"/>
          <w:sz w:val="28"/>
          <w:szCs w:val="28"/>
        </w:rPr>
        <w:t>Не использованн</w:t>
      </w:r>
      <w:r>
        <w:rPr>
          <w:rFonts w:ascii="Times New Roman" w:hAnsi="Times New Roman"/>
          <w:sz w:val="28"/>
          <w:szCs w:val="28"/>
        </w:rPr>
        <w:t>ые по состоянию на 1 января 2019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 xml:space="preserve">джетных трансфертов, предоставленных из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сроки и порядке, которые установлены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437CB3" w:rsidRDefault="00437CB3" w:rsidP="003515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использованные по состоянию на 1 января 2019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</w:t>
      </w:r>
      <w:proofErr w:type="gramEnd"/>
      <w:r>
        <w:rPr>
          <w:rFonts w:ascii="Times New Roman" w:hAnsi="Times New Roman"/>
          <w:sz w:val="28"/>
          <w:szCs w:val="28"/>
        </w:rPr>
        <w:t xml:space="preserve">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437CB3" w:rsidRDefault="00437CB3" w:rsidP="0035150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Установить, что не использованные в отчетном финансовом году остатки средств, предоставленные муниципальным бюджетным (автономным) учреждениям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возвращаются муниципальным бюджетным (автономным) учреждениям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текущем финансовом году при наличии потребности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в направлении их </w:t>
      </w:r>
      <w:proofErr w:type="gramStart"/>
      <w:r>
        <w:rPr>
          <w:rFonts w:ascii="Times New Roman" w:hAnsi="Times New Roman"/>
          <w:sz w:val="28"/>
          <w:szCs w:val="28"/>
        </w:rPr>
        <w:t>на те</w:t>
      </w:r>
      <w:proofErr w:type="gramEnd"/>
      <w:r>
        <w:rPr>
          <w:rFonts w:ascii="Times New Roman" w:hAnsi="Times New Roman"/>
          <w:sz w:val="28"/>
          <w:szCs w:val="28"/>
        </w:rPr>
        <w:t xml:space="preserve"> же цели в соответствии с решением </w:t>
      </w:r>
      <w:r>
        <w:rPr>
          <w:rFonts w:ascii="Times New Roman" w:hAnsi="Times New Roman"/>
          <w:sz w:val="28"/>
          <w:szCs w:val="28"/>
        </w:rPr>
        <w:lastRenderedPageBreak/>
        <w:t xml:space="preserve">главного распорядителя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 xml:space="preserve">о района сложившиеся на начало текущего финансового года направляются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оплату заключенных от имени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437CB3" w:rsidRPr="00325DCF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не вправе принимать решения, приводящие к увеличению в 201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 году штатной численности муниципальных служащих, за исключением случаев принятия решений о наделении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дополнительными функциями, требующими увеличения штатной численности, а также ликвидации подведомственных </w:t>
      </w:r>
      <w:proofErr w:type="spellStart"/>
      <w:r>
        <w:rPr>
          <w:rFonts w:ascii="Times New Roman" w:hAnsi="Times New Roman"/>
          <w:sz w:val="28"/>
          <w:szCs w:val="28"/>
        </w:rPr>
        <w:t>Старотититаровскому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</w:t>
      </w:r>
      <w:r w:rsidRPr="00B73272">
        <w:rPr>
          <w:rFonts w:ascii="Times New Roman" w:hAnsi="Times New Roman"/>
          <w:sz w:val="28"/>
          <w:szCs w:val="28"/>
        </w:rPr>
        <w:t>поселению Темрюкского района муниципальных учреждений.</w:t>
      </w:r>
      <w:proofErr w:type="gramEnd"/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</w:t>
      </w:r>
      <w:r w:rsidRPr="00B73272">
        <w:rPr>
          <w:rFonts w:ascii="Times New Roman" w:hAnsi="Times New Roman"/>
          <w:sz w:val="28"/>
          <w:szCs w:val="28"/>
        </w:rPr>
        <w:t xml:space="preserve">Утвердить </w:t>
      </w:r>
      <w:r>
        <w:rPr>
          <w:rFonts w:ascii="Times New Roman" w:hAnsi="Times New Roman"/>
          <w:sz w:val="28"/>
          <w:szCs w:val="28"/>
        </w:rPr>
        <w:t>программу</w:t>
      </w:r>
      <w:r w:rsidRPr="000B5F90">
        <w:rPr>
          <w:rFonts w:ascii="Times New Roman" w:hAnsi="Times New Roman"/>
          <w:sz w:val="28"/>
          <w:szCs w:val="28"/>
        </w:rPr>
        <w:t xml:space="preserve"> муниципальных заимствований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B5F9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B5F9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>
        <w:rPr>
          <w:rFonts w:ascii="Times New Roman" w:hAnsi="Times New Roman"/>
          <w:sz w:val="28"/>
          <w:szCs w:val="28"/>
        </w:rPr>
        <w:t>на 2019</w:t>
      </w:r>
      <w:r w:rsidRPr="000B5F9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0B5F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согласно приложению № 9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валюте Российской Федерации на 201</w:t>
      </w:r>
      <w:r>
        <w:rPr>
          <w:rFonts w:ascii="Times New Roman" w:hAnsi="Times New Roman"/>
          <w:sz w:val="28"/>
          <w:szCs w:val="28"/>
        </w:rPr>
        <w:t>9 год согласно приложению № 10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</w:t>
      </w:r>
      <w:r w:rsidRPr="00EB523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>
        <w:rPr>
          <w:rFonts w:ascii="Times New Roman" w:hAnsi="Times New Roman"/>
          <w:sz w:val="28"/>
          <w:szCs w:val="28"/>
        </w:rPr>
        <w:t xml:space="preserve"> лицевых счетах, открытых им в управлении Ф</w:t>
      </w:r>
      <w:r w:rsidRPr="00B73272">
        <w:rPr>
          <w:rFonts w:ascii="Times New Roman" w:hAnsi="Times New Roman"/>
          <w:sz w:val="28"/>
          <w:szCs w:val="28"/>
        </w:rPr>
        <w:t>едерального казначейства по Краснодарскому</w:t>
      </w:r>
      <w:proofErr w:type="gramEnd"/>
      <w:r w:rsidRPr="00B73272">
        <w:rPr>
          <w:rFonts w:ascii="Times New Roman" w:hAnsi="Times New Roman"/>
          <w:sz w:val="28"/>
          <w:szCs w:val="28"/>
        </w:rPr>
        <w:t xml:space="preserve"> краю, в установленном порядке.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24.</w:t>
      </w:r>
      <w:r w:rsidRPr="00B73272">
        <w:rPr>
          <w:rFonts w:ascii="Times New Roman" w:hAnsi="Times New Roman"/>
          <w:sz w:val="28"/>
          <w:szCs w:val="28"/>
        </w:rPr>
        <w:t xml:space="preserve">Установить предельный объем муниципального долга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 201</w:t>
      </w:r>
      <w:r>
        <w:rPr>
          <w:rFonts w:ascii="Times New Roman" w:hAnsi="Times New Roman"/>
          <w:sz w:val="28"/>
          <w:szCs w:val="28"/>
        </w:rPr>
        <w:t>9</w:t>
      </w:r>
      <w:r w:rsidRPr="00B73272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10</w:t>
      </w:r>
      <w:r w:rsidRPr="003E16B5">
        <w:rPr>
          <w:rFonts w:ascii="Times New Roman" w:hAnsi="Times New Roman"/>
          <w:sz w:val="28"/>
          <w:szCs w:val="28"/>
        </w:rPr>
        <w:t xml:space="preserve"> 000,0</w:t>
      </w:r>
      <w:r w:rsidRPr="00B73272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>рублей.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25. Увеличить размеры денежного вознаграждения лиц, замещающих муниципальные должности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района, а также размеры месячных окладов муниципальных служащих</w:t>
      </w:r>
      <w:r w:rsidRPr="00C74C1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в соответствии с замещаемыми ими должностями муниципальной службы</w:t>
      </w:r>
      <w:r w:rsidRPr="00C74C1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 1 января 2019 года на 5 процентов.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Предусмотреть бюджетные ассигнования в целях повышения средней заработной платы работникам муниципальных учреждений отрасли культуры, искусства и кинематографии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с 1 января 2019 года в соответствии с указом Президента Российской Федерации от 7 мая 2012 года № 597 «О мероприятиях по реализации государственной социальной политики».</w:t>
      </w:r>
    </w:p>
    <w:p w:rsidR="00437CB3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7. Предусмотреть бюджетные ассигнования в целях повышения заработной платы (должностных окладов) работников муниципальных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66078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с 1 января 2019 года на 5 процентов.</w:t>
      </w:r>
    </w:p>
    <w:p w:rsidR="00437CB3" w:rsidRDefault="00437CB3" w:rsidP="00A60C5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8. Муниципальные правовые акты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подлежат приведению </w:t>
      </w:r>
      <w:proofErr w:type="gramStart"/>
      <w:r>
        <w:rPr>
          <w:rFonts w:ascii="Times New Roman" w:hAnsi="Times New Roman"/>
          <w:sz w:val="28"/>
          <w:szCs w:val="28"/>
        </w:rPr>
        <w:t>в соответствие с настоящим решением в трехмесячный срок со дня вступления в силу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настоящего решения, за исключением случаев, установленных бюджетным законодательством Российской Федерации.</w:t>
      </w:r>
    </w:p>
    <w:p w:rsidR="00437CB3" w:rsidRPr="00B73272" w:rsidRDefault="00437CB3" w:rsidP="0035150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525A0">
        <w:rPr>
          <w:rFonts w:ascii="Times New Roman" w:hAnsi="Times New Roman"/>
          <w:sz w:val="28"/>
          <w:szCs w:val="28"/>
        </w:rPr>
        <w:t>Контроль  за</w:t>
      </w:r>
      <w:proofErr w:type="gramEnd"/>
      <w:r w:rsidRPr="004525A0">
        <w:rPr>
          <w:rFonts w:ascii="Times New Roman" w:hAnsi="Times New Roman"/>
          <w:sz w:val="28"/>
          <w:szCs w:val="28"/>
        </w:rPr>
        <w:t xml:space="preserve">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</w:t>
      </w:r>
      <w:proofErr w:type="spellStart"/>
      <w:r>
        <w:rPr>
          <w:rFonts w:ascii="Times New Roman" w:hAnsi="Times New Roman"/>
          <w:sz w:val="28"/>
          <w:szCs w:val="28"/>
        </w:rPr>
        <w:t>Н.Г.Красницкая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437CB3" w:rsidRDefault="00437CB3" w:rsidP="005C539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C2120">
        <w:rPr>
          <w:rFonts w:ascii="Times New Roman" w:hAnsi="Times New Roman" w:cs="Times New Roman"/>
          <w:sz w:val="28"/>
          <w:szCs w:val="28"/>
        </w:rPr>
        <w:t>Официально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периодическом печатном издании газеты «Станичная газета» и о</w:t>
      </w:r>
      <w:r w:rsidRPr="00BC2120">
        <w:rPr>
          <w:rFonts w:ascii="Times New Roman" w:hAnsi="Times New Roman" w:cs="Times New Roman"/>
          <w:sz w:val="28"/>
          <w:szCs w:val="28"/>
        </w:rPr>
        <w:t>фициально</w:t>
      </w:r>
      <w:r>
        <w:rPr>
          <w:rFonts w:ascii="Times New Roman" w:hAnsi="Times New Roman" w:cs="Times New Roman"/>
          <w:sz w:val="28"/>
          <w:szCs w:val="28"/>
        </w:rPr>
        <w:t xml:space="preserve"> опубликовать (разместить) на официальном сайте муниципального образования Темрюкский район в информационно-телекоммуникационной сети «Интернет».</w:t>
      </w:r>
    </w:p>
    <w:p w:rsidR="00437CB3" w:rsidRPr="00277919" w:rsidRDefault="00437CB3" w:rsidP="00351500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27791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1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с 1 января 2019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437CB3" w:rsidRDefault="00437CB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437CB3" w:rsidRPr="004525A0" w:rsidRDefault="00437CB3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437CB3" w:rsidRPr="004525A0" w:rsidTr="00D0740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437CB3" w:rsidRPr="00D07400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437CB3" w:rsidRPr="00D07400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437CB3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437CB3" w:rsidRPr="00D07400" w:rsidRDefault="00437CB3" w:rsidP="00D07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__________________А.Г.Титаренко</w:t>
            </w:r>
            <w:proofErr w:type="spellEnd"/>
          </w:p>
          <w:p w:rsidR="00437CB3" w:rsidRPr="00D07400" w:rsidRDefault="00437CB3" w:rsidP="006865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37CB3" w:rsidRPr="00D07400" w:rsidRDefault="00437CB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437CB3" w:rsidRDefault="00437CB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437CB3" w:rsidRPr="00D07400" w:rsidRDefault="00437CB3" w:rsidP="00D074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437CB3" w:rsidRPr="00D07400" w:rsidRDefault="00437CB3" w:rsidP="00686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2018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437CB3" w:rsidRPr="004525A0" w:rsidRDefault="00437CB3" w:rsidP="009F6BE6">
      <w:pPr>
        <w:spacing w:after="0" w:line="240" w:lineRule="auto"/>
      </w:pPr>
    </w:p>
    <w:sectPr w:rsidR="00437CB3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CC2" w:rsidRDefault="00D36CC2" w:rsidP="00662DB0">
      <w:pPr>
        <w:spacing w:after="0" w:line="240" w:lineRule="auto"/>
      </w:pPr>
      <w:r>
        <w:separator/>
      </w:r>
    </w:p>
  </w:endnote>
  <w:endnote w:type="continuationSeparator" w:id="0">
    <w:p w:rsidR="00D36CC2" w:rsidRDefault="00D36CC2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CC2" w:rsidRDefault="00D36CC2" w:rsidP="00662DB0">
      <w:pPr>
        <w:spacing w:after="0" w:line="240" w:lineRule="auto"/>
      </w:pPr>
      <w:r>
        <w:separator/>
      </w:r>
    </w:p>
  </w:footnote>
  <w:footnote w:type="continuationSeparator" w:id="0">
    <w:p w:rsidR="00D36CC2" w:rsidRDefault="00D36CC2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7CB3" w:rsidRPr="00662DB0" w:rsidRDefault="005B3460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437CB3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B92A09"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437CB3" w:rsidRDefault="00437CB3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60B4"/>
    <w:rsid w:val="000661F7"/>
    <w:rsid w:val="000715F2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470A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55A5"/>
    <w:rsid w:val="00372B89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847BE"/>
    <w:rsid w:val="00485653"/>
    <w:rsid w:val="00487FF9"/>
    <w:rsid w:val="0049490B"/>
    <w:rsid w:val="004A3639"/>
    <w:rsid w:val="004A48C2"/>
    <w:rsid w:val="004A7FDB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3460"/>
    <w:rsid w:val="005B68B7"/>
    <w:rsid w:val="005B755E"/>
    <w:rsid w:val="005B7645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A1FDC"/>
    <w:rsid w:val="007B2672"/>
    <w:rsid w:val="007B4EA2"/>
    <w:rsid w:val="007C1FEC"/>
    <w:rsid w:val="007C7D22"/>
    <w:rsid w:val="007D061A"/>
    <w:rsid w:val="007D3DE7"/>
    <w:rsid w:val="007E1C53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729EE"/>
    <w:rsid w:val="008759CB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34F43"/>
    <w:rsid w:val="0093559F"/>
    <w:rsid w:val="00937C88"/>
    <w:rsid w:val="009465D0"/>
    <w:rsid w:val="00947C51"/>
    <w:rsid w:val="00951BFE"/>
    <w:rsid w:val="00962CAC"/>
    <w:rsid w:val="00963E1F"/>
    <w:rsid w:val="00971619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9F6BE6"/>
    <w:rsid w:val="00A12DC4"/>
    <w:rsid w:val="00A219C6"/>
    <w:rsid w:val="00A30E06"/>
    <w:rsid w:val="00A33693"/>
    <w:rsid w:val="00A35E2A"/>
    <w:rsid w:val="00A40B69"/>
    <w:rsid w:val="00A45EC9"/>
    <w:rsid w:val="00A50FED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B03C8"/>
    <w:rsid w:val="00AB78CA"/>
    <w:rsid w:val="00AB7F0E"/>
    <w:rsid w:val="00AC082B"/>
    <w:rsid w:val="00AC38E6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71"/>
    <w:rsid w:val="00B863C8"/>
    <w:rsid w:val="00B90A4B"/>
    <w:rsid w:val="00B92A09"/>
    <w:rsid w:val="00B930B4"/>
    <w:rsid w:val="00B93749"/>
    <w:rsid w:val="00B9456B"/>
    <w:rsid w:val="00B947A7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0453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7E3C"/>
    <w:rsid w:val="00CB46EF"/>
    <w:rsid w:val="00CB6329"/>
    <w:rsid w:val="00CE1A1A"/>
    <w:rsid w:val="00CE2770"/>
    <w:rsid w:val="00CE537E"/>
    <w:rsid w:val="00D038E9"/>
    <w:rsid w:val="00D07400"/>
    <w:rsid w:val="00D07C78"/>
    <w:rsid w:val="00D124DC"/>
    <w:rsid w:val="00D15925"/>
    <w:rsid w:val="00D20277"/>
    <w:rsid w:val="00D25F85"/>
    <w:rsid w:val="00D33B7C"/>
    <w:rsid w:val="00D36CC2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21164"/>
    <w:rsid w:val="00E21EBF"/>
    <w:rsid w:val="00E2768D"/>
    <w:rsid w:val="00E27E67"/>
    <w:rsid w:val="00E3006A"/>
    <w:rsid w:val="00E32113"/>
    <w:rsid w:val="00E32689"/>
    <w:rsid w:val="00E36CF8"/>
    <w:rsid w:val="00E5329E"/>
    <w:rsid w:val="00E544C5"/>
    <w:rsid w:val="00E55E42"/>
    <w:rsid w:val="00E703ED"/>
    <w:rsid w:val="00E70D10"/>
    <w:rsid w:val="00E70FBE"/>
    <w:rsid w:val="00E7266D"/>
    <w:rsid w:val="00E752EF"/>
    <w:rsid w:val="00E8505C"/>
    <w:rsid w:val="00E9112D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5305"/>
    <w:rsid w:val="00F11E1F"/>
    <w:rsid w:val="00F156B2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A6853"/>
    <w:rsid w:val="00FB3E72"/>
    <w:rsid w:val="00FB57F4"/>
    <w:rsid w:val="00FB690A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5</Pages>
  <Words>1945</Words>
  <Characters>11091</Characters>
  <Application>Microsoft Office Word</Application>
  <DocSecurity>0</DocSecurity>
  <Lines>92</Lines>
  <Paragraphs>26</Paragraphs>
  <ScaleCrop>false</ScaleCrop>
  <Company>Microsoft</Company>
  <LinksUpToDate>false</LinksUpToDate>
  <CharactersWithSpaces>13010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257</cp:revision>
  <cp:lastPrinted>2014-07-21T05:43:00Z</cp:lastPrinted>
  <dcterms:created xsi:type="dcterms:W3CDTF">2012-12-07T11:21:00Z</dcterms:created>
  <dcterms:modified xsi:type="dcterms:W3CDTF">2018-10-26T13:08:00Z</dcterms:modified>
</cp:coreProperties>
</file>