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82E" w:rsidRDefault="00DB082E" w:rsidP="00454EF8">
      <w:pPr>
        <w:ind w:left="567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55D47">
        <w:rPr>
          <w:rFonts w:ascii="Times New Roman" w:hAnsi="Times New Roman" w:cs="Times New Roman"/>
          <w:sz w:val="28"/>
          <w:szCs w:val="28"/>
        </w:rPr>
        <w:t>ПРИЛОЖЕНИЕ</w:t>
      </w:r>
    </w:p>
    <w:p w:rsidR="00DB082E" w:rsidRDefault="00DB082E" w:rsidP="00727838">
      <w:pPr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B082E" w:rsidRPr="00F55D47" w:rsidRDefault="00DB082E" w:rsidP="00454EF8">
      <w:pPr>
        <w:ind w:left="567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УТВЕРЖДЕН</w:t>
      </w:r>
    </w:p>
    <w:p w:rsidR="00DB082E" w:rsidRPr="00F55D47" w:rsidRDefault="00DB082E" w:rsidP="00454E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F55D47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F55D47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DB082E" w:rsidRDefault="00DB082E" w:rsidP="00454E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Старотитаровского сельского</w:t>
      </w:r>
    </w:p>
    <w:p w:rsidR="00DB082E" w:rsidRPr="00F55D47" w:rsidRDefault="00DB082E" w:rsidP="001A0D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F55D47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D47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DB082E" w:rsidRPr="00F55D47" w:rsidRDefault="00DB082E" w:rsidP="00454E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о</w:t>
      </w:r>
      <w:r w:rsidRPr="00F55D4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12.12.2019 г. </w:t>
      </w:r>
      <w:r w:rsidRPr="00F55D4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380</w:t>
      </w:r>
    </w:p>
    <w:p w:rsidR="00DB082E" w:rsidRPr="00FE4BA6" w:rsidRDefault="00DB082E" w:rsidP="00F55D47">
      <w:pPr>
        <w:jc w:val="right"/>
        <w:rPr>
          <w:sz w:val="28"/>
          <w:szCs w:val="28"/>
        </w:rPr>
      </w:pPr>
    </w:p>
    <w:p w:rsidR="00DB082E" w:rsidRPr="0026117C" w:rsidRDefault="00DB082E">
      <w:pPr>
        <w:rPr>
          <w:rFonts w:ascii="Times New Roman" w:hAnsi="Times New Roman" w:cs="Times New Roman"/>
          <w:sz w:val="28"/>
          <w:szCs w:val="28"/>
        </w:rPr>
      </w:pPr>
    </w:p>
    <w:p w:rsidR="00DB082E" w:rsidRDefault="00DB082E" w:rsidP="001A0D5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1000"/>
      <w:r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DB082E" w:rsidRDefault="00DB082E" w:rsidP="001A0D5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разработки и</w:t>
      </w:r>
      <w:r w:rsidRPr="005566C3">
        <w:rPr>
          <w:rFonts w:ascii="Times New Roman" w:hAnsi="Times New Roman" w:cs="Times New Roman"/>
          <w:b/>
          <w:sz w:val="28"/>
          <w:szCs w:val="28"/>
        </w:rPr>
        <w:t xml:space="preserve"> утверждения бюджетн</w:t>
      </w:r>
      <w:r>
        <w:rPr>
          <w:rFonts w:ascii="Times New Roman" w:hAnsi="Times New Roman" w:cs="Times New Roman"/>
          <w:b/>
          <w:sz w:val="28"/>
          <w:szCs w:val="28"/>
        </w:rPr>
        <w:t>ого прогноза Старотитаровского</w:t>
      </w:r>
    </w:p>
    <w:p w:rsidR="00DB082E" w:rsidRPr="005566C3" w:rsidRDefault="00DB082E" w:rsidP="001A0D55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5566C3">
        <w:rPr>
          <w:rFonts w:ascii="Times New Roman" w:hAnsi="Times New Roman" w:cs="Times New Roman"/>
          <w:b/>
          <w:sz w:val="28"/>
          <w:szCs w:val="28"/>
        </w:rPr>
        <w:t xml:space="preserve"> поселения Темрюкского район</w:t>
      </w:r>
      <w:r>
        <w:rPr>
          <w:rFonts w:ascii="Times New Roman" w:hAnsi="Times New Roman" w:cs="Times New Roman"/>
          <w:b/>
          <w:sz w:val="28"/>
          <w:szCs w:val="28"/>
        </w:rPr>
        <w:t>а на долгосрочный период</w:t>
      </w:r>
      <w:r w:rsidRPr="005566C3">
        <w:rPr>
          <w:rFonts w:ascii="Times New Roman" w:hAnsi="Times New Roman" w:cs="Times New Roman"/>
          <w:b/>
          <w:sz w:val="28"/>
          <w:szCs w:val="28"/>
        </w:rPr>
        <w:br/>
      </w:r>
    </w:p>
    <w:p w:rsidR="00DB082E" w:rsidRPr="0026117C" w:rsidRDefault="00DB082E">
      <w:pPr>
        <w:pStyle w:val="Heading1"/>
        <w:rPr>
          <w:rFonts w:ascii="Times New Roman" w:hAnsi="Times New Roman" w:cs="Times New Roman"/>
          <w:sz w:val="28"/>
          <w:szCs w:val="28"/>
        </w:rPr>
      </w:pPr>
      <w:bookmarkStart w:id="1" w:name="sub_100"/>
      <w:bookmarkEnd w:id="0"/>
      <w:r w:rsidRPr="0026117C">
        <w:rPr>
          <w:rFonts w:ascii="Times New Roman" w:hAnsi="Times New Roman" w:cs="Times New Roman"/>
          <w:sz w:val="28"/>
          <w:szCs w:val="28"/>
        </w:rPr>
        <w:t>I. Общие положения</w:t>
      </w:r>
    </w:p>
    <w:bookmarkEnd w:id="1"/>
    <w:p w:rsidR="00DB082E" w:rsidRPr="00727838" w:rsidRDefault="00DB082E">
      <w:pPr>
        <w:rPr>
          <w:rFonts w:ascii="Times New Roman" w:hAnsi="Times New Roman" w:cs="Times New Roman"/>
          <w:sz w:val="28"/>
          <w:szCs w:val="28"/>
        </w:rPr>
      </w:pPr>
    </w:p>
    <w:p w:rsidR="00DB082E" w:rsidRDefault="00DB082E">
      <w:pPr>
        <w:rPr>
          <w:rFonts w:ascii="Times New Roman" w:hAnsi="Times New Roman" w:cs="Times New Roman"/>
          <w:sz w:val="28"/>
          <w:szCs w:val="28"/>
        </w:rPr>
      </w:pPr>
      <w:bookmarkStart w:id="2" w:name="sub_1011"/>
      <w:r w:rsidRPr="00727838">
        <w:rPr>
          <w:rFonts w:ascii="Times New Roman" w:hAnsi="Times New Roman" w:cs="Times New Roman"/>
          <w:sz w:val="28"/>
          <w:szCs w:val="28"/>
        </w:rPr>
        <w:t xml:space="preserve">1.1. Настоящий Порядок </w:t>
      </w:r>
      <w:r>
        <w:rPr>
          <w:rFonts w:ascii="Times New Roman" w:hAnsi="Times New Roman" w:cs="Times New Roman"/>
          <w:sz w:val="28"/>
          <w:szCs w:val="28"/>
        </w:rPr>
        <w:t>(далее – Порядок) определяет правила разработки и</w:t>
      </w:r>
      <w:r w:rsidRPr="00727838">
        <w:rPr>
          <w:rFonts w:ascii="Times New Roman" w:hAnsi="Times New Roman" w:cs="Times New Roman"/>
          <w:sz w:val="28"/>
          <w:szCs w:val="28"/>
        </w:rPr>
        <w:t xml:space="preserve"> утверждения</w:t>
      </w:r>
      <w:r>
        <w:rPr>
          <w:rFonts w:ascii="Times New Roman" w:hAnsi="Times New Roman" w:cs="Times New Roman"/>
          <w:sz w:val="28"/>
          <w:szCs w:val="28"/>
        </w:rPr>
        <w:t>, период действия, состав и содержание б</w:t>
      </w:r>
      <w:r w:rsidRPr="00727838">
        <w:rPr>
          <w:rFonts w:ascii="Times New Roman" w:hAnsi="Times New Roman" w:cs="Times New Roman"/>
          <w:sz w:val="28"/>
          <w:szCs w:val="28"/>
        </w:rPr>
        <w:t>юджетн</w:t>
      </w:r>
      <w:r>
        <w:rPr>
          <w:rFonts w:ascii="Times New Roman" w:hAnsi="Times New Roman" w:cs="Times New Roman"/>
          <w:sz w:val="28"/>
          <w:szCs w:val="28"/>
        </w:rPr>
        <w:t>ого прогноза Старотитаровского сельского</w:t>
      </w:r>
      <w:r w:rsidRPr="0072783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долгосрочный период </w:t>
      </w:r>
      <w:r w:rsidRPr="00727838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 Бюджетный прогноз</w:t>
      </w:r>
      <w:r w:rsidRPr="00727838">
        <w:rPr>
          <w:rFonts w:ascii="Times New Roman" w:hAnsi="Times New Roman" w:cs="Times New Roman"/>
          <w:sz w:val="28"/>
          <w:szCs w:val="28"/>
        </w:rPr>
        <w:t xml:space="preserve">), в соответствии со </w:t>
      </w:r>
      <w:hyperlink r:id="rId6" w:history="1">
        <w:r w:rsidRPr="00CE71D3">
          <w:rPr>
            <w:rStyle w:val="a0"/>
            <w:rFonts w:ascii="Times New Roman" w:hAnsi="Times New Roman"/>
            <w:b w:val="0"/>
            <w:color w:val="auto"/>
            <w:sz w:val="28"/>
            <w:szCs w:val="28"/>
          </w:rPr>
          <w:t>статьей 1</w:t>
        </w:r>
      </w:hyperlink>
      <w:r w:rsidRPr="00CE71D3">
        <w:rPr>
          <w:rFonts w:ascii="Times New Roman" w:hAnsi="Times New Roman" w:cs="Times New Roman"/>
          <w:sz w:val="28"/>
          <w:szCs w:val="28"/>
        </w:rPr>
        <w:t>70.1 Б</w:t>
      </w:r>
      <w:r w:rsidRPr="00727838">
        <w:rPr>
          <w:rFonts w:ascii="Times New Roman" w:hAnsi="Times New Roman" w:cs="Times New Roman"/>
          <w:sz w:val="28"/>
          <w:szCs w:val="28"/>
        </w:rPr>
        <w:t>юджетного кодекса Российской Федерации</w:t>
      </w:r>
      <w:bookmarkEnd w:id="2"/>
      <w:r>
        <w:rPr>
          <w:rFonts w:ascii="Times New Roman" w:hAnsi="Times New Roman" w:cs="Times New Roman"/>
          <w:sz w:val="28"/>
          <w:szCs w:val="28"/>
        </w:rPr>
        <w:t>.</w:t>
      </w:r>
    </w:p>
    <w:p w:rsidR="00DB082E" w:rsidRPr="00727838" w:rsidRDefault="00DB08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Бюджетный прогноз разрабатывается в целях определения финансовых ресурсов, которые необходимы и могут быть направлены на достижение целей бюджетной политики Старотитаровского сельского</w:t>
      </w:r>
      <w:r w:rsidRPr="0072783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, сформулированных в документах стратегического планирования Старотитаровского сельского поселения Темрюкского района, при условии обеспечения долгосрочной сбалансированности и устойчивости бюджета Старотитаровского сельского поселения Темрюкского района.</w:t>
      </w:r>
    </w:p>
    <w:p w:rsidR="00DB082E" w:rsidRDefault="00DB082E">
      <w:pPr>
        <w:pStyle w:val="Heading1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sub_200"/>
    </w:p>
    <w:p w:rsidR="00DB082E" w:rsidRPr="00727838" w:rsidRDefault="00DB082E">
      <w:pPr>
        <w:pStyle w:val="Heading1"/>
        <w:rPr>
          <w:rFonts w:ascii="Times New Roman" w:hAnsi="Times New Roman" w:cs="Times New Roman"/>
          <w:color w:val="auto"/>
          <w:sz w:val="28"/>
          <w:szCs w:val="28"/>
        </w:rPr>
      </w:pPr>
      <w:r w:rsidRPr="00727838">
        <w:rPr>
          <w:rFonts w:ascii="Times New Roman" w:hAnsi="Times New Roman" w:cs="Times New Roman"/>
          <w:color w:val="auto"/>
          <w:sz w:val="28"/>
          <w:szCs w:val="28"/>
        </w:rPr>
        <w:t xml:space="preserve">II. </w:t>
      </w:r>
      <w:r>
        <w:rPr>
          <w:rFonts w:ascii="Times New Roman" w:hAnsi="Times New Roman" w:cs="Times New Roman"/>
          <w:color w:val="auto"/>
          <w:sz w:val="28"/>
          <w:szCs w:val="28"/>
        </w:rPr>
        <w:t>Разработка и утверждение бюджетного прогноза</w:t>
      </w:r>
    </w:p>
    <w:bookmarkEnd w:id="3"/>
    <w:p w:rsidR="00DB082E" w:rsidRPr="00727838" w:rsidRDefault="00DB082E">
      <w:pPr>
        <w:rPr>
          <w:rFonts w:ascii="Times New Roman" w:hAnsi="Times New Roman" w:cs="Times New Roman"/>
          <w:sz w:val="28"/>
          <w:szCs w:val="28"/>
        </w:rPr>
      </w:pPr>
    </w:p>
    <w:p w:rsidR="00DB082E" w:rsidRDefault="00DB082E" w:rsidP="00D4510C">
      <w:pPr>
        <w:rPr>
          <w:rFonts w:ascii="Times New Roman" w:hAnsi="Times New Roman" w:cs="Times New Roman"/>
          <w:sz w:val="28"/>
          <w:szCs w:val="28"/>
        </w:rPr>
      </w:pPr>
      <w:bookmarkStart w:id="4" w:name="sub_1021"/>
      <w:r w:rsidRPr="00727838">
        <w:rPr>
          <w:rFonts w:ascii="Times New Roman" w:hAnsi="Times New Roman" w:cs="Times New Roman"/>
          <w:sz w:val="28"/>
          <w:szCs w:val="28"/>
        </w:rPr>
        <w:t xml:space="preserve">2.1. </w:t>
      </w:r>
      <w:bookmarkEnd w:id="4"/>
      <w:r>
        <w:rPr>
          <w:rFonts w:ascii="Times New Roman" w:hAnsi="Times New Roman" w:cs="Times New Roman"/>
          <w:sz w:val="28"/>
          <w:szCs w:val="28"/>
        </w:rPr>
        <w:t>Бюджетный прогноз разрабатывается и утверждается каждые три года на шесть и более лет на основе прогноза социально-экономического развития Старотитаровского сельского</w:t>
      </w:r>
      <w:r w:rsidRPr="0072783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соответствующий период, в случае принятия представительным органом Старотитаровского сельского поселения Темрюкского района решение о его формировании.</w:t>
      </w:r>
    </w:p>
    <w:p w:rsidR="00DB082E" w:rsidRDefault="00DB082E" w:rsidP="00D451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Бюджетный прогноз может быть изменен с учетом изменения прогноза социально-экономического развития на соответствующий период и принятого решения о бюджете Старотитаровского сельского </w:t>
      </w:r>
      <w:r w:rsidRPr="00727838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– решение о бюджете) на очередной финансовый год без продления периода его действия.</w:t>
      </w:r>
    </w:p>
    <w:p w:rsidR="00DB082E" w:rsidRDefault="00DB082E" w:rsidP="00D451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Проект Бюджетного прогноза (проект изменений бюджетного прогноза) формируется в сроки, установленные распоряжением администрации Старотитаровского сельского </w:t>
      </w:r>
      <w:r w:rsidRPr="00727838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о разработке проекта бюджета Старотитаровского сельского </w:t>
      </w:r>
      <w:r w:rsidRPr="00727838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082E" w:rsidRDefault="00DB082E" w:rsidP="00D451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Разработка (подготовка проекта изменений) Бюджетного прогноза осуществляется финансовым отделом администрации Старотитаровского сельского поселения Темрюкского района.</w:t>
      </w:r>
    </w:p>
    <w:p w:rsidR="00DB082E" w:rsidRDefault="00DB082E" w:rsidP="00D451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Бюджетный прогноз (изменения бюджетного прогноза) утверждается (утверждаются) постановлением администрации Старотитаровского сельского </w:t>
      </w:r>
      <w:r w:rsidRPr="00727838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срок, не превышающий двух месяцев со дня официального опубликования решения о бюджете Старотитаровского сельского</w:t>
      </w:r>
      <w:r w:rsidRPr="0072783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082E" w:rsidRDefault="00DB082E" w:rsidP="00D4510C">
      <w:pPr>
        <w:rPr>
          <w:rFonts w:ascii="Times New Roman" w:hAnsi="Times New Roman" w:cs="Times New Roman"/>
          <w:sz w:val="28"/>
          <w:szCs w:val="28"/>
        </w:rPr>
      </w:pPr>
    </w:p>
    <w:p w:rsidR="00DB082E" w:rsidRDefault="00DB082E" w:rsidP="009C16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6D3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9C16D3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Состав и содержание бюджетного прогноза</w:t>
      </w:r>
    </w:p>
    <w:p w:rsidR="00DB082E" w:rsidRDefault="00DB082E" w:rsidP="009C16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082E" w:rsidRDefault="00DB082E" w:rsidP="00454E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Основными показателями Бюджетного прогноза являются:</w:t>
      </w:r>
    </w:p>
    <w:p w:rsidR="00DB082E" w:rsidRDefault="00DB082E" w:rsidP="00454E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прогноз основных параметров бюджета Старотитаровского сельского поселения Темрюкского района – по форме согласно приложению № 1 к настоящему Порядку;</w:t>
      </w:r>
    </w:p>
    <w:p w:rsidR="00DB082E" w:rsidRDefault="00DB082E" w:rsidP="00454E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предельные объемы финансового обеспечения муниципальных и иных программ Старотитаровского сельского </w:t>
      </w:r>
      <w:r w:rsidRPr="00727838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период их действия и не программных направлений деятельности – по форме согласно приложению № 2 к настоящему Порядку.</w:t>
      </w:r>
    </w:p>
    <w:p w:rsidR="00DB082E" w:rsidRPr="009C16D3" w:rsidRDefault="00DB082E" w:rsidP="004E4E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Бюджетный прогноз может включать иные показатели, характеризующие бюджет Старотитаровского сельского</w:t>
      </w:r>
      <w:r w:rsidRPr="0072783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082E" w:rsidRDefault="00DB082E" w:rsidP="00E6150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B082E" w:rsidRDefault="00DB082E" w:rsidP="00E6150E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B082E" w:rsidRPr="00DA02B9" w:rsidRDefault="00DB082E" w:rsidP="00500306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bookmarkStart w:id="5" w:name="_GoBack"/>
      <w:bookmarkEnd w:id="5"/>
      <w:r w:rsidRPr="00DA02B9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r w:rsidRPr="00DA02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Старотитаровского</w:t>
      </w:r>
      <w:r w:rsidRPr="00DA02B9">
        <w:rPr>
          <w:rFonts w:ascii="Times New Roman" w:hAnsi="Times New Roman"/>
          <w:sz w:val="28"/>
          <w:szCs w:val="28"/>
        </w:rPr>
        <w:t xml:space="preserve"> сельского</w:t>
      </w:r>
    </w:p>
    <w:p w:rsidR="00DB082E" w:rsidRDefault="00DB082E" w:rsidP="00500306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 w:rsidRPr="00DA02B9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А.Г. Титаренко</w:t>
      </w:r>
    </w:p>
    <w:p w:rsidR="00DB082E" w:rsidRDefault="00DB082E" w:rsidP="0050030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DB082E" w:rsidSect="00500306">
      <w:headerReference w:type="default" r:id="rId7"/>
      <w:pgSz w:w="11900" w:h="16800"/>
      <w:pgMar w:top="28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82E" w:rsidRDefault="00DB082E" w:rsidP="00410834">
      <w:r>
        <w:separator/>
      </w:r>
    </w:p>
  </w:endnote>
  <w:endnote w:type="continuationSeparator" w:id="0">
    <w:p w:rsidR="00DB082E" w:rsidRDefault="00DB082E" w:rsidP="004108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82E" w:rsidRDefault="00DB082E" w:rsidP="00410834">
      <w:r>
        <w:separator/>
      </w:r>
    </w:p>
  </w:footnote>
  <w:footnote w:type="continuationSeparator" w:id="0">
    <w:p w:rsidR="00DB082E" w:rsidRDefault="00DB082E" w:rsidP="004108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82E" w:rsidRPr="00500306" w:rsidRDefault="00DB082E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500306">
      <w:rPr>
        <w:rFonts w:ascii="Times New Roman" w:hAnsi="Times New Roman" w:cs="Times New Roman"/>
        <w:sz w:val="28"/>
        <w:szCs w:val="28"/>
      </w:rPr>
      <w:fldChar w:fldCharType="begin"/>
    </w:r>
    <w:r w:rsidRPr="00500306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500306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500306">
      <w:rPr>
        <w:rFonts w:ascii="Times New Roman" w:hAnsi="Times New Roman" w:cs="Times New Roman"/>
        <w:sz w:val="28"/>
        <w:szCs w:val="28"/>
      </w:rPr>
      <w:fldChar w:fldCharType="end"/>
    </w:r>
  </w:p>
  <w:p w:rsidR="00DB082E" w:rsidRDefault="00DB082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117C"/>
    <w:rsid w:val="0000064F"/>
    <w:rsid w:val="00003E70"/>
    <w:rsid w:val="00007DBC"/>
    <w:rsid w:val="00036017"/>
    <w:rsid w:val="00056EEB"/>
    <w:rsid w:val="00060116"/>
    <w:rsid w:val="00085D29"/>
    <w:rsid w:val="00087C76"/>
    <w:rsid w:val="000910B6"/>
    <w:rsid w:val="00093DFF"/>
    <w:rsid w:val="000C6F8A"/>
    <w:rsid w:val="000D2879"/>
    <w:rsid w:val="000E2DB1"/>
    <w:rsid w:val="00102B8F"/>
    <w:rsid w:val="001123E1"/>
    <w:rsid w:val="00122F86"/>
    <w:rsid w:val="00137F30"/>
    <w:rsid w:val="00142ACF"/>
    <w:rsid w:val="00154480"/>
    <w:rsid w:val="00157C96"/>
    <w:rsid w:val="00160C50"/>
    <w:rsid w:val="00164D42"/>
    <w:rsid w:val="001660BD"/>
    <w:rsid w:val="001667AD"/>
    <w:rsid w:val="00176662"/>
    <w:rsid w:val="00177C8C"/>
    <w:rsid w:val="0018568E"/>
    <w:rsid w:val="0018774D"/>
    <w:rsid w:val="001910F8"/>
    <w:rsid w:val="001A0D55"/>
    <w:rsid w:val="001C4E3C"/>
    <w:rsid w:val="001E61E2"/>
    <w:rsid w:val="002341CA"/>
    <w:rsid w:val="0024650E"/>
    <w:rsid w:val="00252DA3"/>
    <w:rsid w:val="0026117C"/>
    <w:rsid w:val="00262726"/>
    <w:rsid w:val="00277513"/>
    <w:rsid w:val="0028670F"/>
    <w:rsid w:val="002B08C9"/>
    <w:rsid w:val="002D0E15"/>
    <w:rsid w:val="002F44DE"/>
    <w:rsid w:val="00355A7C"/>
    <w:rsid w:val="0038525F"/>
    <w:rsid w:val="0038724C"/>
    <w:rsid w:val="003913C3"/>
    <w:rsid w:val="003948EA"/>
    <w:rsid w:val="003A4666"/>
    <w:rsid w:val="003B7150"/>
    <w:rsid w:val="003C63F1"/>
    <w:rsid w:val="003E547D"/>
    <w:rsid w:val="00410834"/>
    <w:rsid w:val="00447435"/>
    <w:rsid w:val="00454EF8"/>
    <w:rsid w:val="00477739"/>
    <w:rsid w:val="004841AB"/>
    <w:rsid w:val="0048629B"/>
    <w:rsid w:val="004B3C38"/>
    <w:rsid w:val="004C289D"/>
    <w:rsid w:val="004E4ED8"/>
    <w:rsid w:val="00500306"/>
    <w:rsid w:val="00525251"/>
    <w:rsid w:val="0054459B"/>
    <w:rsid w:val="005566C3"/>
    <w:rsid w:val="005C6E46"/>
    <w:rsid w:val="005D5DA9"/>
    <w:rsid w:val="005D77DD"/>
    <w:rsid w:val="005F7D95"/>
    <w:rsid w:val="00611FDA"/>
    <w:rsid w:val="00614D9E"/>
    <w:rsid w:val="0062047B"/>
    <w:rsid w:val="00627ECF"/>
    <w:rsid w:val="0068586C"/>
    <w:rsid w:val="00691633"/>
    <w:rsid w:val="006A6DAC"/>
    <w:rsid w:val="006B4639"/>
    <w:rsid w:val="006E78F8"/>
    <w:rsid w:val="00702EA8"/>
    <w:rsid w:val="00722B51"/>
    <w:rsid w:val="00727838"/>
    <w:rsid w:val="00781B15"/>
    <w:rsid w:val="00791B7B"/>
    <w:rsid w:val="00795ED0"/>
    <w:rsid w:val="007A32F0"/>
    <w:rsid w:val="007A3C85"/>
    <w:rsid w:val="007D19C8"/>
    <w:rsid w:val="007E4588"/>
    <w:rsid w:val="007F1EE5"/>
    <w:rsid w:val="0081769A"/>
    <w:rsid w:val="00843401"/>
    <w:rsid w:val="008436F5"/>
    <w:rsid w:val="008456BE"/>
    <w:rsid w:val="0085733F"/>
    <w:rsid w:val="008579CB"/>
    <w:rsid w:val="008816A4"/>
    <w:rsid w:val="008825B2"/>
    <w:rsid w:val="008A444E"/>
    <w:rsid w:val="008C3CF5"/>
    <w:rsid w:val="00900382"/>
    <w:rsid w:val="00906F03"/>
    <w:rsid w:val="00913513"/>
    <w:rsid w:val="00924F48"/>
    <w:rsid w:val="00930F67"/>
    <w:rsid w:val="00932942"/>
    <w:rsid w:val="00940907"/>
    <w:rsid w:val="009667C6"/>
    <w:rsid w:val="00981E6A"/>
    <w:rsid w:val="009907BF"/>
    <w:rsid w:val="009B4AA1"/>
    <w:rsid w:val="009C16D3"/>
    <w:rsid w:val="009D2526"/>
    <w:rsid w:val="009D5B5C"/>
    <w:rsid w:val="00A24A4B"/>
    <w:rsid w:val="00A37CBE"/>
    <w:rsid w:val="00A77BF4"/>
    <w:rsid w:val="00AC304B"/>
    <w:rsid w:val="00B51284"/>
    <w:rsid w:val="00B9182D"/>
    <w:rsid w:val="00B94827"/>
    <w:rsid w:val="00BC0EC7"/>
    <w:rsid w:val="00BC2D70"/>
    <w:rsid w:val="00BF0076"/>
    <w:rsid w:val="00BF76EA"/>
    <w:rsid w:val="00C10780"/>
    <w:rsid w:val="00C352CB"/>
    <w:rsid w:val="00C41007"/>
    <w:rsid w:val="00C528F7"/>
    <w:rsid w:val="00C52FAB"/>
    <w:rsid w:val="00C91D34"/>
    <w:rsid w:val="00CA5C8B"/>
    <w:rsid w:val="00CD1573"/>
    <w:rsid w:val="00CD263B"/>
    <w:rsid w:val="00CE31B7"/>
    <w:rsid w:val="00CE71D3"/>
    <w:rsid w:val="00D14376"/>
    <w:rsid w:val="00D3076C"/>
    <w:rsid w:val="00D4510C"/>
    <w:rsid w:val="00D872CA"/>
    <w:rsid w:val="00D9508A"/>
    <w:rsid w:val="00DA02B9"/>
    <w:rsid w:val="00DA66B0"/>
    <w:rsid w:val="00DB082E"/>
    <w:rsid w:val="00DE1887"/>
    <w:rsid w:val="00DE266C"/>
    <w:rsid w:val="00DF37C5"/>
    <w:rsid w:val="00DF6707"/>
    <w:rsid w:val="00E16D34"/>
    <w:rsid w:val="00E214E8"/>
    <w:rsid w:val="00E27F62"/>
    <w:rsid w:val="00E4277A"/>
    <w:rsid w:val="00E6150E"/>
    <w:rsid w:val="00E85A03"/>
    <w:rsid w:val="00E90AC4"/>
    <w:rsid w:val="00ED70DC"/>
    <w:rsid w:val="00EF24BC"/>
    <w:rsid w:val="00EF5502"/>
    <w:rsid w:val="00F11BFD"/>
    <w:rsid w:val="00F16089"/>
    <w:rsid w:val="00F55D47"/>
    <w:rsid w:val="00F9068A"/>
    <w:rsid w:val="00FC20D4"/>
    <w:rsid w:val="00FD32F0"/>
    <w:rsid w:val="00FE4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1B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E31B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CE31B7"/>
    <w:pPr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CE31B7"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9"/>
    <w:qFormat/>
    <w:rsid w:val="00CE31B7"/>
    <w:pPr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E31B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E31B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E31B7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E31B7"/>
    <w:rPr>
      <w:rFonts w:cs="Times New Roman"/>
      <w:b/>
      <w:bCs/>
      <w:sz w:val="28"/>
      <w:szCs w:val="28"/>
    </w:rPr>
  </w:style>
  <w:style w:type="character" w:customStyle="1" w:styleId="a">
    <w:name w:val="Цветовое выделение"/>
    <w:uiPriority w:val="99"/>
    <w:rsid w:val="00CE31B7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CE31B7"/>
    <w:rPr>
      <w:rFonts w:cs="Times New Roman"/>
      <w:color w:val="106BBE"/>
    </w:rPr>
  </w:style>
  <w:style w:type="character" w:customStyle="1" w:styleId="a1">
    <w:name w:val="Активная гипертекстовая ссылка"/>
    <w:basedOn w:val="a0"/>
    <w:uiPriority w:val="99"/>
    <w:rsid w:val="00CE31B7"/>
    <w:rPr>
      <w:u w:val="single"/>
    </w:rPr>
  </w:style>
  <w:style w:type="paragraph" w:customStyle="1" w:styleId="a2">
    <w:name w:val="Внимание"/>
    <w:basedOn w:val="Normal"/>
    <w:next w:val="Normal"/>
    <w:uiPriority w:val="99"/>
    <w:rsid w:val="00CE31B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3">
    <w:name w:val="Внимание: криминал!!"/>
    <w:basedOn w:val="a2"/>
    <w:next w:val="Normal"/>
    <w:uiPriority w:val="99"/>
    <w:rsid w:val="00CE31B7"/>
  </w:style>
  <w:style w:type="paragraph" w:customStyle="1" w:styleId="a4">
    <w:name w:val="Внимание: недобросовестность!"/>
    <w:basedOn w:val="a2"/>
    <w:next w:val="Normal"/>
    <w:uiPriority w:val="99"/>
    <w:rsid w:val="00CE31B7"/>
  </w:style>
  <w:style w:type="character" w:customStyle="1" w:styleId="a5">
    <w:name w:val="Выделение для Базового Поиска"/>
    <w:basedOn w:val="a"/>
    <w:uiPriority w:val="99"/>
    <w:rsid w:val="00CE31B7"/>
    <w:rPr>
      <w:rFonts w:cs="Times New Roman"/>
      <w:bCs/>
      <w:color w:val="0058A9"/>
    </w:rPr>
  </w:style>
  <w:style w:type="character" w:customStyle="1" w:styleId="a6">
    <w:name w:val="Выделение для Базового Поиска (курсив)"/>
    <w:basedOn w:val="a5"/>
    <w:uiPriority w:val="99"/>
    <w:rsid w:val="00CE31B7"/>
    <w:rPr>
      <w:i/>
      <w:iCs/>
    </w:rPr>
  </w:style>
  <w:style w:type="paragraph" w:customStyle="1" w:styleId="a7">
    <w:name w:val="Дочерний элемент списка"/>
    <w:basedOn w:val="Normal"/>
    <w:next w:val="Normal"/>
    <w:uiPriority w:val="99"/>
    <w:rsid w:val="00CE31B7"/>
    <w:pPr>
      <w:ind w:firstLine="0"/>
    </w:pPr>
    <w:rPr>
      <w:color w:val="868381"/>
      <w:sz w:val="20"/>
      <w:szCs w:val="20"/>
    </w:rPr>
  </w:style>
  <w:style w:type="paragraph" w:customStyle="1" w:styleId="a8">
    <w:name w:val="Основное меню (преемственное)"/>
    <w:basedOn w:val="Normal"/>
    <w:next w:val="Normal"/>
    <w:uiPriority w:val="99"/>
    <w:rsid w:val="00CE31B7"/>
    <w:rPr>
      <w:rFonts w:ascii="Verdana" w:hAnsi="Verdana" w:cs="Verdana"/>
      <w:sz w:val="22"/>
      <w:szCs w:val="22"/>
    </w:rPr>
  </w:style>
  <w:style w:type="paragraph" w:customStyle="1" w:styleId="a9">
    <w:name w:val="Заголовок"/>
    <w:basedOn w:val="a8"/>
    <w:next w:val="Normal"/>
    <w:uiPriority w:val="99"/>
    <w:rsid w:val="00CE31B7"/>
    <w:rPr>
      <w:b/>
      <w:bCs/>
      <w:color w:val="0058A9"/>
      <w:shd w:val="clear" w:color="auto" w:fill="F0F0F0"/>
    </w:rPr>
  </w:style>
  <w:style w:type="paragraph" w:customStyle="1" w:styleId="aa">
    <w:name w:val="Заголовок группы контролов"/>
    <w:basedOn w:val="Normal"/>
    <w:next w:val="Normal"/>
    <w:uiPriority w:val="99"/>
    <w:rsid w:val="00CE31B7"/>
    <w:rPr>
      <w:b/>
      <w:bCs/>
      <w:color w:val="000000"/>
    </w:rPr>
  </w:style>
  <w:style w:type="paragraph" w:customStyle="1" w:styleId="ab">
    <w:name w:val="Заголовок для информации об изменениях"/>
    <w:basedOn w:val="Heading1"/>
    <w:next w:val="Normal"/>
    <w:uiPriority w:val="99"/>
    <w:rsid w:val="00CE31B7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c">
    <w:name w:val="Заголовок распахивающейся части диалога"/>
    <w:basedOn w:val="Normal"/>
    <w:next w:val="Normal"/>
    <w:uiPriority w:val="99"/>
    <w:rsid w:val="00CE31B7"/>
    <w:rPr>
      <w:i/>
      <w:iCs/>
      <w:color w:val="000080"/>
      <w:sz w:val="22"/>
      <w:szCs w:val="22"/>
    </w:rPr>
  </w:style>
  <w:style w:type="character" w:customStyle="1" w:styleId="ad">
    <w:name w:val="Заголовок своего сообщения"/>
    <w:basedOn w:val="a"/>
    <w:uiPriority w:val="99"/>
    <w:rsid w:val="00CE31B7"/>
    <w:rPr>
      <w:rFonts w:cs="Times New Roman"/>
      <w:bCs/>
    </w:rPr>
  </w:style>
  <w:style w:type="paragraph" w:customStyle="1" w:styleId="ae">
    <w:name w:val="Заголовок статьи"/>
    <w:basedOn w:val="Normal"/>
    <w:next w:val="Normal"/>
    <w:uiPriority w:val="99"/>
    <w:rsid w:val="00CE31B7"/>
    <w:pPr>
      <w:ind w:left="1612" w:hanging="892"/>
    </w:pPr>
  </w:style>
  <w:style w:type="character" w:customStyle="1" w:styleId="af">
    <w:name w:val="Заголовок чужого сообщения"/>
    <w:basedOn w:val="a"/>
    <w:uiPriority w:val="99"/>
    <w:rsid w:val="00CE31B7"/>
    <w:rPr>
      <w:rFonts w:cs="Times New Roman"/>
      <w:bCs/>
      <w:color w:val="FF0000"/>
    </w:rPr>
  </w:style>
  <w:style w:type="paragraph" w:customStyle="1" w:styleId="af0">
    <w:name w:val="Заголовок ЭР (левое окно)"/>
    <w:basedOn w:val="Normal"/>
    <w:next w:val="Normal"/>
    <w:uiPriority w:val="99"/>
    <w:rsid w:val="00CE31B7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1">
    <w:name w:val="Заголовок ЭР (правое окно)"/>
    <w:basedOn w:val="af0"/>
    <w:next w:val="Normal"/>
    <w:uiPriority w:val="99"/>
    <w:rsid w:val="00CE31B7"/>
    <w:pPr>
      <w:spacing w:after="0"/>
      <w:jc w:val="left"/>
    </w:pPr>
  </w:style>
  <w:style w:type="paragraph" w:customStyle="1" w:styleId="af2">
    <w:name w:val="Интерактивный заголовок"/>
    <w:basedOn w:val="a9"/>
    <w:next w:val="Normal"/>
    <w:uiPriority w:val="99"/>
    <w:rsid w:val="00CE31B7"/>
    <w:rPr>
      <w:u w:val="single"/>
    </w:rPr>
  </w:style>
  <w:style w:type="paragraph" w:customStyle="1" w:styleId="af3">
    <w:name w:val="Текст информации об изменениях"/>
    <w:basedOn w:val="Normal"/>
    <w:next w:val="Normal"/>
    <w:uiPriority w:val="99"/>
    <w:rsid w:val="00CE31B7"/>
    <w:rPr>
      <w:color w:val="353842"/>
      <w:sz w:val="18"/>
      <w:szCs w:val="18"/>
    </w:rPr>
  </w:style>
  <w:style w:type="paragraph" w:customStyle="1" w:styleId="af4">
    <w:name w:val="Информация об изменениях"/>
    <w:basedOn w:val="af3"/>
    <w:next w:val="Normal"/>
    <w:uiPriority w:val="99"/>
    <w:rsid w:val="00CE31B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5">
    <w:name w:val="Текст (справка)"/>
    <w:basedOn w:val="Normal"/>
    <w:next w:val="Normal"/>
    <w:uiPriority w:val="99"/>
    <w:rsid w:val="00CE31B7"/>
    <w:pPr>
      <w:ind w:left="170" w:right="170" w:firstLine="0"/>
      <w:jc w:val="left"/>
    </w:pPr>
  </w:style>
  <w:style w:type="paragraph" w:customStyle="1" w:styleId="af6">
    <w:name w:val="Комментарий"/>
    <w:basedOn w:val="af5"/>
    <w:next w:val="Normal"/>
    <w:uiPriority w:val="99"/>
    <w:rsid w:val="00CE31B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7">
    <w:name w:val="Информация об изменениях документа"/>
    <w:basedOn w:val="af6"/>
    <w:next w:val="Normal"/>
    <w:uiPriority w:val="99"/>
    <w:rsid w:val="00CE31B7"/>
    <w:rPr>
      <w:i/>
      <w:iCs/>
    </w:rPr>
  </w:style>
  <w:style w:type="paragraph" w:customStyle="1" w:styleId="af8">
    <w:name w:val="Текст (лев. подпись)"/>
    <w:basedOn w:val="Normal"/>
    <w:next w:val="Normal"/>
    <w:uiPriority w:val="99"/>
    <w:rsid w:val="00CE31B7"/>
    <w:pPr>
      <w:ind w:firstLine="0"/>
      <w:jc w:val="left"/>
    </w:pPr>
  </w:style>
  <w:style w:type="paragraph" w:customStyle="1" w:styleId="af9">
    <w:name w:val="Колонтитул (левый)"/>
    <w:basedOn w:val="af8"/>
    <w:next w:val="Normal"/>
    <w:uiPriority w:val="99"/>
    <w:rsid w:val="00CE31B7"/>
    <w:rPr>
      <w:sz w:val="14"/>
      <w:szCs w:val="14"/>
    </w:rPr>
  </w:style>
  <w:style w:type="paragraph" w:customStyle="1" w:styleId="afa">
    <w:name w:val="Текст (прав. подпись)"/>
    <w:basedOn w:val="Normal"/>
    <w:next w:val="Normal"/>
    <w:uiPriority w:val="99"/>
    <w:rsid w:val="00CE31B7"/>
    <w:pPr>
      <w:ind w:firstLine="0"/>
      <w:jc w:val="right"/>
    </w:pPr>
  </w:style>
  <w:style w:type="paragraph" w:customStyle="1" w:styleId="afb">
    <w:name w:val="Колонтитул (правый)"/>
    <w:basedOn w:val="afa"/>
    <w:next w:val="Normal"/>
    <w:uiPriority w:val="99"/>
    <w:rsid w:val="00CE31B7"/>
    <w:rPr>
      <w:sz w:val="14"/>
      <w:szCs w:val="14"/>
    </w:rPr>
  </w:style>
  <w:style w:type="paragraph" w:customStyle="1" w:styleId="afc">
    <w:name w:val="Комментарий пользователя"/>
    <w:basedOn w:val="af6"/>
    <w:next w:val="Normal"/>
    <w:uiPriority w:val="99"/>
    <w:rsid w:val="00CE31B7"/>
    <w:pPr>
      <w:jc w:val="left"/>
    </w:pPr>
    <w:rPr>
      <w:shd w:val="clear" w:color="auto" w:fill="FFDFE0"/>
    </w:rPr>
  </w:style>
  <w:style w:type="paragraph" w:customStyle="1" w:styleId="afd">
    <w:name w:val="Куда обратиться?"/>
    <w:basedOn w:val="a2"/>
    <w:next w:val="Normal"/>
    <w:uiPriority w:val="99"/>
    <w:rsid w:val="00CE31B7"/>
  </w:style>
  <w:style w:type="paragraph" w:customStyle="1" w:styleId="afe">
    <w:name w:val="Моноширинный"/>
    <w:basedOn w:val="Normal"/>
    <w:next w:val="Normal"/>
    <w:uiPriority w:val="99"/>
    <w:rsid w:val="00CE31B7"/>
    <w:pPr>
      <w:ind w:firstLine="0"/>
      <w:jc w:val="left"/>
    </w:pPr>
    <w:rPr>
      <w:rFonts w:ascii="Courier New" w:hAnsi="Courier New" w:cs="Courier New"/>
    </w:rPr>
  </w:style>
  <w:style w:type="character" w:customStyle="1" w:styleId="aff">
    <w:name w:val="Найденные слова"/>
    <w:basedOn w:val="a"/>
    <w:uiPriority w:val="99"/>
    <w:rsid w:val="00CE31B7"/>
    <w:rPr>
      <w:rFonts w:cs="Times New Roman"/>
      <w:shd w:val="clear" w:color="auto" w:fill="FFF580"/>
    </w:rPr>
  </w:style>
  <w:style w:type="paragraph" w:customStyle="1" w:styleId="aff0">
    <w:name w:val="Напишите нам"/>
    <w:basedOn w:val="Normal"/>
    <w:next w:val="Normal"/>
    <w:uiPriority w:val="99"/>
    <w:rsid w:val="00CE31B7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1">
    <w:name w:val="Не вступил в силу"/>
    <w:basedOn w:val="a"/>
    <w:uiPriority w:val="99"/>
    <w:rsid w:val="00CE31B7"/>
    <w:rPr>
      <w:rFonts w:cs="Times New Roman"/>
      <w:color w:val="000000"/>
      <w:shd w:val="clear" w:color="auto" w:fill="D8EDE8"/>
    </w:rPr>
  </w:style>
  <w:style w:type="paragraph" w:customStyle="1" w:styleId="aff2">
    <w:name w:val="Необходимые документы"/>
    <w:basedOn w:val="a2"/>
    <w:next w:val="Normal"/>
    <w:uiPriority w:val="99"/>
    <w:rsid w:val="00CE31B7"/>
    <w:pPr>
      <w:ind w:firstLine="118"/>
    </w:pPr>
  </w:style>
  <w:style w:type="paragraph" w:customStyle="1" w:styleId="aff3">
    <w:name w:val="Нормальный (таблица)"/>
    <w:basedOn w:val="Normal"/>
    <w:next w:val="Normal"/>
    <w:uiPriority w:val="99"/>
    <w:rsid w:val="00CE31B7"/>
    <w:pPr>
      <w:ind w:firstLine="0"/>
    </w:pPr>
  </w:style>
  <w:style w:type="paragraph" w:customStyle="1" w:styleId="aff4">
    <w:name w:val="Таблицы (моноширинный)"/>
    <w:basedOn w:val="Normal"/>
    <w:next w:val="Normal"/>
    <w:uiPriority w:val="99"/>
    <w:rsid w:val="00CE31B7"/>
    <w:pPr>
      <w:ind w:firstLine="0"/>
      <w:jc w:val="left"/>
    </w:pPr>
    <w:rPr>
      <w:rFonts w:ascii="Courier New" w:hAnsi="Courier New" w:cs="Courier New"/>
    </w:rPr>
  </w:style>
  <w:style w:type="paragraph" w:customStyle="1" w:styleId="aff5">
    <w:name w:val="Оглавление"/>
    <w:basedOn w:val="aff4"/>
    <w:next w:val="Normal"/>
    <w:uiPriority w:val="99"/>
    <w:rsid w:val="00CE31B7"/>
    <w:pPr>
      <w:ind w:left="140"/>
    </w:pPr>
  </w:style>
  <w:style w:type="character" w:customStyle="1" w:styleId="aff6">
    <w:name w:val="Опечатки"/>
    <w:uiPriority w:val="99"/>
    <w:rsid w:val="00CE31B7"/>
    <w:rPr>
      <w:color w:val="FF0000"/>
    </w:rPr>
  </w:style>
  <w:style w:type="paragraph" w:customStyle="1" w:styleId="aff7">
    <w:name w:val="Переменная часть"/>
    <w:basedOn w:val="a8"/>
    <w:next w:val="Normal"/>
    <w:uiPriority w:val="99"/>
    <w:rsid w:val="00CE31B7"/>
    <w:rPr>
      <w:sz w:val="18"/>
      <w:szCs w:val="18"/>
    </w:rPr>
  </w:style>
  <w:style w:type="paragraph" w:customStyle="1" w:styleId="aff8">
    <w:name w:val="Подвал для информации об изменениях"/>
    <w:basedOn w:val="Heading1"/>
    <w:next w:val="Normal"/>
    <w:uiPriority w:val="99"/>
    <w:rsid w:val="00CE31B7"/>
    <w:pPr>
      <w:outlineLvl w:val="9"/>
    </w:pPr>
    <w:rPr>
      <w:b w:val="0"/>
      <w:bCs w:val="0"/>
      <w:sz w:val="18"/>
      <w:szCs w:val="18"/>
    </w:rPr>
  </w:style>
  <w:style w:type="paragraph" w:customStyle="1" w:styleId="aff9">
    <w:name w:val="Подзаголовок для информации об изменениях"/>
    <w:basedOn w:val="af3"/>
    <w:next w:val="Normal"/>
    <w:uiPriority w:val="99"/>
    <w:rsid w:val="00CE31B7"/>
    <w:rPr>
      <w:b/>
      <w:bCs/>
    </w:rPr>
  </w:style>
  <w:style w:type="paragraph" w:customStyle="1" w:styleId="affa">
    <w:name w:val="Подчёркнутый текст"/>
    <w:basedOn w:val="Normal"/>
    <w:next w:val="Normal"/>
    <w:uiPriority w:val="99"/>
    <w:rsid w:val="00CE31B7"/>
    <w:pPr>
      <w:pBdr>
        <w:bottom w:val="single" w:sz="4" w:space="0" w:color="auto"/>
      </w:pBdr>
    </w:pPr>
  </w:style>
  <w:style w:type="paragraph" w:customStyle="1" w:styleId="affb">
    <w:name w:val="Постоянная часть"/>
    <w:basedOn w:val="a8"/>
    <w:next w:val="Normal"/>
    <w:uiPriority w:val="99"/>
    <w:rsid w:val="00CE31B7"/>
    <w:rPr>
      <w:sz w:val="20"/>
      <w:szCs w:val="20"/>
    </w:rPr>
  </w:style>
  <w:style w:type="paragraph" w:customStyle="1" w:styleId="affc">
    <w:name w:val="Прижатый влево"/>
    <w:basedOn w:val="Normal"/>
    <w:next w:val="Normal"/>
    <w:uiPriority w:val="99"/>
    <w:rsid w:val="00CE31B7"/>
    <w:pPr>
      <w:ind w:firstLine="0"/>
      <w:jc w:val="left"/>
    </w:pPr>
  </w:style>
  <w:style w:type="paragraph" w:customStyle="1" w:styleId="affd">
    <w:name w:val="Пример."/>
    <w:basedOn w:val="a2"/>
    <w:next w:val="Normal"/>
    <w:uiPriority w:val="99"/>
    <w:rsid w:val="00CE31B7"/>
  </w:style>
  <w:style w:type="paragraph" w:customStyle="1" w:styleId="affe">
    <w:name w:val="Примечание."/>
    <w:basedOn w:val="a2"/>
    <w:next w:val="Normal"/>
    <w:uiPriority w:val="99"/>
    <w:rsid w:val="00CE31B7"/>
  </w:style>
  <w:style w:type="character" w:customStyle="1" w:styleId="afff">
    <w:name w:val="Продолжение ссылки"/>
    <w:basedOn w:val="a0"/>
    <w:uiPriority w:val="99"/>
    <w:rsid w:val="00CE31B7"/>
  </w:style>
  <w:style w:type="paragraph" w:customStyle="1" w:styleId="afff0">
    <w:name w:val="Словарная статья"/>
    <w:basedOn w:val="Normal"/>
    <w:next w:val="Normal"/>
    <w:uiPriority w:val="99"/>
    <w:rsid w:val="00CE31B7"/>
    <w:pPr>
      <w:ind w:right="118" w:firstLine="0"/>
    </w:pPr>
  </w:style>
  <w:style w:type="character" w:customStyle="1" w:styleId="afff1">
    <w:name w:val="Сравнение редакций"/>
    <w:basedOn w:val="a"/>
    <w:uiPriority w:val="99"/>
    <w:rsid w:val="00CE31B7"/>
    <w:rPr>
      <w:rFonts w:cs="Times New Roman"/>
    </w:rPr>
  </w:style>
  <w:style w:type="character" w:customStyle="1" w:styleId="afff2">
    <w:name w:val="Сравнение редакций. Добавленный фрагмент"/>
    <w:uiPriority w:val="99"/>
    <w:rsid w:val="00CE31B7"/>
    <w:rPr>
      <w:color w:val="000000"/>
      <w:shd w:val="clear" w:color="auto" w:fill="C1D7FF"/>
    </w:rPr>
  </w:style>
  <w:style w:type="character" w:customStyle="1" w:styleId="afff3">
    <w:name w:val="Сравнение редакций. Удаленный фрагмент"/>
    <w:uiPriority w:val="99"/>
    <w:rsid w:val="00CE31B7"/>
    <w:rPr>
      <w:color w:val="000000"/>
      <w:shd w:val="clear" w:color="auto" w:fill="C4C413"/>
    </w:rPr>
  </w:style>
  <w:style w:type="paragraph" w:customStyle="1" w:styleId="afff4">
    <w:name w:val="Ссылка на официальную публикацию"/>
    <w:basedOn w:val="Normal"/>
    <w:next w:val="Normal"/>
    <w:uiPriority w:val="99"/>
    <w:rsid w:val="00CE31B7"/>
  </w:style>
  <w:style w:type="character" w:customStyle="1" w:styleId="afff5">
    <w:name w:val="Ссылка на утративший силу документ"/>
    <w:basedOn w:val="a0"/>
    <w:uiPriority w:val="99"/>
    <w:rsid w:val="00CE31B7"/>
    <w:rPr>
      <w:color w:val="749232"/>
    </w:rPr>
  </w:style>
  <w:style w:type="paragraph" w:customStyle="1" w:styleId="afff6">
    <w:name w:val="Текст в таблице"/>
    <w:basedOn w:val="aff3"/>
    <w:next w:val="Normal"/>
    <w:uiPriority w:val="99"/>
    <w:rsid w:val="00CE31B7"/>
    <w:pPr>
      <w:ind w:firstLine="500"/>
    </w:pPr>
  </w:style>
  <w:style w:type="paragraph" w:customStyle="1" w:styleId="afff7">
    <w:name w:val="Текст ЭР (см. также)"/>
    <w:basedOn w:val="Normal"/>
    <w:next w:val="Normal"/>
    <w:uiPriority w:val="99"/>
    <w:rsid w:val="00CE31B7"/>
    <w:pPr>
      <w:spacing w:before="200"/>
      <w:ind w:firstLine="0"/>
      <w:jc w:val="left"/>
    </w:pPr>
    <w:rPr>
      <w:sz w:val="20"/>
      <w:szCs w:val="20"/>
    </w:rPr>
  </w:style>
  <w:style w:type="paragraph" w:customStyle="1" w:styleId="afff8">
    <w:name w:val="Технический комментарий"/>
    <w:basedOn w:val="Normal"/>
    <w:next w:val="Normal"/>
    <w:uiPriority w:val="99"/>
    <w:rsid w:val="00CE31B7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9">
    <w:name w:val="Утратил силу"/>
    <w:basedOn w:val="a"/>
    <w:uiPriority w:val="99"/>
    <w:rsid w:val="00CE31B7"/>
    <w:rPr>
      <w:rFonts w:cs="Times New Roman"/>
      <w:strike/>
      <w:color w:val="666600"/>
    </w:rPr>
  </w:style>
  <w:style w:type="paragraph" w:customStyle="1" w:styleId="afffa">
    <w:name w:val="Формула"/>
    <w:basedOn w:val="Normal"/>
    <w:next w:val="Normal"/>
    <w:uiPriority w:val="99"/>
    <w:rsid w:val="00CE31B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b">
    <w:name w:val="Центрированный (таблица)"/>
    <w:basedOn w:val="aff3"/>
    <w:next w:val="Normal"/>
    <w:uiPriority w:val="99"/>
    <w:rsid w:val="00CE31B7"/>
    <w:pPr>
      <w:jc w:val="center"/>
    </w:pPr>
  </w:style>
  <w:style w:type="paragraph" w:customStyle="1" w:styleId="-">
    <w:name w:val="ЭР-содержание (правое окно)"/>
    <w:basedOn w:val="Normal"/>
    <w:next w:val="Normal"/>
    <w:uiPriority w:val="99"/>
    <w:rsid w:val="00CE31B7"/>
    <w:pPr>
      <w:spacing w:before="300"/>
      <w:ind w:firstLine="0"/>
      <w:jc w:val="left"/>
    </w:pPr>
  </w:style>
  <w:style w:type="paragraph" w:customStyle="1" w:styleId="ConsPlusTitle">
    <w:name w:val="ConsPlusTitle"/>
    <w:uiPriority w:val="99"/>
    <w:rsid w:val="00F55D4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41083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10834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41083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10834"/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99"/>
    <w:rsid w:val="00FC20D4"/>
    <w:rPr>
      <w:rFonts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252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5251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500306"/>
    <w:pPr>
      <w:widowControl w:val="0"/>
      <w:snapToGrid w:val="0"/>
      <w:ind w:right="19772" w:firstLine="720"/>
    </w:pPr>
    <w:rPr>
      <w:rFonts w:ascii="Arial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12604.15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410</TotalTime>
  <Pages>2</Pages>
  <Words>540</Words>
  <Characters>3079</Characters>
  <Application>Microsoft Office Outlook</Application>
  <DocSecurity>0</DocSecurity>
  <Lines>0</Lines>
  <Paragraphs>0</Paragraphs>
  <ScaleCrop>false</ScaleCrop>
  <Company>НПП "Гарант-Сервис"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1</cp:lastModifiedBy>
  <cp:revision>44</cp:revision>
  <cp:lastPrinted>2016-06-09T05:11:00Z</cp:lastPrinted>
  <dcterms:created xsi:type="dcterms:W3CDTF">2016-06-07T12:39:00Z</dcterms:created>
  <dcterms:modified xsi:type="dcterms:W3CDTF">2019-12-13T07:06:00Z</dcterms:modified>
</cp:coreProperties>
</file>