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19" w:rsidRPr="00C3705A" w:rsidRDefault="002C1819" w:rsidP="00B73C4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C1819" w:rsidRPr="00B73C78" w:rsidRDefault="002C1819" w:rsidP="00B73C4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2C1819" w:rsidRDefault="002C1819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2C1819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2C1819" w:rsidRPr="000A184A" w:rsidRDefault="002C1819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2C1819" w:rsidRPr="000A184A" w:rsidRDefault="002C1819" w:rsidP="00B73C40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77D0D" w:rsidRPr="00777D0D" w:rsidRDefault="00777D0D" w:rsidP="00777D0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777D0D">
        <w:rPr>
          <w:rFonts w:ascii="Times New Roman" w:hAnsi="Times New Roman"/>
          <w:bCs/>
          <w:sz w:val="28"/>
          <w:szCs w:val="28"/>
        </w:rPr>
        <w:t>от 15.10.2018 года № 205</w:t>
      </w:r>
    </w:p>
    <w:p w:rsidR="002C1819" w:rsidRDefault="002C1819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C1819" w:rsidRPr="00072FFA" w:rsidRDefault="002C1819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2FFA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2C1819" w:rsidRPr="00072FFA" w:rsidRDefault="002C1819" w:rsidP="00072F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2FFA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</w:t>
      </w:r>
      <w:r>
        <w:rPr>
          <w:rFonts w:ascii="Times New Roman" w:hAnsi="Times New Roman" w:cs="Times New Roman"/>
          <w:sz w:val="28"/>
          <w:szCs w:val="28"/>
        </w:rPr>
        <w:t>Темрюкского района на 2019</w:t>
      </w:r>
      <w:r w:rsidRPr="00072FFA">
        <w:rPr>
          <w:rFonts w:ascii="Times New Roman" w:hAnsi="Times New Roman" w:cs="Times New Roman"/>
          <w:sz w:val="28"/>
          <w:szCs w:val="28"/>
        </w:rPr>
        <w:t xml:space="preserve"> год</w:t>
      </w:r>
    </w:p>
    <w:bookmarkEnd w:id="0"/>
    <w:p w:rsidR="002C1819" w:rsidRPr="00072FFA" w:rsidRDefault="002C181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6300"/>
      </w:tblGrid>
      <w:tr w:rsidR="002C1819" w:rsidRPr="00525A13" w:rsidTr="00072FFA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C1819" w:rsidRPr="00525A13" w:rsidTr="00072FFA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C1819" w:rsidRPr="00525A13" w:rsidTr="00072F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Pr="00525A13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C1819" w:rsidTr="00072FFA">
        <w:trPr>
          <w:trHeight w:val="64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ED7BA0" w:rsidP="00627D33">
            <w:pPr>
              <w:pStyle w:val="af"/>
              <w:jc w:val="center"/>
              <w:rPr>
                <w:rFonts w:ascii="Times New Roman" w:hAnsi="Times New Roman"/>
              </w:rPr>
            </w:pPr>
            <w:hyperlink w:anchor="sub_2000" w:history="1">
              <w:r w:rsidR="002C1819" w:rsidRPr="009D648B">
                <w:rPr>
                  <w:rStyle w:val="ac"/>
                  <w:rFonts w:ascii="Times New Roman" w:hAnsi="Times New Roman"/>
                  <w:color w:val="auto"/>
                </w:rPr>
                <w:t>Подпрограмма</w:t>
              </w:r>
            </w:hyperlink>
            <w:r w:rsidR="002C1819"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="002C1819"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2C1819" w:rsidTr="00072FFA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145A22" w:rsidRDefault="002C1819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C1819" w:rsidTr="00072FFA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D34517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Pr="00312872" w:rsidRDefault="002C1819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19" w:rsidRDefault="002C1819" w:rsidP="00627D3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19" w:rsidRDefault="002C1819" w:rsidP="00627D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2C1819" w:rsidRDefault="002C1819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Default="002C1819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6593E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6593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C6593E">
        <w:rPr>
          <w:rFonts w:ascii="Times New Roman" w:hAnsi="Times New Roman"/>
          <w:sz w:val="28"/>
          <w:szCs w:val="28"/>
        </w:rPr>
        <w:t>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93E">
        <w:rPr>
          <w:rFonts w:ascii="Times New Roman" w:hAnsi="Times New Roman"/>
          <w:sz w:val="28"/>
          <w:szCs w:val="28"/>
        </w:rPr>
        <w:t>Петренко</w:t>
      </w:r>
    </w:p>
    <w:p w:rsidR="002C1819" w:rsidRPr="00C6593E" w:rsidRDefault="002C1819" w:rsidP="00C6593E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C1819" w:rsidRPr="00481C03" w:rsidRDefault="002C1819" w:rsidP="00B73C40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2C1819" w:rsidRPr="00481C03" w:rsidSect="00072FFA">
      <w:headerReference w:type="default" r:id="rId7"/>
      <w:pgSz w:w="16840" w:h="11907" w:orient="landscape" w:code="9"/>
      <w:pgMar w:top="924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62D" w:rsidRDefault="008A462D">
      <w:r>
        <w:separator/>
      </w:r>
    </w:p>
  </w:endnote>
  <w:endnote w:type="continuationSeparator" w:id="1">
    <w:p w:rsidR="008A462D" w:rsidRDefault="008A4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62D" w:rsidRDefault="008A462D">
      <w:r>
        <w:separator/>
      </w:r>
    </w:p>
  </w:footnote>
  <w:footnote w:type="continuationSeparator" w:id="1">
    <w:p w:rsidR="008A462D" w:rsidRDefault="008A4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ED7BA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18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819">
      <w:rPr>
        <w:rStyle w:val="a7"/>
        <w:noProof/>
      </w:rPr>
      <w:t>2</w:t>
    </w:r>
    <w:r>
      <w:rPr>
        <w:rStyle w:val="a7"/>
      </w:rPr>
      <w:fldChar w:fldCharType="end"/>
    </w:r>
  </w:p>
  <w:p w:rsidR="002C1819" w:rsidRDefault="002C18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2FFA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92C7F"/>
    <w:rsid w:val="001A603E"/>
    <w:rsid w:val="001D04D1"/>
    <w:rsid w:val="001E02F3"/>
    <w:rsid w:val="001E134E"/>
    <w:rsid w:val="001E6845"/>
    <w:rsid w:val="00203A4F"/>
    <w:rsid w:val="00207A02"/>
    <w:rsid w:val="002569A3"/>
    <w:rsid w:val="002613D3"/>
    <w:rsid w:val="0029386C"/>
    <w:rsid w:val="002C1819"/>
    <w:rsid w:val="002E26F0"/>
    <w:rsid w:val="002F0BC6"/>
    <w:rsid w:val="002F5FCF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952B9"/>
    <w:rsid w:val="004A14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283D"/>
    <w:rsid w:val="005E37F3"/>
    <w:rsid w:val="00615189"/>
    <w:rsid w:val="0062283A"/>
    <w:rsid w:val="00624DB5"/>
    <w:rsid w:val="00627D33"/>
    <w:rsid w:val="00643D5E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77D0D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A462D"/>
    <w:rsid w:val="008D77CB"/>
    <w:rsid w:val="008E2A7A"/>
    <w:rsid w:val="008E796C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212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02885"/>
    <w:rsid w:val="00A1695C"/>
    <w:rsid w:val="00A36A1F"/>
    <w:rsid w:val="00A3740B"/>
    <w:rsid w:val="00A64653"/>
    <w:rsid w:val="00A646A6"/>
    <w:rsid w:val="00A8726F"/>
    <w:rsid w:val="00A87FA6"/>
    <w:rsid w:val="00AE0E7F"/>
    <w:rsid w:val="00AE5A1D"/>
    <w:rsid w:val="00B017E7"/>
    <w:rsid w:val="00B06BE3"/>
    <w:rsid w:val="00B343BB"/>
    <w:rsid w:val="00B61B60"/>
    <w:rsid w:val="00B6664D"/>
    <w:rsid w:val="00B73C40"/>
    <w:rsid w:val="00B73C78"/>
    <w:rsid w:val="00B73D0F"/>
    <w:rsid w:val="00B74E03"/>
    <w:rsid w:val="00B76DE6"/>
    <w:rsid w:val="00B76DE8"/>
    <w:rsid w:val="00B8732B"/>
    <w:rsid w:val="00BA6DF6"/>
    <w:rsid w:val="00BE309F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6593E"/>
    <w:rsid w:val="00C70A88"/>
    <w:rsid w:val="00C70CEC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0586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B41A8"/>
    <w:rsid w:val="00EC3760"/>
    <w:rsid w:val="00ED639C"/>
    <w:rsid w:val="00ED7BA0"/>
    <w:rsid w:val="00EE372C"/>
    <w:rsid w:val="00F27F5A"/>
    <w:rsid w:val="00F374C5"/>
    <w:rsid w:val="00F4148A"/>
    <w:rsid w:val="00FA18FF"/>
    <w:rsid w:val="00FA62FA"/>
    <w:rsid w:val="00FA6A7A"/>
    <w:rsid w:val="00FD078A"/>
    <w:rsid w:val="00FD094E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C2166F"/>
    <w:rPr>
      <w:rFonts w:cs="Times New Roman"/>
    </w:rPr>
  </w:style>
  <w:style w:type="paragraph" w:styleId="31">
    <w:name w:val="Body Text Indent 3"/>
    <w:basedOn w:val="a"/>
    <w:link w:val="32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C2166F"/>
    <w:pPr>
      <w:jc w:val="both"/>
    </w:pPr>
  </w:style>
  <w:style w:type="paragraph" w:customStyle="1" w:styleId="BodyTextIndent31">
    <w:name w:val="Body Text Indent 31"/>
    <w:basedOn w:val="a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7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97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2017-10-25T13:12:00Z</cp:lastPrinted>
  <dcterms:created xsi:type="dcterms:W3CDTF">2014-11-12T06:42:00Z</dcterms:created>
  <dcterms:modified xsi:type="dcterms:W3CDTF">2018-10-17T07:02:00Z</dcterms:modified>
</cp:coreProperties>
</file>