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A93" w:rsidRDefault="00482A93" w:rsidP="006079E9">
      <w:pPr>
        <w:shd w:val="clear" w:color="auto" w:fill="FFFFFF"/>
        <w:ind w:left="5760"/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ПРИЛОЖЕНИЕ</w:t>
      </w:r>
      <w:r w:rsidR="00D14A19">
        <w:rPr>
          <w:spacing w:val="-12"/>
          <w:sz w:val="28"/>
          <w:szCs w:val="28"/>
        </w:rPr>
        <w:t xml:space="preserve"> </w:t>
      </w:r>
    </w:p>
    <w:p w:rsidR="00482A93" w:rsidRDefault="00FC3BBA" w:rsidP="006079E9">
      <w:pPr>
        <w:shd w:val="clear" w:color="auto" w:fill="FFFFFF"/>
        <w:ind w:left="5760"/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УТВЕРЖДЕНО</w:t>
      </w:r>
    </w:p>
    <w:p w:rsidR="00482A93" w:rsidRDefault="00482A93" w:rsidP="006079E9">
      <w:pPr>
        <w:shd w:val="clear" w:color="auto" w:fill="FFFFFF"/>
        <w:ind w:left="5760"/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482A93" w:rsidRDefault="00FC3BBA" w:rsidP="006079E9">
      <w:pPr>
        <w:shd w:val="clear" w:color="auto" w:fill="FFFFFF"/>
        <w:ind w:left="5760"/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Старотитаровского    </w:t>
      </w:r>
      <w:r w:rsidR="00482A93">
        <w:rPr>
          <w:spacing w:val="-12"/>
          <w:sz w:val="28"/>
          <w:szCs w:val="28"/>
        </w:rPr>
        <w:t>сельского поселения</w:t>
      </w:r>
      <w:r>
        <w:rPr>
          <w:spacing w:val="-12"/>
          <w:sz w:val="28"/>
          <w:szCs w:val="28"/>
        </w:rPr>
        <w:t xml:space="preserve"> </w:t>
      </w:r>
      <w:r w:rsidR="00482A93">
        <w:rPr>
          <w:spacing w:val="-12"/>
          <w:sz w:val="28"/>
          <w:szCs w:val="28"/>
        </w:rPr>
        <w:t>Темрюкского района</w:t>
      </w:r>
    </w:p>
    <w:p w:rsidR="00482A93" w:rsidRDefault="004524DD" w:rsidP="006079E9">
      <w:pPr>
        <w:shd w:val="clear" w:color="auto" w:fill="FFFFFF"/>
        <w:ind w:left="5760"/>
        <w:jc w:val="right"/>
        <w:rPr>
          <w:b/>
          <w:sz w:val="28"/>
          <w:szCs w:val="28"/>
        </w:rPr>
      </w:pPr>
      <w:r>
        <w:rPr>
          <w:spacing w:val="-12"/>
          <w:sz w:val="28"/>
          <w:szCs w:val="28"/>
        </w:rPr>
        <w:t xml:space="preserve">от </w:t>
      </w:r>
      <w:r w:rsidR="00414F2E">
        <w:rPr>
          <w:spacing w:val="-12"/>
          <w:sz w:val="28"/>
          <w:szCs w:val="28"/>
        </w:rPr>
        <w:t xml:space="preserve">________ </w:t>
      </w:r>
      <w:r>
        <w:rPr>
          <w:spacing w:val="-12"/>
          <w:sz w:val="28"/>
          <w:szCs w:val="28"/>
        </w:rPr>
        <w:t xml:space="preserve"> № </w:t>
      </w:r>
      <w:r w:rsidR="00414F2E">
        <w:rPr>
          <w:spacing w:val="-12"/>
          <w:sz w:val="28"/>
          <w:szCs w:val="28"/>
        </w:rPr>
        <w:t>___</w:t>
      </w:r>
    </w:p>
    <w:p w:rsidR="00482A93" w:rsidRDefault="00482A93" w:rsidP="00E20DC3">
      <w:pPr>
        <w:jc w:val="center"/>
        <w:rPr>
          <w:b/>
          <w:sz w:val="28"/>
          <w:szCs w:val="28"/>
        </w:rPr>
      </w:pPr>
    </w:p>
    <w:p w:rsidR="00482A93" w:rsidRDefault="00482A93" w:rsidP="00E20DC3">
      <w:pPr>
        <w:jc w:val="center"/>
        <w:rPr>
          <w:b/>
          <w:sz w:val="28"/>
          <w:szCs w:val="28"/>
        </w:rPr>
      </w:pPr>
    </w:p>
    <w:p w:rsidR="00FC3BBA" w:rsidRPr="00414F2E" w:rsidRDefault="00FC3BBA" w:rsidP="00FC3BBA">
      <w:pPr>
        <w:tabs>
          <w:tab w:val="left" w:pos="70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</w:t>
      </w:r>
      <w:r w:rsidRPr="00033748">
        <w:rPr>
          <w:b/>
          <w:sz w:val="28"/>
          <w:szCs w:val="28"/>
        </w:rPr>
        <w:t xml:space="preserve"> ПРОГРАММА</w:t>
      </w:r>
    </w:p>
    <w:p w:rsidR="00E20DC3" w:rsidRPr="00FC3BBA" w:rsidRDefault="00414F2E" w:rsidP="00633E85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414F2E">
        <w:rPr>
          <w:b/>
          <w:sz w:val="28"/>
          <w:szCs w:val="28"/>
        </w:rPr>
        <w:t xml:space="preserve"> </w:t>
      </w:r>
      <w:r w:rsidR="00E20DC3" w:rsidRPr="00FC3BBA">
        <w:rPr>
          <w:b/>
          <w:sz w:val="28"/>
          <w:szCs w:val="28"/>
        </w:rPr>
        <w:t>«</w:t>
      </w:r>
      <w:r w:rsidR="00633E85">
        <w:rPr>
          <w:b/>
          <w:sz w:val="28"/>
          <w:szCs w:val="28"/>
        </w:rPr>
        <w:t>О мероприятиях, проводимых администрацией Старотитаровского сельского поселения Темрюкского района к праздничным дням и памятным датам</w:t>
      </w:r>
      <w:r w:rsidR="00324099" w:rsidRPr="00FC3BBA">
        <w:rPr>
          <w:b/>
          <w:sz w:val="28"/>
          <w:szCs w:val="28"/>
        </w:rPr>
        <w:t>»</w:t>
      </w:r>
      <w:r w:rsidR="006079E9">
        <w:rPr>
          <w:b/>
          <w:sz w:val="28"/>
          <w:szCs w:val="28"/>
        </w:rPr>
        <w:t xml:space="preserve"> </w:t>
      </w:r>
      <w:r w:rsidR="00E85040">
        <w:rPr>
          <w:b/>
          <w:sz w:val="28"/>
          <w:szCs w:val="28"/>
        </w:rPr>
        <w:t>на 201</w:t>
      </w:r>
      <w:r w:rsidR="000B2EC0">
        <w:rPr>
          <w:b/>
          <w:sz w:val="28"/>
          <w:szCs w:val="28"/>
        </w:rPr>
        <w:t>8</w:t>
      </w:r>
      <w:r w:rsidR="00E43569">
        <w:rPr>
          <w:b/>
          <w:sz w:val="28"/>
          <w:szCs w:val="28"/>
        </w:rPr>
        <w:t xml:space="preserve"> год</w:t>
      </w:r>
    </w:p>
    <w:p w:rsidR="00E20DC3" w:rsidRPr="00937B5A" w:rsidRDefault="00E20DC3" w:rsidP="00E20DC3">
      <w:pPr>
        <w:jc w:val="center"/>
        <w:rPr>
          <w:sz w:val="28"/>
          <w:szCs w:val="28"/>
        </w:rPr>
      </w:pPr>
    </w:p>
    <w:p w:rsidR="00414F2E" w:rsidRPr="00414F2E" w:rsidRDefault="00414F2E" w:rsidP="00414F2E">
      <w:pPr>
        <w:jc w:val="center"/>
        <w:rPr>
          <w:sz w:val="28"/>
          <w:szCs w:val="28"/>
        </w:rPr>
      </w:pPr>
      <w:r w:rsidRPr="00414F2E">
        <w:rPr>
          <w:sz w:val="28"/>
          <w:szCs w:val="28"/>
        </w:rPr>
        <w:t>Структура программы:</w:t>
      </w:r>
    </w:p>
    <w:p w:rsidR="00414F2E" w:rsidRPr="00414F2E" w:rsidRDefault="00414F2E" w:rsidP="00414F2E">
      <w:pPr>
        <w:jc w:val="center"/>
        <w:rPr>
          <w:sz w:val="28"/>
          <w:szCs w:val="28"/>
        </w:rPr>
      </w:pPr>
    </w:p>
    <w:p w:rsidR="00FC3BBA" w:rsidRDefault="00FC3BBA" w:rsidP="00FC3BBA">
      <w:pPr>
        <w:pStyle w:val="ConsPlusNormal"/>
        <w:widowControl/>
        <w:numPr>
          <w:ilvl w:val="0"/>
          <w:numId w:val="4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программы</w:t>
      </w:r>
    </w:p>
    <w:p w:rsidR="00FC3BBA" w:rsidRDefault="00FC3BBA" w:rsidP="00FC3BBA">
      <w:pPr>
        <w:pStyle w:val="ConsPlusNormal"/>
        <w:widowControl/>
        <w:numPr>
          <w:ilvl w:val="0"/>
          <w:numId w:val="4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Содержание.</w:t>
      </w:r>
    </w:p>
    <w:p w:rsidR="00FC3BBA" w:rsidRDefault="00FC3BBA" w:rsidP="00FC3BBA">
      <w:pPr>
        <w:pStyle w:val="ConsPlusNormal"/>
        <w:widowControl/>
        <w:numPr>
          <w:ilvl w:val="0"/>
          <w:numId w:val="5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проблемы и обоснование необходимости ее решения программными методами.</w:t>
      </w:r>
    </w:p>
    <w:p w:rsidR="00FC3BBA" w:rsidRDefault="00FC3BBA" w:rsidP="00FC3BBA">
      <w:pPr>
        <w:pStyle w:val="ConsPlusNormal"/>
        <w:widowControl/>
        <w:numPr>
          <w:ilvl w:val="0"/>
          <w:numId w:val="5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Цели, задачи, сроки и этапы реализации муниципальной программы.</w:t>
      </w:r>
    </w:p>
    <w:p w:rsidR="00FC3BBA" w:rsidRDefault="00FC3BBA" w:rsidP="00FC3BBA">
      <w:pPr>
        <w:pStyle w:val="ConsPlusNormal"/>
        <w:widowControl/>
        <w:numPr>
          <w:ilvl w:val="0"/>
          <w:numId w:val="5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муниципальной программы.</w:t>
      </w:r>
    </w:p>
    <w:p w:rsidR="00FC3BBA" w:rsidRDefault="00FC3BBA" w:rsidP="00FC3BBA">
      <w:pPr>
        <w:pStyle w:val="ConsPlusNormal"/>
        <w:widowControl/>
        <w:numPr>
          <w:ilvl w:val="0"/>
          <w:numId w:val="5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программы.</w:t>
      </w:r>
    </w:p>
    <w:p w:rsidR="00FC3BBA" w:rsidRDefault="00FC3BBA" w:rsidP="00FC3BBA">
      <w:pPr>
        <w:pStyle w:val="ConsPlusNormal"/>
        <w:widowControl/>
        <w:numPr>
          <w:ilvl w:val="0"/>
          <w:numId w:val="5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социально-экономической эффективности муниципальной программы.</w:t>
      </w:r>
    </w:p>
    <w:p w:rsidR="00FC3BBA" w:rsidRDefault="00FC3BBA" w:rsidP="00FC3BBA">
      <w:pPr>
        <w:pStyle w:val="ConsPlusNormal"/>
        <w:widowControl/>
        <w:numPr>
          <w:ilvl w:val="0"/>
          <w:numId w:val="5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Индикатор целей</w:t>
      </w:r>
      <w:r w:rsidR="009B079D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и критерии выполнения программы.</w:t>
      </w:r>
    </w:p>
    <w:p w:rsidR="00414F2E" w:rsidRPr="00AD2E60" w:rsidRDefault="00FC3BBA" w:rsidP="00AD2E60">
      <w:pPr>
        <w:pStyle w:val="ConsPlusNormal"/>
        <w:widowControl/>
        <w:numPr>
          <w:ilvl w:val="0"/>
          <w:numId w:val="5"/>
        </w:numPr>
        <w:suppressAutoHyphens/>
        <w:autoSpaceDN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реализации</w:t>
      </w:r>
      <w:r w:rsidR="009B079D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программы и контроль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исполнением.</w:t>
      </w:r>
    </w:p>
    <w:p w:rsidR="00644012" w:rsidRDefault="00644012" w:rsidP="00E20DC3">
      <w:pPr>
        <w:jc w:val="center"/>
        <w:rPr>
          <w:b/>
          <w:sz w:val="28"/>
          <w:szCs w:val="28"/>
        </w:rPr>
      </w:pPr>
    </w:p>
    <w:p w:rsidR="00E20DC3" w:rsidRPr="001B7EA2" w:rsidRDefault="00045672" w:rsidP="00E20DC3">
      <w:pPr>
        <w:jc w:val="center"/>
        <w:rPr>
          <w:b/>
          <w:sz w:val="28"/>
          <w:szCs w:val="28"/>
        </w:rPr>
      </w:pPr>
      <w:smartTag w:uri="urn:schemas-microsoft-com:office:smarttags" w:element="place">
        <w:r w:rsidRPr="00937B5A">
          <w:rPr>
            <w:b/>
            <w:sz w:val="28"/>
            <w:szCs w:val="28"/>
            <w:lang w:val="en-US"/>
          </w:rPr>
          <w:t>I</w:t>
        </w:r>
        <w:r w:rsidR="001E5569">
          <w:rPr>
            <w:b/>
            <w:sz w:val="28"/>
            <w:szCs w:val="28"/>
          </w:rPr>
          <w:t>.</w:t>
        </w:r>
      </w:smartTag>
      <w:r w:rsidRPr="001B7EA2">
        <w:rPr>
          <w:b/>
          <w:sz w:val="28"/>
          <w:szCs w:val="28"/>
        </w:rPr>
        <w:t xml:space="preserve"> </w:t>
      </w:r>
      <w:r w:rsidR="00E20DC3" w:rsidRPr="00937B5A">
        <w:rPr>
          <w:b/>
          <w:sz w:val="28"/>
          <w:szCs w:val="28"/>
        </w:rPr>
        <w:t xml:space="preserve">ПАСПОРТ </w:t>
      </w:r>
    </w:p>
    <w:p w:rsidR="00414F2E" w:rsidRPr="00633E85" w:rsidRDefault="00633E85" w:rsidP="00324099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</w:t>
      </w:r>
      <w:r w:rsidR="00414F2E" w:rsidRPr="00633E85">
        <w:rPr>
          <w:b/>
          <w:sz w:val="28"/>
          <w:szCs w:val="28"/>
        </w:rPr>
        <w:t>«</w:t>
      </w:r>
      <w:r w:rsidRPr="00633E85">
        <w:rPr>
          <w:b/>
          <w:sz w:val="28"/>
          <w:szCs w:val="28"/>
        </w:rPr>
        <w:t>О мероприятиях, проводимых администрацией Старотитаровского сельского поселения Темрюкского района к праздничным дням и памятным датам</w:t>
      </w:r>
      <w:r w:rsidR="00324099" w:rsidRPr="00633E85">
        <w:rPr>
          <w:b/>
          <w:sz w:val="28"/>
          <w:szCs w:val="28"/>
        </w:rPr>
        <w:t>»</w:t>
      </w:r>
      <w:r w:rsidR="00E85040">
        <w:rPr>
          <w:b/>
          <w:sz w:val="28"/>
          <w:szCs w:val="28"/>
        </w:rPr>
        <w:t xml:space="preserve"> на 201</w:t>
      </w:r>
      <w:r w:rsidR="000B2EC0">
        <w:rPr>
          <w:b/>
          <w:sz w:val="28"/>
          <w:szCs w:val="28"/>
        </w:rPr>
        <w:t>8</w:t>
      </w:r>
      <w:r w:rsidR="00E43569">
        <w:rPr>
          <w:b/>
          <w:sz w:val="28"/>
          <w:szCs w:val="28"/>
        </w:rPr>
        <w:t xml:space="preserve"> год</w:t>
      </w:r>
    </w:p>
    <w:p w:rsidR="001B7EA2" w:rsidRPr="00937B5A" w:rsidRDefault="001B7EA2" w:rsidP="000359F2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AB4FDA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FDA" w:rsidRPr="00E159BA" w:rsidRDefault="00FC3BBA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</w:t>
            </w:r>
            <w:r w:rsidR="00AB4FDA">
              <w:rPr>
                <w:sz w:val="28"/>
                <w:szCs w:val="28"/>
              </w:rPr>
              <w:t xml:space="preserve">рограммы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FDA" w:rsidRPr="00AB4FDA" w:rsidRDefault="00FC3BBA" w:rsidP="001032F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6079E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Муниципальная программа </w:t>
            </w:r>
            <w:r w:rsidRPr="00E40609">
              <w:rPr>
                <w:sz w:val="28"/>
                <w:szCs w:val="28"/>
              </w:rPr>
              <w:t>«</w:t>
            </w:r>
            <w:r w:rsidR="00633E85" w:rsidRPr="00633E85">
              <w:rPr>
                <w:sz w:val="28"/>
                <w:szCs w:val="28"/>
              </w:rPr>
              <w:t xml:space="preserve">О мероприятиях, проводимых администрацией </w:t>
            </w:r>
            <w:r w:rsidR="00633E85">
              <w:rPr>
                <w:sz w:val="28"/>
                <w:szCs w:val="28"/>
              </w:rPr>
              <w:t xml:space="preserve">Старотитаровского </w:t>
            </w:r>
            <w:r w:rsidR="00633E85" w:rsidRPr="00633E85">
              <w:rPr>
                <w:sz w:val="28"/>
                <w:szCs w:val="28"/>
              </w:rPr>
              <w:t>сельского поселения Темрюкского района к праздничным дням и памятным датам</w:t>
            </w:r>
            <w:r>
              <w:rPr>
                <w:sz w:val="28"/>
                <w:szCs w:val="28"/>
              </w:rPr>
              <w:t>»</w:t>
            </w:r>
            <w:r w:rsidR="00E85040">
              <w:rPr>
                <w:sz w:val="28"/>
                <w:szCs w:val="28"/>
              </w:rPr>
              <w:t xml:space="preserve"> на 201</w:t>
            </w:r>
            <w:r w:rsidR="000B2EC0">
              <w:rPr>
                <w:sz w:val="28"/>
                <w:szCs w:val="28"/>
              </w:rPr>
              <w:t>8</w:t>
            </w:r>
            <w:r w:rsidR="00E43569">
              <w:rPr>
                <w:sz w:val="28"/>
                <w:szCs w:val="28"/>
              </w:rPr>
              <w:t xml:space="preserve"> год</w:t>
            </w:r>
            <w:r w:rsidR="00E8504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(далее Программа)</w:t>
            </w:r>
          </w:p>
        </w:tc>
      </w:tr>
      <w:tr w:rsidR="00B10FDD" w:rsidRPr="00074972" w:rsidTr="00FC3BBA">
        <w:trPr>
          <w:trHeight w:val="30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074972" w:rsidRDefault="00582EA2" w:rsidP="006E55C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Заказчик </w:t>
            </w:r>
            <w:r w:rsidR="009B079D">
              <w:rPr>
                <w:sz w:val="28"/>
                <w:szCs w:val="28"/>
              </w:rPr>
              <w:t xml:space="preserve">муниципальной </w:t>
            </w:r>
            <w:r>
              <w:rPr>
                <w:sz w:val="28"/>
                <w:szCs w:val="28"/>
              </w:rPr>
              <w:t xml:space="preserve">Программы                  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074972" w:rsidRDefault="00582EA2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0B2EC0">
              <w:rPr>
                <w:sz w:val="28"/>
                <w:szCs w:val="28"/>
              </w:rPr>
              <w:t xml:space="preserve"> </w:t>
            </w:r>
            <w:r w:rsidRPr="002D487F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2D487F">
              <w:rPr>
                <w:sz w:val="28"/>
                <w:szCs w:val="28"/>
              </w:rPr>
              <w:t>Старотитаровского</w:t>
            </w:r>
            <w:proofErr w:type="spellEnd"/>
            <w:r w:rsidRPr="002D487F">
              <w:rPr>
                <w:sz w:val="28"/>
                <w:szCs w:val="28"/>
              </w:rPr>
              <w:t xml:space="preserve"> сельско</w:t>
            </w:r>
            <w:r>
              <w:rPr>
                <w:sz w:val="28"/>
                <w:szCs w:val="28"/>
              </w:rPr>
              <w:t>го поселения Темрюкского района</w:t>
            </w:r>
          </w:p>
        </w:tc>
      </w:tr>
      <w:tr w:rsidR="00FC3BBA" w:rsidRPr="00074972" w:rsidTr="00582EA2">
        <w:trPr>
          <w:trHeight w:val="54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BA" w:rsidRDefault="00FC3BBA" w:rsidP="006E55CE">
            <w:pPr>
              <w:rPr>
                <w:sz w:val="28"/>
                <w:szCs w:val="28"/>
              </w:rPr>
            </w:pPr>
          </w:p>
          <w:p w:rsidR="00FC3BBA" w:rsidRDefault="00582EA2" w:rsidP="00582E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Разработчик </w:t>
            </w:r>
            <w:r w:rsidR="009B079D">
              <w:rPr>
                <w:sz w:val="28"/>
                <w:szCs w:val="28"/>
              </w:rPr>
              <w:t xml:space="preserve">муниципальной </w:t>
            </w:r>
            <w:r>
              <w:rPr>
                <w:sz w:val="28"/>
                <w:szCs w:val="28"/>
              </w:rPr>
              <w:lastRenderedPageBreak/>
              <w:t>П</w:t>
            </w:r>
            <w:r w:rsidRPr="002D487F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BA" w:rsidRDefault="00582EA2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  <w:r w:rsidRPr="002D487F">
              <w:rPr>
                <w:sz w:val="28"/>
                <w:szCs w:val="28"/>
              </w:rPr>
              <w:t xml:space="preserve">Администрация Старотитаровского сельского поселения Темрюкского </w:t>
            </w:r>
            <w:r w:rsidRPr="002D487F">
              <w:rPr>
                <w:sz w:val="28"/>
                <w:szCs w:val="28"/>
              </w:rPr>
              <w:lastRenderedPageBreak/>
              <w:t>района</w:t>
            </w:r>
          </w:p>
        </w:tc>
      </w:tr>
      <w:tr w:rsidR="00582EA2" w:rsidRPr="00074972" w:rsidTr="001032FB">
        <w:trPr>
          <w:trHeight w:val="1003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2" w:rsidRDefault="00582EA2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Координатор муниципальной </w:t>
            </w:r>
          </w:p>
          <w:p w:rsidR="00582EA2" w:rsidRDefault="00582EA2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2" w:rsidRDefault="00134D3D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Финансовый отдел администрации Старотитаровского сельског</w:t>
            </w:r>
            <w:r w:rsidR="000C28FD">
              <w:rPr>
                <w:sz w:val="28"/>
                <w:szCs w:val="28"/>
              </w:rPr>
              <w:t>о поселения Темрюкского района.</w:t>
            </w:r>
          </w:p>
        </w:tc>
      </w:tr>
      <w:tr w:rsidR="00B10FD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E159BA" w:rsidRDefault="00582EA2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муниципальной П</w:t>
            </w:r>
            <w:r w:rsidR="00B10FDD"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Default="00B10FDD" w:rsidP="006E55C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1E5F82"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B10FD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Default="00B10FD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Цели муниципальной</w:t>
            </w:r>
            <w:r>
              <w:rPr>
                <w:sz w:val="28"/>
                <w:szCs w:val="28"/>
              </w:rPr>
              <w:t xml:space="preserve"> </w:t>
            </w:r>
            <w:r w:rsidR="00582EA2">
              <w:rPr>
                <w:sz w:val="28"/>
                <w:szCs w:val="28"/>
              </w:rPr>
              <w:t>П</w:t>
            </w:r>
            <w:r w:rsidRPr="00E159BA">
              <w:rPr>
                <w:sz w:val="28"/>
                <w:szCs w:val="28"/>
              </w:rPr>
              <w:t>рограммы</w:t>
            </w:r>
          </w:p>
          <w:p w:rsidR="00B10FDD" w:rsidRPr="00E159BA" w:rsidRDefault="00B10FDD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Default="00582EA2" w:rsidP="001032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40609">
              <w:rPr>
                <w:sz w:val="28"/>
                <w:szCs w:val="28"/>
              </w:rPr>
              <w:t xml:space="preserve"> </w:t>
            </w:r>
            <w:r w:rsidR="000C28FD">
              <w:rPr>
                <w:sz w:val="28"/>
                <w:szCs w:val="28"/>
              </w:rPr>
              <w:t>с</w:t>
            </w:r>
            <w:r w:rsidR="000C28FD" w:rsidRPr="00AF55E9">
              <w:rPr>
                <w:sz w:val="28"/>
                <w:szCs w:val="28"/>
              </w:rPr>
              <w:t>охранение информационного пространства важнейших событий</w:t>
            </w:r>
            <w:r w:rsidR="000C28FD">
              <w:rPr>
                <w:sz w:val="28"/>
                <w:szCs w:val="28"/>
              </w:rPr>
              <w:t xml:space="preserve"> </w:t>
            </w:r>
            <w:r w:rsidR="00AD2E60">
              <w:rPr>
                <w:sz w:val="28"/>
                <w:szCs w:val="28"/>
              </w:rPr>
              <w:t xml:space="preserve">в истории России и </w:t>
            </w:r>
            <w:r w:rsidR="000C28FD" w:rsidRPr="00AF55E9">
              <w:rPr>
                <w:sz w:val="28"/>
                <w:szCs w:val="28"/>
              </w:rPr>
              <w:t>укрепление  нравственных  ценностей</w:t>
            </w:r>
            <w:r w:rsidR="000C28FD">
              <w:rPr>
                <w:sz w:val="28"/>
                <w:szCs w:val="28"/>
              </w:rPr>
              <w:t xml:space="preserve"> </w:t>
            </w:r>
            <w:r w:rsidR="00AD2E60">
              <w:rPr>
                <w:sz w:val="28"/>
                <w:szCs w:val="28"/>
              </w:rPr>
              <w:t xml:space="preserve">единства и  дружбы народов, </w:t>
            </w:r>
            <w:r w:rsidR="000C28FD" w:rsidRPr="00AF55E9">
              <w:rPr>
                <w:sz w:val="28"/>
                <w:szCs w:val="28"/>
              </w:rPr>
              <w:t>проживаю</w:t>
            </w:r>
            <w:r w:rsidR="00AD2E60">
              <w:rPr>
                <w:sz w:val="28"/>
                <w:szCs w:val="28"/>
              </w:rPr>
              <w:t xml:space="preserve">щих </w:t>
            </w:r>
            <w:r w:rsidR="000C28FD" w:rsidRPr="00AF55E9">
              <w:rPr>
                <w:sz w:val="28"/>
                <w:szCs w:val="28"/>
              </w:rPr>
              <w:t>на  территории</w:t>
            </w:r>
            <w:r w:rsidR="000C28FD">
              <w:rPr>
                <w:sz w:val="28"/>
                <w:szCs w:val="28"/>
              </w:rPr>
              <w:t xml:space="preserve"> </w:t>
            </w:r>
            <w:proofErr w:type="spellStart"/>
            <w:r w:rsidR="000C28FD">
              <w:rPr>
                <w:sz w:val="28"/>
                <w:szCs w:val="28"/>
              </w:rPr>
              <w:t>Старотитаровского</w:t>
            </w:r>
            <w:proofErr w:type="spellEnd"/>
            <w:r w:rsidR="000C28FD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B10FD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Default="00582EA2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</w:t>
            </w:r>
            <w:r w:rsidR="00B10FDD" w:rsidRPr="00E159BA">
              <w:rPr>
                <w:sz w:val="28"/>
                <w:szCs w:val="28"/>
              </w:rPr>
              <w:t>рограммы</w:t>
            </w:r>
          </w:p>
          <w:p w:rsidR="00B10FDD" w:rsidRPr="00E159BA" w:rsidRDefault="00B10FDD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FD" w:rsidRDefault="00582EA2" w:rsidP="000C28FD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AD2E60">
              <w:rPr>
                <w:sz w:val="28"/>
                <w:szCs w:val="28"/>
              </w:rPr>
              <w:t xml:space="preserve"> </w:t>
            </w:r>
            <w:r w:rsidR="000C28FD" w:rsidRPr="00AF55E9">
              <w:rPr>
                <w:sz w:val="28"/>
                <w:szCs w:val="28"/>
              </w:rPr>
              <w:t>обеспечение прав граждан Кубани на формирование</w:t>
            </w:r>
            <w:r w:rsidR="000C28FD">
              <w:rPr>
                <w:sz w:val="28"/>
                <w:szCs w:val="28"/>
              </w:rPr>
              <w:t xml:space="preserve"> </w:t>
            </w:r>
            <w:r w:rsidR="000B2EC0">
              <w:rPr>
                <w:sz w:val="28"/>
                <w:szCs w:val="28"/>
              </w:rPr>
              <w:t xml:space="preserve">уважительного отношения к трудовым и военным </w:t>
            </w:r>
            <w:r w:rsidR="000C28FD" w:rsidRPr="00AF55E9">
              <w:rPr>
                <w:sz w:val="28"/>
                <w:szCs w:val="28"/>
              </w:rPr>
              <w:t>подвигам</w:t>
            </w:r>
            <w:r w:rsidR="000C28FD">
              <w:rPr>
                <w:sz w:val="28"/>
                <w:szCs w:val="28"/>
              </w:rPr>
              <w:t xml:space="preserve"> </w:t>
            </w:r>
            <w:r w:rsidR="000B2EC0">
              <w:rPr>
                <w:sz w:val="28"/>
                <w:szCs w:val="28"/>
              </w:rPr>
              <w:t xml:space="preserve">старшего </w:t>
            </w:r>
            <w:r w:rsidR="000C28FD" w:rsidRPr="00AF55E9">
              <w:rPr>
                <w:sz w:val="28"/>
                <w:szCs w:val="28"/>
              </w:rPr>
              <w:t>поколения</w:t>
            </w:r>
            <w:r w:rsidR="000C28FD">
              <w:rPr>
                <w:sz w:val="28"/>
                <w:szCs w:val="28"/>
              </w:rPr>
              <w:t>;</w:t>
            </w:r>
          </w:p>
          <w:p w:rsidR="00E40609" w:rsidRDefault="000C28FD" w:rsidP="000C28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B2EC0">
              <w:rPr>
                <w:sz w:val="28"/>
                <w:szCs w:val="28"/>
              </w:rPr>
              <w:t xml:space="preserve">ознаменование праздничных дней </w:t>
            </w:r>
            <w:r w:rsidRPr="00AF55E9">
              <w:rPr>
                <w:sz w:val="28"/>
                <w:szCs w:val="28"/>
              </w:rPr>
              <w:t>и  памятных дат истории</w:t>
            </w:r>
            <w:r>
              <w:rPr>
                <w:sz w:val="28"/>
                <w:szCs w:val="28"/>
              </w:rPr>
              <w:t xml:space="preserve"> </w:t>
            </w:r>
            <w:r w:rsidRPr="00AF55E9">
              <w:rPr>
                <w:sz w:val="28"/>
                <w:szCs w:val="28"/>
              </w:rPr>
              <w:t>России и Кубани</w:t>
            </w:r>
            <w:r w:rsidR="00E622E7">
              <w:rPr>
                <w:sz w:val="28"/>
                <w:szCs w:val="28"/>
              </w:rPr>
              <w:t>;</w:t>
            </w:r>
          </w:p>
          <w:p w:rsidR="00B10FDD" w:rsidRPr="001262FF" w:rsidRDefault="004443A7" w:rsidP="001032FB">
            <w:pPr>
              <w:jc w:val="both"/>
              <w:rPr>
                <w:sz w:val="28"/>
                <w:szCs w:val="28"/>
              </w:rPr>
            </w:pPr>
            <w:r w:rsidRPr="004443A7">
              <w:rPr>
                <w:bCs/>
                <w:color w:val="000000"/>
                <w:sz w:val="28"/>
                <w:szCs w:val="28"/>
              </w:rPr>
              <w:t>- обеспечение дани</w:t>
            </w:r>
            <w:r w:rsidR="00E622E7" w:rsidRPr="00E622E7">
              <w:rPr>
                <w:color w:val="000000"/>
                <w:sz w:val="28"/>
                <w:szCs w:val="28"/>
              </w:rPr>
              <w:t xml:space="preserve"> </w:t>
            </w:r>
            <w:r w:rsidR="00E622E7" w:rsidRPr="00E622E7">
              <w:rPr>
                <w:bCs/>
                <w:color w:val="000000"/>
                <w:sz w:val="28"/>
                <w:szCs w:val="28"/>
              </w:rPr>
              <w:t>памяти</w:t>
            </w:r>
            <w:r w:rsidR="00E622E7" w:rsidRPr="00E622E7">
              <w:rPr>
                <w:color w:val="000000"/>
                <w:sz w:val="28"/>
                <w:szCs w:val="28"/>
              </w:rPr>
              <w:t xml:space="preserve"> воинам, защищавшим Родину в годы</w:t>
            </w:r>
            <w:r w:rsidR="00E622E7">
              <w:rPr>
                <w:color w:val="000000"/>
                <w:sz w:val="28"/>
                <w:szCs w:val="28"/>
              </w:rPr>
              <w:t xml:space="preserve"> Великой Отечественной </w:t>
            </w:r>
            <w:r w:rsidR="00E622E7" w:rsidRPr="00E622E7">
              <w:rPr>
                <w:color w:val="000000"/>
                <w:sz w:val="28"/>
                <w:szCs w:val="28"/>
              </w:rPr>
              <w:t>войны</w:t>
            </w:r>
            <w:r w:rsidR="00E622E7">
              <w:rPr>
                <w:color w:val="000000"/>
                <w:sz w:val="28"/>
                <w:szCs w:val="28"/>
              </w:rPr>
              <w:t>.</w:t>
            </w:r>
          </w:p>
        </w:tc>
      </w:tr>
      <w:tr w:rsidR="00B10FD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E159BA" w:rsidRDefault="00B10FD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</w:t>
            </w:r>
            <w:r w:rsidR="00582EA2">
              <w:rPr>
                <w:sz w:val="28"/>
                <w:szCs w:val="28"/>
              </w:rPr>
              <w:t>сроки реализации муниципальной П</w:t>
            </w:r>
            <w:r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8C4260" w:rsidRDefault="004E2AAD" w:rsidP="000B2E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85040">
              <w:rPr>
                <w:sz w:val="28"/>
                <w:szCs w:val="28"/>
              </w:rPr>
              <w:t>01</w:t>
            </w:r>
            <w:r w:rsidR="000B2EC0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="008C4260">
              <w:rPr>
                <w:sz w:val="28"/>
                <w:szCs w:val="28"/>
              </w:rPr>
              <w:t>год</w:t>
            </w:r>
          </w:p>
        </w:tc>
      </w:tr>
      <w:tr w:rsidR="00B10FDD" w:rsidRPr="00074972" w:rsidTr="001E5F82">
        <w:trPr>
          <w:trHeight w:val="93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A2" w:rsidRDefault="00582EA2" w:rsidP="00582E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Объемы и источники финансирования Программы</w:t>
            </w:r>
          </w:p>
          <w:p w:rsidR="00B10FDD" w:rsidRPr="00E159BA" w:rsidRDefault="00B10FDD" w:rsidP="00582EA2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82" w:rsidRPr="00074972" w:rsidRDefault="00582EA2" w:rsidP="00582EA2">
            <w:pPr>
              <w:tabs>
                <w:tab w:val="left" w:pos="54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</w:t>
            </w:r>
            <w:r w:rsidRPr="002D487F">
              <w:rPr>
                <w:sz w:val="28"/>
                <w:szCs w:val="28"/>
              </w:rPr>
              <w:t>объем финансирования</w:t>
            </w:r>
            <w:r>
              <w:rPr>
                <w:sz w:val="28"/>
                <w:szCs w:val="28"/>
              </w:rPr>
              <w:t xml:space="preserve"> мероприятий за счет</w:t>
            </w:r>
            <w:r w:rsidRPr="002D487F">
              <w:rPr>
                <w:sz w:val="28"/>
                <w:szCs w:val="28"/>
              </w:rPr>
              <w:t xml:space="preserve"> местного бюджета</w:t>
            </w:r>
            <w:r w:rsidR="000C28FD">
              <w:rPr>
                <w:sz w:val="28"/>
                <w:szCs w:val="28"/>
              </w:rPr>
              <w:t xml:space="preserve"> </w:t>
            </w:r>
            <w:r w:rsidR="002D12C3">
              <w:rPr>
                <w:sz w:val="28"/>
                <w:szCs w:val="28"/>
              </w:rPr>
              <w:t>5</w:t>
            </w:r>
            <w:r w:rsidR="009A252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2D487F">
              <w:rPr>
                <w:sz w:val="28"/>
                <w:szCs w:val="28"/>
              </w:rPr>
              <w:t>тыс. рублей</w:t>
            </w:r>
          </w:p>
        </w:tc>
      </w:tr>
      <w:tr w:rsidR="00B10FDD" w:rsidRPr="00074972" w:rsidTr="00FE10E4">
        <w:trPr>
          <w:trHeight w:val="345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0E4" w:rsidRPr="002D487F" w:rsidRDefault="00FE10E4" w:rsidP="00FE10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Ожидаемые конечные рез</w:t>
            </w:r>
            <w:r>
              <w:rPr>
                <w:sz w:val="28"/>
                <w:szCs w:val="28"/>
              </w:rPr>
              <w:t xml:space="preserve">ультаты реализации </w:t>
            </w:r>
            <w:r w:rsidR="009B079D">
              <w:rPr>
                <w:sz w:val="28"/>
                <w:szCs w:val="28"/>
              </w:rPr>
              <w:t xml:space="preserve">муниципальной </w:t>
            </w:r>
            <w:r>
              <w:rPr>
                <w:sz w:val="28"/>
                <w:szCs w:val="28"/>
              </w:rPr>
              <w:t>П</w:t>
            </w:r>
            <w:r w:rsidRPr="002D487F">
              <w:rPr>
                <w:sz w:val="28"/>
                <w:szCs w:val="28"/>
              </w:rPr>
              <w:t xml:space="preserve">рограммы </w:t>
            </w:r>
          </w:p>
          <w:p w:rsidR="00B10FDD" w:rsidRPr="00E159BA" w:rsidRDefault="00B10FDD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7B6" w:rsidRPr="00FF5D77" w:rsidRDefault="00C037B6" w:rsidP="00C037B6">
            <w:pPr>
              <w:shd w:val="clear" w:color="auto" w:fill="FFFFFF"/>
              <w:ind w:left="23" w:right="125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П</w:t>
            </w:r>
            <w:r w:rsidRPr="006360ED">
              <w:rPr>
                <w:sz w:val="28"/>
                <w:szCs w:val="28"/>
              </w:rPr>
              <w:t xml:space="preserve">овышение роли и значения ветеранского движения </w:t>
            </w:r>
            <w:r>
              <w:rPr>
                <w:sz w:val="28"/>
                <w:szCs w:val="28"/>
              </w:rPr>
              <w:t>в Старотитаровском сельском поселении Темрюкского района.</w:t>
            </w:r>
          </w:p>
          <w:p w:rsidR="00B10FDD" w:rsidRPr="00074972" w:rsidRDefault="00C037B6" w:rsidP="00C037B6">
            <w:pPr>
              <w:rPr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-</w:t>
            </w:r>
            <w:r w:rsidR="00AD2E60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Совершенствование эстетического, военно-патриотического</w:t>
            </w:r>
            <w:r w:rsidRPr="00FF5D77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sz w:val="28"/>
                <w:szCs w:val="28"/>
              </w:rPr>
              <w:t>воспитания детей и молодежи.</w:t>
            </w:r>
          </w:p>
        </w:tc>
      </w:tr>
      <w:tr w:rsidR="00FE10E4" w:rsidRPr="00074972" w:rsidTr="00FE10E4">
        <w:trPr>
          <w:trHeight w:val="36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0E4" w:rsidRDefault="00FE10E4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Индикатор целей </w:t>
            </w:r>
            <w:r w:rsidR="009B079D">
              <w:rPr>
                <w:sz w:val="28"/>
                <w:szCs w:val="28"/>
              </w:rPr>
              <w:t xml:space="preserve">муниципальной </w:t>
            </w:r>
            <w:r>
              <w:rPr>
                <w:sz w:val="28"/>
                <w:szCs w:val="28"/>
              </w:rPr>
              <w:t xml:space="preserve">Программы и критерии выполнения          Программы                                     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0E4" w:rsidRDefault="000C28FD" w:rsidP="006E55CE">
            <w:pPr>
              <w:rPr>
                <w:sz w:val="28"/>
                <w:szCs w:val="28"/>
              </w:rPr>
            </w:pPr>
            <w:r w:rsidRPr="001A4969">
              <w:rPr>
                <w:sz w:val="28"/>
                <w:szCs w:val="28"/>
              </w:rPr>
              <w:t>Организация</w:t>
            </w:r>
            <w:r>
              <w:rPr>
                <w:sz w:val="28"/>
                <w:szCs w:val="28"/>
              </w:rPr>
              <w:t xml:space="preserve"> и</w:t>
            </w:r>
            <w:r w:rsidRPr="001A496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Pr="001A4969">
              <w:rPr>
                <w:sz w:val="28"/>
                <w:szCs w:val="28"/>
              </w:rPr>
              <w:t xml:space="preserve">роведение </w:t>
            </w:r>
            <w:r w:rsidR="000B2EC0">
              <w:rPr>
                <w:sz w:val="28"/>
                <w:szCs w:val="28"/>
              </w:rPr>
              <w:t xml:space="preserve">праздничных дней и </w:t>
            </w:r>
            <w:r w:rsidRPr="00AF55E9">
              <w:rPr>
                <w:sz w:val="28"/>
                <w:szCs w:val="28"/>
              </w:rPr>
              <w:t>памятных дат истории</w:t>
            </w:r>
            <w:r>
              <w:rPr>
                <w:sz w:val="28"/>
                <w:szCs w:val="28"/>
              </w:rPr>
              <w:t xml:space="preserve"> </w:t>
            </w:r>
            <w:r w:rsidRPr="00AF55E9">
              <w:rPr>
                <w:sz w:val="28"/>
                <w:szCs w:val="28"/>
              </w:rPr>
              <w:t>России и Кубани</w:t>
            </w:r>
          </w:p>
        </w:tc>
      </w:tr>
      <w:tr w:rsidR="00FE10E4" w:rsidRPr="00074972" w:rsidTr="001032FB">
        <w:trPr>
          <w:trHeight w:val="698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0E4" w:rsidRDefault="00FE10E4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Механизм реализации </w:t>
            </w:r>
            <w:r w:rsidR="009B079D">
              <w:rPr>
                <w:sz w:val="28"/>
                <w:szCs w:val="28"/>
              </w:rPr>
              <w:t xml:space="preserve">муниципальной </w:t>
            </w:r>
            <w:r>
              <w:rPr>
                <w:sz w:val="28"/>
                <w:szCs w:val="28"/>
              </w:rPr>
              <w:t>Программы и контроль за ее исполнением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0E4" w:rsidRDefault="00FE10E4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D487F">
              <w:rPr>
                <w:sz w:val="28"/>
                <w:szCs w:val="28"/>
              </w:rPr>
              <w:t xml:space="preserve">Контроль за реализацией программы осуществляет администрация Старотитаровского сельского поселения Темрюкского района, заместитель главы  Старотитаровского </w:t>
            </w:r>
            <w:r w:rsidRPr="002D487F">
              <w:rPr>
                <w:sz w:val="28"/>
                <w:szCs w:val="28"/>
              </w:rPr>
              <w:lastRenderedPageBreak/>
              <w:t>сельского поселения Темрюкского района</w:t>
            </w:r>
          </w:p>
        </w:tc>
      </w:tr>
    </w:tbl>
    <w:p w:rsidR="00FE10E4" w:rsidRDefault="00FE10E4" w:rsidP="00AD2E60">
      <w:pPr>
        <w:shd w:val="clear" w:color="auto" w:fill="FFFFFF"/>
        <w:rPr>
          <w:b/>
          <w:bCs/>
          <w:spacing w:val="-2"/>
          <w:sz w:val="28"/>
          <w:szCs w:val="28"/>
        </w:rPr>
      </w:pPr>
    </w:p>
    <w:p w:rsidR="00FE10E4" w:rsidRPr="002D487F" w:rsidRDefault="00FE10E4" w:rsidP="00FE10E4">
      <w:pPr>
        <w:shd w:val="clear" w:color="auto" w:fill="FFFFFF"/>
        <w:jc w:val="center"/>
        <w:rPr>
          <w:b/>
          <w:bCs/>
          <w:spacing w:val="-2"/>
          <w:sz w:val="28"/>
          <w:szCs w:val="28"/>
        </w:rPr>
      </w:pPr>
      <w:r w:rsidRPr="002D487F">
        <w:rPr>
          <w:b/>
          <w:bCs/>
          <w:spacing w:val="-2"/>
          <w:sz w:val="28"/>
          <w:szCs w:val="28"/>
          <w:lang w:val="en-US"/>
        </w:rPr>
        <w:t>II</w:t>
      </w:r>
      <w:r w:rsidRPr="002D487F">
        <w:rPr>
          <w:b/>
          <w:bCs/>
          <w:spacing w:val="-2"/>
          <w:sz w:val="28"/>
          <w:szCs w:val="28"/>
        </w:rPr>
        <w:t>. СОДЕРЖАНИЕ</w:t>
      </w:r>
    </w:p>
    <w:p w:rsidR="00FE10E4" w:rsidRPr="002D487F" w:rsidRDefault="00FE10E4" w:rsidP="00FE10E4">
      <w:pPr>
        <w:shd w:val="clear" w:color="auto" w:fill="FFFFFF"/>
        <w:jc w:val="center"/>
        <w:rPr>
          <w:b/>
          <w:bCs/>
          <w:spacing w:val="-2"/>
          <w:sz w:val="28"/>
          <w:szCs w:val="28"/>
        </w:rPr>
      </w:pPr>
    </w:p>
    <w:p w:rsidR="00FE10E4" w:rsidRDefault="00FE10E4" w:rsidP="00FE10E4">
      <w:pPr>
        <w:shd w:val="clear" w:color="auto" w:fill="FFFFFF"/>
        <w:ind w:left="19" w:right="5" w:firstLine="912"/>
        <w:jc w:val="center"/>
        <w:rPr>
          <w:spacing w:val="1"/>
          <w:sz w:val="28"/>
          <w:szCs w:val="28"/>
        </w:rPr>
      </w:pPr>
      <w:r w:rsidRPr="002D487F">
        <w:rPr>
          <w:spacing w:val="1"/>
          <w:sz w:val="28"/>
          <w:szCs w:val="28"/>
        </w:rPr>
        <w:t>1. СОДЕРЖАНИЕ ПРОБЛЕМЫ И ОБОСНОВАНИЕ НЕОБХОДИМОСТИ ЕЕ РЕШЕНИЯ ПРОГРАММНЫМИ МЕТОДАМИ</w:t>
      </w:r>
    </w:p>
    <w:p w:rsidR="00896527" w:rsidRPr="00445DD1" w:rsidRDefault="00896527" w:rsidP="001B7EA2">
      <w:pPr>
        <w:jc w:val="center"/>
        <w:rPr>
          <w:sz w:val="28"/>
          <w:szCs w:val="28"/>
        </w:rPr>
      </w:pPr>
    </w:p>
    <w:p w:rsidR="000C28FD" w:rsidRPr="004E515E" w:rsidRDefault="000C28FD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 xml:space="preserve">Правовой основой для выполнения настоящей </w:t>
      </w:r>
      <w:r>
        <w:rPr>
          <w:sz w:val="28"/>
        </w:rPr>
        <w:t>подп</w:t>
      </w:r>
      <w:r w:rsidRPr="004E515E">
        <w:rPr>
          <w:sz w:val="28"/>
        </w:rPr>
        <w:t xml:space="preserve">рограммы являются </w:t>
      </w:r>
      <w:hyperlink r:id="rId7" w:history="1">
        <w:r w:rsidRPr="00480957">
          <w:rPr>
            <w:color w:val="000000"/>
            <w:sz w:val="28"/>
          </w:rPr>
          <w:t>Конституция</w:t>
        </w:r>
      </w:hyperlink>
      <w:r w:rsidRPr="00480957">
        <w:rPr>
          <w:color w:val="000000"/>
          <w:sz w:val="28"/>
        </w:rPr>
        <w:t xml:space="preserve"> Российской Федерации, </w:t>
      </w:r>
      <w:hyperlink r:id="rId8" w:history="1">
        <w:r w:rsidRPr="00480957">
          <w:rPr>
            <w:color w:val="000000"/>
            <w:sz w:val="28"/>
          </w:rPr>
          <w:t>Закон</w:t>
        </w:r>
      </w:hyperlink>
      <w:r w:rsidRPr="00480957">
        <w:rPr>
          <w:color w:val="000000"/>
          <w:sz w:val="28"/>
        </w:rPr>
        <w:t xml:space="preserve"> Краснодарского края от 14 декабря 2006 года N 1145</w:t>
      </w:r>
      <w:r w:rsidRPr="004E515E">
        <w:rPr>
          <w:sz w:val="28"/>
        </w:rPr>
        <w:t>-КЗ "Об установлении праздничных дней и памятных дат в Краснодарском крае", другие нормативные правовые акты Российской Федерации и Краснодарского края.</w:t>
      </w:r>
    </w:p>
    <w:p w:rsidR="000C28FD" w:rsidRPr="004E515E" w:rsidRDefault="000C28FD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>Поддержка инициатив общественных объединений в проведении мероприятий по праздничным дням, памятным датам - уникальная возможность использования потенциала общественных объединений, некоммерческих организаций в обеспечении прав граждан сельского поселения на формирование уважительного отношения к трудовым и военным подвигам старшего поколения.</w:t>
      </w:r>
    </w:p>
    <w:p w:rsidR="000C28FD" w:rsidRPr="004E515E" w:rsidRDefault="000C28FD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>Программные мероприятия предусматривают охват всех категорий граждан поселения.</w:t>
      </w:r>
    </w:p>
    <w:p w:rsidR="000C28FD" w:rsidRPr="004E515E" w:rsidRDefault="000C28FD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 xml:space="preserve">Для реализации инициатив общественных объединений, а также в ознаменование праздничных дней и памятных дат истории России и Кубани </w:t>
      </w:r>
      <w:r>
        <w:rPr>
          <w:sz w:val="28"/>
        </w:rPr>
        <w:t>подп</w:t>
      </w:r>
      <w:r w:rsidRPr="004E515E">
        <w:rPr>
          <w:sz w:val="28"/>
        </w:rPr>
        <w:t>рограммой предусмотрено проведение массовых мероприятий посвященных Дню России, Дню защитника Отечества, Дню Победы в Великой Отечественной войне 1941 - 1945 годов, Празднику Весны и Труда и другим памятным датам.</w:t>
      </w:r>
    </w:p>
    <w:p w:rsidR="000C28FD" w:rsidRPr="004E515E" w:rsidRDefault="000C28FD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 xml:space="preserve">Важным направлением настоящей </w:t>
      </w:r>
      <w:r>
        <w:rPr>
          <w:sz w:val="28"/>
        </w:rPr>
        <w:t>п</w:t>
      </w:r>
      <w:r w:rsidRPr="004E515E">
        <w:rPr>
          <w:sz w:val="28"/>
        </w:rPr>
        <w:t>рограммы является повышение уровня информированности населения поселения по вопросам истории России и Кубани, увековечение военных подвигов наших земляков, воспитание чувства гордости за подвиг нашего народа в годы Великой Отечественной войны, верности Отечеству.</w:t>
      </w:r>
    </w:p>
    <w:p w:rsidR="000C28FD" w:rsidRPr="004E515E" w:rsidRDefault="000C28FD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 xml:space="preserve">Мероприятия </w:t>
      </w:r>
      <w:r>
        <w:rPr>
          <w:sz w:val="28"/>
        </w:rPr>
        <w:t>п</w:t>
      </w:r>
      <w:r w:rsidRPr="004E515E">
        <w:rPr>
          <w:sz w:val="28"/>
        </w:rPr>
        <w:t>рограммы сгруппированы с учетом их функциональной однородности, взаимосвязанности в соответствии с целями и задачами, на решение которых они направлены.</w:t>
      </w:r>
    </w:p>
    <w:p w:rsidR="004E2AAD" w:rsidRPr="004D754D" w:rsidRDefault="000C28FD" w:rsidP="00AD2E60">
      <w:pPr>
        <w:shd w:val="clear" w:color="auto" w:fill="FFFFFF"/>
        <w:ind w:firstLine="851"/>
        <w:jc w:val="both"/>
        <w:rPr>
          <w:sz w:val="28"/>
          <w:szCs w:val="28"/>
        </w:rPr>
      </w:pPr>
      <w:r w:rsidRPr="000C28FD">
        <w:rPr>
          <w:sz w:val="28"/>
          <w:szCs w:val="28"/>
        </w:rPr>
        <w:t>Принятие программы позволит обеспечить сохранение информационного пространства важнейших событий в истории России, укрепление нравственных ценностей единства и дружбы народов, проживающих на территории Старотитаровского сельского поселения, формирование уважительного отношения к трудовым и военным подвигам старшего поколения, а также ознаменование праздничных дней и памятных дат истории России и Кубани.</w:t>
      </w:r>
    </w:p>
    <w:p w:rsidR="001032FB" w:rsidRDefault="001032FB" w:rsidP="00FE10E4">
      <w:pPr>
        <w:shd w:val="clear" w:color="auto" w:fill="FFFFFF"/>
        <w:ind w:left="10" w:firstLine="922"/>
        <w:jc w:val="center"/>
        <w:rPr>
          <w:spacing w:val="1"/>
          <w:sz w:val="28"/>
          <w:szCs w:val="28"/>
        </w:rPr>
      </w:pPr>
    </w:p>
    <w:p w:rsidR="001032FB" w:rsidRDefault="001032FB" w:rsidP="00FE10E4">
      <w:pPr>
        <w:shd w:val="clear" w:color="auto" w:fill="FFFFFF"/>
        <w:ind w:left="10" w:firstLine="922"/>
        <w:jc w:val="center"/>
        <w:rPr>
          <w:spacing w:val="1"/>
          <w:sz w:val="28"/>
          <w:szCs w:val="28"/>
        </w:rPr>
      </w:pPr>
    </w:p>
    <w:p w:rsidR="001032FB" w:rsidRDefault="001032FB" w:rsidP="00FE10E4">
      <w:pPr>
        <w:shd w:val="clear" w:color="auto" w:fill="FFFFFF"/>
        <w:ind w:left="10" w:firstLine="922"/>
        <w:jc w:val="center"/>
        <w:rPr>
          <w:spacing w:val="1"/>
          <w:sz w:val="28"/>
          <w:szCs w:val="28"/>
        </w:rPr>
      </w:pPr>
    </w:p>
    <w:p w:rsidR="00FE10E4" w:rsidRDefault="00FE10E4" w:rsidP="00FE10E4">
      <w:pPr>
        <w:shd w:val="clear" w:color="auto" w:fill="FFFFFF"/>
        <w:ind w:left="10" w:firstLine="922"/>
        <w:jc w:val="center"/>
        <w:rPr>
          <w:spacing w:val="1"/>
          <w:sz w:val="28"/>
          <w:szCs w:val="28"/>
        </w:rPr>
      </w:pPr>
      <w:r w:rsidRPr="002D487F">
        <w:rPr>
          <w:spacing w:val="1"/>
          <w:sz w:val="28"/>
          <w:szCs w:val="28"/>
        </w:rPr>
        <w:lastRenderedPageBreak/>
        <w:t xml:space="preserve">2. ЦЕЛИ, ЗАДАЧИ, </w:t>
      </w:r>
      <w:r>
        <w:rPr>
          <w:spacing w:val="1"/>
          <w:sz w:val="28"/>
          <w:szCs w:val="28"/>
        </w:rPr>
        <w:t xml:space="preserve">СРОКИ И ЭТАПЫ РЕАЛИЗАЦИИ МУНИЦИПАЛЬНОЙ </w:t>
      </w:r>
      <w:r w:rsidRPr="002D487F">
        <w:rPr>
          <w:spacing w:val="1"/>
          <w:sz w:val="28"/>
          <w:szCs w:val="28"/>
        </w:rPr>
        <w:t>ПРОГРАММЫ</w:t>
      </w:r>
    </w:p>
    <w:p w:rsidR="000C28FD" w:rsidRDefault="000C28FD" w:rsidP="00AD2E60">
      <w:pPr>
        <w:shd w:val="clear" w:color="auto" w:fill="FFFFFF"/>
        <w:spacing w:line="322" w:lineRule="exact"/>
        <w:ind w:right="17"/>
        <w:jc w:val="both"/>
        <w:rPr>
          <w:sz w:val="28"/>
          <w:szCs w:val="28"/>
        </w:rPr>
      </w:pPr>
    </w:p>
    <w:p w:rsidR="000C28FD" w:rsidRDefault="000C28FD" w:rsidP="000C28FD">
      <w:pPr>
        <w:pStyle w:val="ConsPlusNormal"/>
        <w:widowControl/>
        <w:spacing w:line="230" w:lineRule="auto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Основными целями</w:t>
      </w:r>
      <w:r w:rsidRPr="00734CFA">
        <w:rPr>
          <w:rFonts w:ascii="Times New Roman" w:hAnsi="Times New Roman" w:cs="Times New Roman"/>
          <w:sz w:val="28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6"/>
        </w:rPr>
        <w:t>и задачами программы являю</w:t>
      </w:r>
      <w:r w:rsidRPr="00734CFA">
        <w:rPr>
          <w:rFonts w:ascii="Times New Roman" w:hAnsi="Times New Roman" w:cs="Times New Roman"/>
          <w:sz w:val="28"/>
          <w:szCs w:val="26"/>
        </w:rPr>
        <w:t>тся</w:t>
      </w:r>
      <w:r>
        <w:rPr>
          <w:rFonts w:ascii="Times New Roman" w:hAnsi="Times New Roman" w:cs="Times New Roman"/>
          <w:sz w:val="28"/>
          <w:szCs w:val="26"/>
        </w:rPr>
        <w:t>:</w:t>
      </w:r>
    </w:p>
    <w:p w:rsidR="000C28FD" w:rsidRDefault="000C28FD" w:rsidP="000C28FD">
      <w:pPr>
        <w:pStyle w:val="ConsPlusCel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AF55E9">
        <w:rPr>
          <w:sz w:val="28"/>
          <w:szCs w:val="28"/>
        </w:rPr>
        <w:t>охранение информационного пространства важнейших событий</w:t>
      </w:r>
      <w:r>
        <w:rPr>
          <w:sz w:val="28"/>
          <w:szCs w:val="28"/>
        </w:rPr>
        <w:t xml:space="preserve"> </w:t>
      </w:r>
      <w:r w:rsidRPr="00AF55E9">
        <w:rPr>
          <w:sz w:val="28"/>
          <w:szCs w:val="28"/>
        </w:rPr>
        <w:t>в истории  России  и  укрепление  нравственных  ценностей</w:t>
      </w:r>
      <w:r>
        <w:rPr>
          <w:sz w:val="28"/>
          <w:szCs w:val="28"/>
        </w:rPr>
        <w:t xml:space="preserve"> </w:t>
      </w:r>
      <w:r w:rsidRPr="00AF55E9">
        <w:rPr>
          <w:sz w:val="28"/>
          <w:szCs w:val="28"/>
        </w:rPr>
        <w:t>единства и  дружбы  народов,  проживающих  на  территории</w:t>
      </w:r>
      <w:r>
        <w:rPr>
          <w:sz w:val="28"/>
          <w:szCs w:val="28"/>
        </w:rPr>
        <w:t xml:space="preserve"> Старотитаровского сельского поселения Темрюкского района;</w:t>
      </w:r>
    </w:p>
    <w:p w:rsidR="000C28FD" w:rsidRDefault="000C28FD" w:rsidP="000C28FD">
      <w:pPr>
        <w:pStyle w:val="ConsPlusCel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F55E9">
        <w:rPr>
          <w:sz w:val="28"/>
          <w:szCs w:val="28"/>
        </w:rPr>
        <w:t>обеспечение   прав   граждан   Кубани   на   формирование</w:t>
      </w:r>
      <w:r>
        <w:rPr>
          <w:sz w:val="28"/>
          <w:szCs w:val="28"/>
        </w:rPr>
        <w:t xml:space="preserve"> </w:t>
      </w:r>
      <w:r w:rsidRPr="00AF55E9">
        <w:rPr>
          <w:sz w:val="28"/>
          <w:szCs w:val="28"/>
        </w:rPr>
        <w:t xml:space="preserve">                  уважительного отношения к  трудовым  и  военным  подвигам</w:t>
      </w:r>
      <w:r>
        <w:rPr>
          <w:sz w:val="28"/>
          <w:szCs w:val="28"/>
        </w:rPr>
        <w:t xml:space="preserve"> </w:t>
      </w:r>
      <w:r w:rsidRPr="00AF55E9">
        <w:rPr>
          <w:sz w:val="28"/>
          <w:szCs w:val="28"/>
        </w:rPr>
        <w:t>старшего  поколения</w:t>
      </w:r>
      <w:r>
        <w:rPr>
          <w:sz w:val="28"/>
          <w:szCs w:val="28"/>
        </w:rPr>
        <w:t>;</w:t>
      </w:r>
    </w:p>
    <w:p w:rsidR="000C28FD" w:rsidRDefault="000C28FD" w:rsidP="000C28FD">
      <w:pPr>
        <w:pStyle w:val="ConsPlusNormal"/>
        <w:widowControl/>
        <w:spacing w:line="23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0C28FD">
        <w:rPr>
          <w:rFonts w:ascii="Times New Roman" w:hAnsi="Times New Roman" w:cs="Times New Roman"/>
          <w:sz w:val="28"/>
          <w:szCs w:val="28"/>
        </w:rPr>
        <w:t>- ознаменование  праздничных  дней  и  памятных дат истории России и Кубани</w:t>
      </w:r>
      <w:r w:rsidR="000C2304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0C2304" w:rsidRPr="000C28FD" w:rsidRDefault="000C2304" w:rsidP="000C28FD">
      <w:pPr>
        <w:pStyle w:val="ConsPlusNormal"/>
        <w:widowControl/>
        <w:spacing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Pr="000C2304">
        <w:rPr>
          <w:rFonts w:ascii="Times New Roman" w:hAnsi="Times New Roman" w:cs="Times New Roman"/>
          <w:bCs/>
          <w:color w:val="000000"/>
          <w:sz w:val="28"/>
          <w:szCs w:val="28"/>
        </w:rPr>
        <w:t>обеспечение дани</w:t>
      </w:r>
      <w:r w:rsidRPr="000C23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2304">
        <w:rPr>
          <w:rFonts w:ascii="Times New Roman" w:hAnsi="Times New Roman" w:cs="Times New Roman"/>
          <w:bCs/>
          <w:color w:val="000000"/>
          <w:sz w:val="28"/>
          <w:szCs w:val="28"/>
        </w:rPr>
        <w:t>памяти</w:t>
      </w:r>
      <w:r w:rsidRPr="000C2304">
        <w:rPr>
          <w:rFonts w:ascii="Times New Roman" w:hAnsi="Times New Roman" w:cs="Times New Roman"/>
          <w:color w:val="000000"/>
          <w:sz w:val="28"/>
          <w:szCs w:val="28"/>
        </w:rPr>
        <w:t xml:space="preserve"> воинам, защищавшим Родину в годы Великой Отечественной  войны.</w:t>
      </w:r>
    </w:p>
    <w:p w:rsidR="00896527" w:rsidRPr="000A6F81" w:rsidRDefault="00896527" w:rsidP="001B7EA2">
      <w:pPr>
        <w:shd w:val="clear" w:color="auto" w:fill="FFFFFF"/>
        <w:spacing w:line="322" w:lineRule="exact"/>
        <w:ind w:right="17" w:firstLine="851"/>
        <w:jc w:val="both"/>
        <w:rPr>
          <w:sz w:val="28"/>
          <w:szCs w:val="28"/>
        </w:rPr>
      </w:pPr>
      <w:r w:rsidRPr="000A6F81">
        <w:rPr>
          <w:sz w:val="28"/>
          <w:szCs w:val="28"/>
        </w:rPr>
        <w:t xml:space="preserve">Цели, задачи и характеризующие целевые показатели муниципальной программы приводятся в </w:t>
      </w:r>
      <w:hyperlink w:anchor="sub_1200" w:history="1">
        <w:r w:rsidRPr="000A6F81">
          <w:rPr>
            <w:rStyle w:val="ab"/>
            <w:sz w:val="28"/>
            <w:szCs w:val="28"/>
          </w:rPr>
          <w:t>приложении № </w:t>
        </w:r>
      </w:hyperlink>
      <w:r w:rsidR="007631C3" w:rsidRPr="000A6F81">
        <w:rPr>
          <w:color w:val="3366FF"/>
          <w:sz w:val="28"/>
          <w:szCs w:val="28"/>
        </w:rPr>
        <w:t>1</w:t>
      </w:r>
      <w:r w:rsidRPr="000A6F81">
        <w:rPr>
          <w:sz w:val="28"/>
          <w:szCs w:val="28"/>
        </w:rPr>
        <w:t xml:space="preserve"> к муниципальной программе.</w:t>
      </w:r>
    </w:p>
    <w:p w:rsidR="00896527" w:rsidRPr="00C07957" w:rsidRDefault="00896527" w:rsidP="001B7EA2">
      <w:pPr>
        <w:ind w:firstLine="851"/>
        <w:jc w:val="both"/>
        <w:rPr>
          <w:sz w:val="28"/>
          <w:szCs w:val="28"/>
        </w:rPr>
      </w:pPr>
      <w:r w:rsidRPr="000A6F81">
        <w:rPr>
          <w:sz w:val="28"/>
          <w:szCs w:val="28"/>
        </w:rPr>
        <w:t>Сроки</w:t>
      </w:r>
      <w:r w:rsidR="001E5569" w:rsidRPr="000A6F81">
        <w:rPr>
          <w:sz w:val="28"/>
          <w:szCs w:val="28"/>
        </w:rPr>
        <w:t xml:space="preserve"> </w:t>
      </w:r>
      <w:r w:rsidR="006079E9">
        <w:rPr>
          <w:sz w:val="28"/>
          <w:szCs w:val="28"/>
        </w:rPr>
        <w:t xml:space="preserve"> реализации муниципальной п</w:t>
      </w:r>
      <w:r w:rsidR="00FE10E4">
        <w:rPr>
          <w:sz w:val="28"/>
          <w:szCs w:val="28"/>
        </w:rPr>
        <w:t>рограммы</w:t>
      </w:r>
      <w:r w:rsidR="006079E9">
        <w:rPr>
          <w:sz w:val="28"/>
          <w:szCs w:val="28"/>
        </w:rPr>
        <w:t xml:space="preserve"> </w:t>
      </w:r>
      <w:r w:rsidR="00FE10E4">
        <w:rPr>
          <w:sz w:val="28"/>
          <w:szCs w:val="28"/>
        </w:rPr>
        <w:t>-</w:t>
      </w:r>
      <w:r w:rsidRPr="000A6F81">
        <w:rPr>
          <w:sz w:val="28"/>
          <w:szCs w:val="28"/>
        </w:rPr>
        <w:t xml:space="preserve"> 201</w:t>
      </w:r>
      <w:r w:rsidR="00480E6E">
        <w:rPr>
          <w:sz w:val="28"/>
          <w:szCs w:val="28"/>
        </w:rPr>
        <w:t>8</w:t>
      </w:r>
      <w:bookmarkStart w:id="0" w:name="_GoBack"/>
      <w:bookmarkEnd w:id="0"/>
      <w:r w:rsidR="001E5569" w:rsidRPr="000A6F81">
        <w:rPr>
          <w:sz w:val="28"/>
          <w:szCs w:val="28"/>
        </w:rPr>
        <w:t xml:space="preserve"> </w:t>
      </w:r>
      <w:r w:rsidRPr="000A6F81">
        <w:rPr>
          <w:sz w:val="28"/>
          <w:szCs w:val="28"/>
        </w:rPr>
        <w:t>год.</w:t>
      </w:r>
      <w:r w:rsidRPr="00C07957">
        <w:rPr>
          <w:sz w:val="28"/>
          <w:szCs w:val="28"/>
        </w:rPr>
        <w:tab/>
      </w:r>
    </w:p>
    <w:p w:rsidR="00192B1E" w:rsidRDefault="00192B1E" w:rsidP="00AD2E60">
      <w:pPr>
        <w:jc w:val="both"/>
        <w:rPr>
          <w:b/>
          <w:sz w:val="28"/>
          <w:szCs w:val="28"/>
        </w:rPr>
      </w:pPr>
    </w:p>
    <w:p w:rsidR="00192B1E" w:rsidRDefault="00192B1E" w:rsidP="00192B1E">
      <w:pPr>
        <w:pStyle w:val="af2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ПЕРЕЧЕНЬ МЕРОПРИЯТИЙ МУНИЦИПАЛЬНОЙ ПРОГРАММЫ</w:t>
      </w:r>
    </w:p>
    <w:p w:rsidR="00065B7B" w:rsidRDefault="00065B7B" w:rsidP="00065B7B">
      <w:pPr>
        <w:ind w:firstLine="851"/>
        <w:jc w:val="both"/>
        <w:rPr>
          <w:spacing w:val="-2"/>
          <w:sz w:val="28"/>
          <w:szCs w:val="28"/>
        </w:rPr>
      </w:pPr>
    </w:p>
    <w:p w:rsidR="00192B1E" w:rsidRDefault="00065B7B" w:rsidP="00065B7B">
      <w:pPr>
        <w:ind w:firstLine="851"/>
        <w:jc w:val="both"/>
        <w:rPr>
          <w:sz w:val="28"/>
          <w:szCs w:val="28"/>
        </w:rPr>
      </w:pPr>
      <w:r w:rsidRPr="00EA325A">
        <w:rPr>
          <w:spacing w:val="-2"/>
          <w:sz w:val="28"/>
          <w:szCs w:val="28"/>
        </w:rPr>
        <w:t xml:space="preserve">Система программных мероприятий направлена на осуществление деятельности </w:t>
      </w:r>
      <w:r>
        <w:rPr>
          <w:spacing w:val="-2"/>
          <w:sz w:val="28"/>
          <w:szCs w:val="28"/>
        </w:rPr>
        <w:t>администрации Старотитаровского сельского поселения Темрюкского района в организации и проведении праздничных и памятных мероприятий.</w:t>
      </w:r>
    </w:p>
    <w:p w:rsidR="001211B7" w:rsidRPr="000A6F81" w:rsidRDefault="001211B7" w:rsidP="001B7EA2">
      <w:pPr>
        <w:ind w:firstLine="851"/>
        <w:jc w:val="both"/>
        <w:rPr>
          <w:sz w:val="28"/>
          <w:szCs w:val="28"/>
        </w:rPr>
      </w:pPr>
      <w:r w:rsidRPr="000A6F81">
        <w:rPr>
          <w:sz w:val="28"/>
          <w:szCs w:val="28"/>
        </w:rPr>
        <w:t xml:space="preserve">Перечень основных мероприятий муниципальной программы приводится в </w:t>
      </w:r>
      <w:hyperlink w:anchor="sub_1300" w:history="1">
        <w:r w:rsidRPr="000A6F81">
          <w:rPr>
            <w:rStyle w:val="ab"/>
            <w:color w:val="3366FF"/>
            <w:sz w:val="28"/>
            <w:szCs w:val="28"/>
          </w:rPr>
          <w:t>приложении № </w:t>
        </w:r>
      </w:hyperlink>
      <w:r w:rsidR="007631C3" w:rsidRPr="000A6F81">
        <w:rPr>
          <w:color w:val="3366FF"/>
          <w:sz w:val="28"/>
          <w:szCs w:val="28"/>
        </w:rPr>
        <w:t>2</w:t>
      </w:r>
      <w:r w:rsidRPr="000A6F81">
        <w:rPr>
          <w:color w:val="3366FF"/>
          <w:sz w:val="28"/>
          <w:szCs w:val="28"/>
        </w:rPr>
        <w:t xml:space="preserve"> </w:t>
      </w:r>
      <w:r w:rsidRPr="000A6F81">
        <w:rPr>
          <w:sz w:val="28"/>
          <w:szCs w:val="28"/>
        </w:rPr>
        <w:t>к муниципальной программе.</w:t>
      </w:r>
    </w:p>
    <w:p w:rsidR="00AD2E60" w:rsidRPr="00357DF8" w:rsidRDefault="00AD2E60" w:rsidP="00192B1E">
      <w:pPr>
        <w:pStyle w:val="af2"/>
        <w:autoSpaceDE w:val="0"/>
        <w:autoSpaceDN w:val="0"/>
        <w:adjustRightInd w:val="0"/>
        <w:spacing w:after="0" w:line="240" w:lineRule="auto"/>
        <w:ind w:left="360"/>
        <w:outlineLvl w:val="0"/>
        <w:rPr>
          <w:rFonts w:ascii="Times New Roman" w:hAnsi="Times New Roman"/>
          <w:bCs/>
          <w:sz w:val="28"/>
          <w:szCs w:val="28"/>
        </w:rPr>
      </w:pPr>
    </w:p>
    <w:p w:rsidR="00192B1E" w:rsidRPr="009D5E6A" w:rsidRDefault="00192B1E" w:rsidP="00192B1E">
      <w:pPr>
        <w:pStyle w:val="af2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ОБОСНОВАНИЕ РЕСУРСНОГО ОБЕСПЕЧЕНИЯ МУНИЦИПАЛЬНОЙ  ПРОГРАММЫ</w:t>
      </w:r>
    </w:p>
    <w:p w:rsidR="007631C3" w:rsidRPr="00AD2E60" w:rsidRDefault="00192B1E" w:rsidP="00AD2E60">
      <w:pPr>
        <w:pStyle w:val="af3"/>
        <w:ind w:firstLine="567"/>
        <w:jc w:val="both"/>
        <w:rPr>
          <w:rFonts w:ascii="Times New Roman" w:hAnsi="Times New Roman"/>
          <w:sz w:val="28"/>
          <w:szCs w:val="28"/>
        </w:rPr>
      </w:pPr>
      <w:r w:rsidRPr="00F65A9D">
        <w:rPr>
          <w:rFonts w:ascii="Times New Roman" w:hAnsi="Times New Roman"/>
          <w:sz w:val="28"/>
          <w:szCs w:val="28"/>
        </w:rPr>
        <w:t>Финансирование Программы осуществляется за счет средств местного бюдже</w:t>
      </w:r>
      <w:r w:rsidR="002D12C3">
        <w:rPr>
          <w:rFonts w:ascii="Times New Roman" w:hAnsi="Times New Roman"/>
          <w:sz w:val="28"/>
          <w:szCs w:val="28"/>
        </w:rPr>
        <w:t>та в размере 5</w:t>
      </w:r>
      <w:r w:rsidR="009A252C">
        <w:rPr>
          <w:rFonts w:ascii="Times New Roman" w:hAnsi="Times New Roman"/>
          <w:sz w:val="28"/>
          <w:szCs w:val="28"/>
        </w:rPr>
        <w:t>0</w:t>
      </w:r>
      <w:r w:rsidR="00A55E40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F65A9D">
        <w:rPr>
          <w:rFonts w:ascii="Times New Roman" w:hAnsi="Times New Roman"/>
          <w:sz w:val="28"/>
          <w:szCs w:val="28"/>
        </w:rPr>
        <w:t xml:space="preserve"> руб. </w:t>
      </w:r>
    </w:p>
    <w:p w:rsidR="001211B7" w:rsidRPr="00371E4C" w:rsidRDefault="001211B7" w:rsidP="001211B7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6"/>
        <w:gridCol w:w="2268"/>
        <w:gridCol w:w="2693"/>
      </w:tblGrid>
      <w:tr w:rsidR="001E5569" w:rsidRPr="008D7420" w:rsidTr="001E5569">
        <w:trPr>
          <w:trHeight w:val="2257"/>
        </w:trPr>
        <w:tc>
          <w:tcPr>
            <w:tcW w:w="4786" w:type="dxa"/>
            <w:shd w:val="clear" w:color="auto" w:fill="auto"/>
          </w:tcPr>
          <w:p w:rsidR="001E5569" w:rsidRPr="00371E4C" w:rsidRDefault="001E5569" w:rsidP="000B2C42">
            <w:pPr>
              <w:jc w:val="both"/>
            </w:pPr>
            <w:r w:rsidRPr="00371E4C">
              <w:t>Наименование мероприятия</w:t>
            </w:r>
          </w:p>
        </w:tc>
        <w:tc>
          <w:tcPr>
            <w:tcW w:w="2268" w:type="dxa"/>
            <w:shd w:val="clear" w:color="auto" w:fill="auto"/>
          </w:tcPr>
          <w:p w:rsidR="001E5569" w:rsidRPr="00371E4C" w:rsidRDefault="001E5569" w:rsidP="001E5569">
            <w:pPr>
              <w:jc w:val="center"/>
            </w:pPr>
            <w:r w:rsidRPr="00371E4C">
              <w:t>Источник финансирова</w:t>
            </w:r>
            <w:r>
              <w:t>н</w:t>
            </w:r>
            <w:r w:rsidRPr="00371E4C">
              <w:t>ия</w:t>
            </w:r>
          </w:p>
        </w:tc>
        <w:tc>
          <w:tcPr>
            <w:tcW w:w="2693" w:type="dxa"/>
            <w:shd w:val="clear" w:color="auto" w:fill="auto"/>
          </w:tcPr>
          <w:p w:rsidR="001E5569" w:rsidRPr="007631C3" w:rsidRDefault="001E5569" w:rsidP="000B2C42">
            <w:pPr>
              <w:jc w:val="center"/>
            </w:pPr>
            <w:r w:rsidRPr="007631C3">
              <w:t xml:space="preserve">Объем финансирования муниципальной программы, </w:t>
            </w:r>
          </w:p>
          <w:p w:rsidR="001E5569" w:rsidRPr="00371E4C" w:rsidRDefault="001E5569" w:rsidP="001E5569">
            <w:pPr>
              <w:jc w:val="center"/>
            </w:pPr>
            <w:r w:rsidRPr="007631C3">
              <w:t>тыс. руб</w:t>
            </w:r>
            <w:r>
              <w:t>.</w:t>
            </w:r>
          </w:p>
        </w:tc>
      </w:tr>
      <w:tr w:rsidR="001E5569" w:rsidRPr="008D7420" w:rsidTr="001E5569">
        <w:tc>
          <w:tcPr>
            <w:tcW w:w="4786" w:type="dxa"/>
            <w:shd w:val="clear" w:color="auto" w:fill="auto"/>
          </w:tcPr>
          <w:p w:rsidR="001E5569" w:rsidRDefault="000B5766" w:rsidP="001E5569">
            <w:pPr>
              <w:jc w:val="both"/>
            </w:pPr>
            <w:r>
              <w:rPr>
                <w:szCs w:val="28"/>
              </w:rPr>
              <w:t>М</w:t>
            </w:r>
            <w:r w:rsidRPr="006B6478">
              <w:rPr>
                <w:szCs w:val="28"/>
              </w:rPr>
              <w:t>ероприятия, проводимы</w:t>
            </w:r>
            <w:r>
              <w:rPr>
                <w:szCs w:val="28"/>
              </w:rPr>
              <w:t>е</w:t>
            </w:r>
            <w:r w:rsidRPr="006B6478">
              <w:rPr>
                <w:szCs w:val="28"/>
              </w:rPr>
              <w:t xml:space="preserve"> администрацией </w:t>
            </w:r>
            <w:r>
              <w:rPr>
                <w:szCs w:val="28"/>
              </w:rPr>
              <w:t xml:space="preserve">Старотитаровского </w:t>
            </w:r>
            <w:r w:rsidRPr="006B6478">
              <w:rPr>
                <w:szCs w:val="28"/>
              </w:rPr>
              <w:t>сельского поселения Темрюкского района к праздничн</w:t>
            </w:r>
            <w:r w:rsidR="00E85040">
              <w:rPr>
                <w:szCs w:val="28"/>
              </w:rPr>
              <w:t>ым дням и памятным датам на 201</w:t>
            </w:r>
            <w:r w:rsidR="00AD2E60">
              <w:rPr>
                <w:szCs w:val="28"/>
              </w:rPr>
              <w:t>8</w:t>
            </w:r>
            <w:r w:rsidRPr="006B6478">
              <w:rPr>
                <w:szCs w:val="28"/>
              </w:rPr>
              <w:t xml:space="preserve"> год</w:t>
            </w:r>
          </w:p>
          <w:p w:rsidR="008C4260" w:rsidRPr="00887BF3" w:rsidRDefault="008C4260" w:rsidP="008C4260">
            <w:pPr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1E5569" w:rsidRPr="00371E4C" w:rsidRDefault="001E5569" w:rsidP="000B2C42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693" w:type="dxa"/>
            <w:shd w:val="clear" w:color="auto" w:fill="auto"/>
          </w:tcPr>
          <w:p w:rsidR="001E5569" w:rsidRPr="00371E4C" w:rsidRDefault="002D12C3" w:rsidP="001E5569">
            <w:pPr>
              <w:jc w:val="center"/>
            </w:pPr>
            <w:r>
              <w:t>5</w:t>
            </w:r>
            <w:r w:rsidR="009A252C">
              <w:t>0</w:t>
            </w:r>
            <w:r w:rsidR="000B5766">
              <w:t>,0</w:t>
            </w:r>
          </w:p>
        </w:tc>
      </w:tr>
      <w:tr w:rsidR="001E5569" w:rsidRPr="000B2C42" w:rsidTr="001E5569">
        <w:tc>
          <w:tcPr>
            <w:tcW w:w="4786" w:type="dxa"/>
            <w:shd w:val="clear" w:color="auto" w:fill="auto"/>
          </w:tcPr>
          <w:p w:rsidR="001E5569" w:rsidRPr="000B2C42" w:rsidRDefault="001E5569" w:rsidP="000B2C42">
            <w:pPr>
              <w:jc w:val="both"/>
              <w:rPr>
                <w:b/>
              </w:rPr>
            </w:pPr>
            <w:r w:rsidRPr="000B2C42">
              <w:rPr>
                <w:b/>
              </w:rPr>
              <w:t xml:space="preserve">Итого </w:t>
            </w:r>
          </w:p>
        </w:tc>
        <w:tc>
          <w:tcPr>
            <w:tcW w:w="2268" w:type="dxa"/>
            <w:shd w:val="clear" w:color="auto" w:fill="auto"/>
          </w:tcPr>
          <w:p w:rsidR="001E5569" w:rsidRPr="000B2C42" w:rsidRDefault="001E5569" w:rsidP="000B2C42">
            <w:pPr>
              <w:jc w:val="both"/>
              <w:rPr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8C4260" w:rsidRPr="000B2C42" w:rsidRDefault="002D12C3" w:rsidP="00AD2E6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9A252C">
              <w:rPr>
                <w:b/>
              </w:rPr>
              <w:t>0</w:t>
            </w:r>
            <w:r w:rsidR="000B5766">
              <w:rPr>
                <w:b/>
              </w:rPr>
              <w:t>,0</w:t>
            </w:r>
          </w:p>
        </w:tc>
      </w:tr>
    </w:tbl>
    <w:p w:rsidR="001E5F82" w:rsidRDefault="001E5F82" w:rsidP="001E5F82">
      <w:pPr>
        <w:numPr>
          <w:ilvl w:val="0"/>
          <w:numId w:val="6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МЕТОДИКА ОЦЕНКИ СОЦИАЛЬНО-ЭКОНОМИЧЕСКОЙ ЭФФЕКТИВНОСТИ МУНИЦИПАЛЬНОЙ ПРОГРАММЫ</w:t>
      </w:r>
    </w:p>
    <w:p w:rsidR="001E5F82" w:rsidRDefault="001E5F82" w:rsidP="009B079D">
      <w:pPr>
        <w:autoSpaceDE w:val="0"/>
        <w:autoSpaceDN w:val="0"/>
        <w:adjustRightInd w:val="0"/>
        <w:ind w:left="360"/>
        <w:rPr>
          <w:sz w:val="28"/>
          <w:szCs w:val="28"/>
        </w:rPr>
      </w:pPr>
    </w:p>
    <w:p w:rsidR="001E5F82" w:rsidRPr="00326016" w:rsidRDefault="001E5F82" w:rsidP="001E5F82">
      <w:pPr>
        <w:autoSpaceDE w:val="0"/>
        <w:autoSpaceDN w:val="0"/>
        <w:adjustRightInd w:val="0"/>
        <w:ind w:firstLine="839"/>
        <w:jc w:val="both"/>
        <w:rPr>
          <w:sz w:val="28"/>
          <w:szCs w:val="28"/>
        </w:rPr>
      </w:pPr>
      <w:r w:rsidRPr="00326016">
        <w:rPr>
          <w:sz w:val="28"/>
          <w:szCs w:val="28"/>
        </w:rPr>
        <w:t xml:space="preserve"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основанная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</w:t>
      </w:r>
      <w:r>
        <w:rPr>
          <w:sz w:val="28"/>
          <w:szCs w:val="28"/>
        </w:rPr>
        <w:t>Старотитаровского сельского поселения Темрюкского</w:t>
      </w:r>
      <w:r w:rsidRPr="0032601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26016">
        <w:rPr>
          <w:sz w:val="28"/>
          <w:szCs w:val="28"/>
        </w:rPr>
        <w:t>.</w:t>
      </w:r>
    </w:p>
    <w:p w:rsidR="001E5F82" w:rsidRPr="00326016" w:rsidRDefault="001E5F82" w:rsidP="001E5F82">
      <w:pPr>
        <w:autoSpaceDE w:val="0"/>
        <w:autoSpaceDN w:val="0"/>
        <w:adjustRightInd w:val="0"/>
        <w:ind w:firstLine="839"/>
        <w:jc w:val="both"/>
        <w:rPr>
          <w:sz w:val="28"/>
          <w:szCs w:val="28"/>
        </w:rPr>
      </w:pPr>
      <w:r w:rsidRPr="00326016">
        <w:rPr>
          <w:sz w:val="28"/>
          <w:szCs w:val="28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1E5F82" w:rsidRPr="00326016" w:rsidRDefault="001E5F82" w:rsidP="001E5F82">
      <w:pPr>
        <w:autoSpaceDE w:val="0"/>
        <w:autoSpaceDN w:val="0"/>
        <w:adjustRightInd w:val="0"/>
        <w:ind w:firstLine="839"/>
        <w:jc w:val="both"/>
        <w:rPr>
          <w:sz w:val="28"/>
          <w:szCs w:val="28"/>
        </w:rPr>
      </w:pPr>
      <w:r w:rsidRPr="00326016">
        <w:rPr>
          <w:sz w:val="28"/>
          <w:szCs w:val="28"/>
        </w:rPr>
        <w:t>степени достижения целей и решения задач муниципальной программы;</w:t>
      </w:r>
    </w:p>
    <w:p w:rsidR="001E5F82" w:rsidRPr="00326016" w:rsidRDefault="001E5F82" w:rsidP="001E5F82">
      <w:pPr>
        <w:autoSpaceDE w:val="0"/>
        <w:autoSpaceDN w:val="0"/>
        <w:adjustRightInd w:val="0"/>
        <w:ind w:firstLine="839"/>
        <w:jc w:val="both"/>
        <w:rPr>
          <w:sz w:val="28"/>
          <w:szCs w:val="28"/>
        </w:rPr>
      </w:pPr>
      <w:r w:rsidRPr="00326016">
        <w:rPr>
          <w:sz w:val="28"/>
          <w:szCs w:val="28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1E5F82" w:rsidRPr="00326016" w:rsidRDefault="001E5F82" w:rsidP="001E5F82">
      <w:pPr>
        <w:autoSpaceDE w:val="0"/>
        <w:autoSpaceDN w:val="0"/>
        <w:adjustRightInd w:val="0"/>
        <w:ind w:firstLine="839"/>
        <w:jc w:val="both"/>
        <w:rPr>
          <w:sz w:val="28"/>
          <w:szCs w:val="28"/>
        </w:rPr>
      </w:pPr>
      <w:r w:rsidRPr="00326016">
        <w:rPr>
          <w:sz w:val="28"/>
          <w:szCs w:val="28"/>
        </w:rPr>
        <w:t>степени реализации мероприятий программ (достижения ожидаемых непосредственных результатов их реализации).</w:t>
      </w:r>
    </w:p>
    <w:p w:rsidR="001E5F82" w:rsidRDefault="001E5F82" w:rsidP="001E5F82">
      <w:pPr>
        <w:autoSpaceDE w:val="0"/>
        <w:autoSpaceDN w:val="0"/>
        <w:adjustRightInd w:val="0"/>
        <w:ind w:firstLine="839"/>
        <w:jc w:val="both"/>
        <w:rPr>
          <w:sz w:val="28"/>
          <w:szCs w:val="28"/>
        </w:rPr>
      </w:pPr>
      <w:r w:rsidRPr="00326016">
        <w:rPr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p w:rsidR="001E5F82" w:rsidRPr="00326016" w:rsidRDefault="001E5F82" w:rsidP="009B079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5F82" w:rsidRDefault="001E5F82" w:rsidP="001E5F82">
      <w:pPr>
        <w:numPr>
          <w:ilvl w:val="0"/>
          <w:numId w:val="7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ИНДИКАТОР ЦЕЛЕЙ </w:t>
      </w:r>
      <w:r w:rsidR="009B079D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ПРОГРАММЫ И КРИТЕРИИ ВЫПОЛНЕНИЯ ПРОГРАММЫ</w:t>
      </w:r>
    </w:p>
    <w:p w:rsidR="001E5F82" w:rsidRDefault="001E5F82" w:rsidP="001E5F82">
      <w:pPr>
        <w:pStyle w:val="a7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</w:p>
    <w:p w:rsidR="001E5F82" w:rsidRDefault="001E5F82" w:rsidP="001E5F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815">
        <w:rPr>
          <w:rFonts w:ascii="Times New Roman" w:hAnsi="Times New Roman" w:cs="Times New Roman"/>
          <w:sz w:val="28"/>
          <w:szCs w:val="28"/>
        </w:rPr>
        <w:t xml:space="preserve">Основными </w:t>
      </w:r>
      <w:proofErr w:type="gramStart"/>
      <w:r w:rsidRPr="00380815">
        <w:rPr>
          <w:rFonts w:ascii="Times New Roman" w:hAnsi="Times New Roman" w:cs="Times New Roman"/>
          <w:sz w:val="28"/>
          <w:szCs w:val="28"/>
        </w:rPr>
        <w:t>критериями</w:t>
      </w:r>
      <w:proofErr w:type="gramEnd"/>
      <w:r w:rsidRPr="00380815">
        <w:rPr>
          <w:rFonts w:ascii="Times New Roman" w:hAnsi="Times New Roman" w:cs="Times New Roman"/>
          <w:sz w:val="28"/>
          <w:szCs w:val="28"/>
        </w:rPr>
        <w:t xml:space="preserve"> по которым оценивается выполнение Программы, являются:</w:t>
      </w:r>
    </w:p>
    <w:p w:rsidR="001E5F82" w:rsidRPr="001E5F82" w:rsidRDefault="001E5F82" w:rsidP="001E5F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 w:rsidRPr="001E5F82">
        <w:rPr>
          <w:rFonts w:ascii="Times New Roman" w:hAnsi="Times New Roman" w:cs="Times New Roman"/>
          <w:sz w:val="28"/>
          <w:szCs w:val="28"/>
        </w:rPr>
        <w:t>Количество</w:t>
      </w:r>
      <w:r w:rsidR="00A55E40">
        <w:rPr>
          <w:rFonts w:ascii="Times New Roman" w:hAnsi="Times New Roman" w:cs="Times New Roman"/>
          <w:sz w:val="28"/>
          <w:szCs w:val="28"/>
        </w:rPr>
        <w:t xml:space="preserve"> проведенных мероприятий</w:t>
      </w:r>
      <w:r w:rsidR="00C037B6">
        <w:rPr>
          <w:rFonts w:ascii="Times New Roman" w:hAnsi="Times New Roman" w:cs="Times New Roman"/>
          <w:sz w:val="28"/>
          <w:szCs w:val="28"/>
        </w:rPr>
        <w:t>, посвященных праздничным и памятным датам истории России и Кубани</w:t>
      </w:r>
      <w:r w:rsidR="003914E6">
        <w:rPr>
          <w:rFonts w:ascii="Times New Roman" w:hAnsi="Times New Roman" w:cs="Times New Roman"/>
          <w:sz w:val="28"/>
          <w:szCs w:val="28"/>
        </w:rPr>
        <w:t>;</w:t>
      </w:r>
    </w:p>
    <w:p w:rsidR="001E5F82" w:rsidRPr="001E5F82" w:rsidRDefault="001E5F82" w:rsidP="001E5F82">
      <w:pPr>
        <w:ind w:left="360"/>
        <w:jc w:val="both"/>
        <w:rPr>
          <w:sz w:val="28"/>
          <w:szCs w:val="28"/>
        </w:rPr>
      </w:pPr>
      <w:r w:rsidRPr="001E5F82">
        <w:rPr>
          <w:sz w:val="28"/>
          <w:szCs w:val="28"/>
        </w:rPr>
        <w:t>-</w:t>
      </w:r>
      <w:r w:rsidRPr="001E5F8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Pr="001E5F82">
        <w:rPr>
          <w:color w:val="000000"/>
          <w:sz w:val="28"/>
          <w:szCs w:val="28"/>
        </w:rPr>
        <w:t xml:space="preserve">ыполнение расходных обязательств в полном объеме и решение приоритетных задач социально-экономического развития </w:t>
      </w:r>
      <w:r w:rsidRPr="001E5F82">
        <w:rPr>
          <w:sz w:val="28"/>
          <w:szCs w:val="28"/>
        </w:rPr>
        <w:t>Старотитаровского сельского поселения Темрюкского района.</w:t>
      </w:r>
    </w:p>
    <w:p w:rsidR="001E5F82" w:rsidRPr="007631C3" w:rsidRDefault="001E5F82" w:rsidP="001E5F82">
      <w:pPr>
        <w:rPr>
          <w:b/>
          <w:sz w:val="28"/>
          <w:szCs w:val="28"/>
        </w:rPr>
      </w:pPr>
    </w:p>
    <w:p w:rsidR="001E5F82" w:rsidRDefault="001E5F82" w:rsidP="001E5F82">
      <w:pPr>
        <w:numPr>
          <w:ilvl w:val="0"/>
          <w:numId w:val="7"/>
        </w:num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1" w:name="sub_105"/>
      <w:r>
        <w:rPr>
          <w:sz w:val="28"/>
          <w:szCs w:val="28"/>
        </w:rPr>
        <w:t>МЕХАНИЗМ РЕАЛИЗАЦИИ</w:t>
      </w:r>
      <w:r w:rsidR="009B079D">
        <w:rPr>
          <w:sz w:val="28"/>
          <w:szCs w:val="28"/>
        </w:rPr>
        <w:t xml:space="preserve"> МУНИЦИПАЛЬНОЙ</w:t>
      </w:r>
      <w:r>
        <w:rPr>
          <w:sz w:val="28"/>
          <w:szCs w:val="28"/>
        </w:rPr>
        <w:t xml:space="preserve"> ПРОГРАММЫ И КОНТРОЛЬ ЗА ЕЕ ИСПОЛНЕНИЕМ</w:t>
      </w:r>
    </w:p>
    <w:p w:rsidR="001E5F82" w:rsidRDefault="001E5F82" w:rsidP="001E5F8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bookmarkEnd w:id="1"/>
    <w:p w:rsidR="001E5F82" w:rsidRDefault="001E5F82" w:rsidP="001E5F82">
      <w:pPr>
        <w:pStyle w:val="Bodytext0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1E5F82" w:rsidRPr="001F783C" w:rsidRDefault="001E5F82" w:rsidP="001E5F82">
      <w:pPr>
        <w:ind w:firstLine="700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 xml:space="preserve">Контроль за реализацией Программы осуществляет заместитель главы Старотитаровского сельского поселения Темрюкского района </w:t>
      </w:r>
      <w:r w:rsidR="00A55E40">
        <w:rPr>
          <w:color w:val="000000"/>
          <w:sz w:val="28"/>
          <w:szCs w:val="28"/>
        </w:rPr>
        <w:t>Т.И</w:t>
      </w:r>
      <w:r>
        <w:rPr>
          <w:color w:val="000000"/>
          <w:sz w:val="28"/>
          <w:szCs w:val="28"/>
        </w:rPr>
        <w:t>.</w:t>
      </w:r>
      <w:r w:rsidR="00A55E40">
        <w:rPr>
          <w:color w:val="000000"/>
          <w:sz w:val="28"/>
          <w:szCs w:val="28"/>
        </w:rPr>
        <w:t>Опарина</w:t>
      </w:r>
    </w:p>
    <w:p w:rsidR="001E5F82" w:rsidRPr="00357DF8" w:rsidRDefault="00134D3D" w:rsidP="001E5F82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Координатор </w:t>
      </w:r>
      <w:r w:rsidR="001E5F82" w:rsidRPr="00357DF8">
        <w:rPr>
          <w:sz w:val="28"/>
          <w:szCs w:val="28"/>
        </w:rPr>
        <w:t>Программы еж</w:t>
      </w:r>
      <w:r w:rsidR="009B079D">
        <w:rPr>
          <w:sz w:val="28"/>
          <w:szCs w:val="28"/>
        </w:rPr>
        <w:t>емесячно</w:t>
      </w:r>
      <w:r w:rsidR="001E5F82" w:rsidRPr="00357DF8">
        <w:rPr>
          <w:sz w:val="28"/>
          <w:szCs w:val="28"/>
        </w:rPr>
        <w:t xml:space="preserve"> предоставляет отчет о ходе выполнения мероприятий Программы.</w:t>
      </w:r>
    </w:p>
    <w:p w:rsidR="007631C3" w:rsidRDefault="007631C3" w:rsidP="007631C3">
      <w:pPr>
        <w:jc w:val="both"/>
        <w:rPr>
          <w:sz w:val="28"/>
          <w:szCs w:val="28"/>
        </w:rPr>
      </w:pPr>
    </w:p>
    <w:p w:rsidR="009A252C" w:rsidRDefault="009A252C" w:rsidP="001E5F82">
      <w:pPr>
        <w:tabs>
          <w:tab w:val="left" w:pos="4800"/>
        </w:tabs>
        <w:rPr>
          <w:sz w:val="28"/>
          <w:szCs w:val="28"/>
        </w:rPr>
      </w:pPr>
      <w:r>
        <w:rPr>
          <w:sz w:val="28"/>
          <w:szCs w:val="28"/>
        </w:rPr>
        <w:t>Заместитель г</w:t>
      </w:r>
      <w:r w:rsidR="001E5F82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1E5F82">
        <w:rPr>
          <w:sz w:val="28"/>
          <w:szCs w:val="28"/>
        </w:rPr>
        <w:t xml:space="preserve"> Старотитаровского</w:t>
      </w:r>
    </w:p>
    <w:p w:rsidR="00BC795D" w:rsidRDefault="009A252C" w:rsidP="00AD2E60">
      <w:pPr>
        <w:tabs>
          <w:tab w:val="left" w:pos="4800"/>
        </w:tabs>
        <w:rPr>
          <w:sz w:val="28"/>
          <w:szCs w:val="28"/>
        </w:rPr>
      </w:pPr>
      <w:r>
        <w:rPr>
          <w:sz w:val="28"/>
          <w:szCs w:val="28"/>
        </w:rPr>
        <w:t>с</w:t>
      </w:r>
      <w:r w:rsidR="001E5F82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="001E5F82">
        <w:rPr>
          <w:sz w:val="28"/>
          <w:szCs w:val="28"/>
        </w:rPr>
        <w:t xml:space="preserve">поселения Темрюкского района                    </w:t>
      </w:r>
      <w:r>
        <w:rPr>
          <w:sz w:val="28"/>
          <w:szCs w:val="28"/>
        </w:rPr>
        <w:t xml:space="preserve">  </w:t>
      </w:r>
      <w:r w:rsidR="001E5F82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Т.И. Опарина</w:t>
      </w:r>
    </w:p>
    <w:sectPr w:rsidR="00BC795D" w:rsidSect="00230D91">
      <w:headerReference w:type="even" r:id="rId9"/>
      <w:headerReference w:type="default" r:id="rId10"/>
      <w:pgSz w:w="11906" w:h="16838" w:code="9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2E4" w:rsidRDefault="00A902E4">
      <w:r>
        <w:separator/>
      </w:r>
    </w:p>
  </w:endnote>
  <w:endnote w:type="continuationSeparator" w:id="0">
    <w:p w:rsidR="00A902E4" w:rsidRDefault="00A902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2E4" w:rsidRDefault="00A902E4">
      <w:r>
        <w:separator/>
      </w:r>
    </w:p>
  </w:footnote>
  <w:footnote w:type="continuationSeparator" w:id="0">
    <w:p w:rsidR="00A902E4" w:rsidRDefault="00A902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9FD" w:rsidRDefault="00654031" w:rsidP="004C364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429F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429FD" w:rsidRDefault="002429F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9FD" w:rsidRDefault="00654031" w:rsidP="004C364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429F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032FB">
      <w:rPr>
        <w:rStyle w:val="a6"/>
        <w:noProof/>
      </w:rPr>
      <w:t>5</w:t>
    </w:r>
    <w:r>
      <w:rPr>
        <w:rStyle w:val="a6"/>
      </w:rPr>
      <w:fldChar w:fldCharType="end"/>
    </w:r>
  </w:p>
  <w:p w:rsidR="002429FD" w:rsidRDefault="002429F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7E97378"/>
    <w:multiLevelType w:val="hybridMultilevel"/>
    <w:tmpl w:val="4DAE842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26492A"/>
    <w:multiLevelType w:val="hybridMultilevel"/>
    <w:tmpl w:val="5192CE4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0DC3"/>
    <w:rsid w:val="00013BA7"/>
    <w:rsid w:val="0001609F"/>
    <w:rsid w:val="000359F2"/>
    <w:rsid w:val="00045672"/>
    <w:rsid w:val="00065B7B"/>
    <w:rsid w:val="00082B5F"/>
    <w:rsid w:val="00097005"/>
    <w:rsid w:val="000A391E"/>
    <w:rsid w:val="000A6F81"/>
    <w:rsid w:val="000B1E06"/>
    <w:rsid w:val="000B2C42"/>
    <w:rsid w:val="000B2EC0"/>
    <w:rsid w:val="000B5766"/>
    <w:rsid w:val="000C2304"/>
    <w:rsid w:val="000C28FD"/>
    <w:rsid w:val="000C36B1"/>
    <w:rsid w:val="000E6BB2"/>
    <w:rsid w:val="001032FB"/>
    <w:rsid w:val="001211B7"/>
    <w:rsid w:val="001262FF"/>
    <w:rsid w:val="00134D3D"/>
    <w:rsid w:val="00153FED"/>
    <w:rsid w:val="00192B1E"/>
    <w:rsid w:val="001A3AEA"/>
    <w:rsid w:val="001A4969"/>
    <w:rsid w:val="001B2F8A"/>
    <w:rsid w:val="001B7EA2"/>
    <w:rsid w:val="001C0B4F"/>
    <w:rsid w:val="001D3049"/>
    <w:rsid w:val="001E5569"/>
    <w:rsid w:val="001E5F82"/>
    <w:rsid w:val="002141DB"/>
    <w:rsid w:val="002246B7"/>
    <w:rsid w:val="00230D91"/>
    <w:rsid w:val="00231598"/>
    <w:rsid w:val="002429FD"/>
    <w:rsid w:val="00245918"/>
    <w:rsid w:val="00267C91"/>
    <w:rsid w:val="00275AAA"/>
    <w:rsid w:val="002770D8"/>
    <w:rsid w:val="002C2F21"/>
    <w:rsid w:val="002C464D"/>
    <w:rsid w:val="002D12C3"/>
    <w:rsid w:val="002D576C"/>
    <w:rsid w:val="002F3764"/>
    <w:rsid w:val="00324099"/>
    <w:rsid w:val="00353438"/>
    <w:rsid w:val="003914E6"/>
    <w:rsid w:val="003F5F69"/>
    <w:rsid w:val="004034E3"/>
    <w:rsid w:val="004073A6"/>
    <w:rsid w:val="00414F2E"/>
    <w:rsid w:val="00433654"/>
    <w:rsid w:val="00441584"/>
    <w:rsid w:val="004435E3"/>
    <w:rsid w:val="004443A7"/>
    <w:rsid w:val="00447642"/>
    <w:rsid w:val="004524DD"/>
    <w:rsid w:val="00464910"/>
    <w:rsid w:val="004746DB"/>
    <w:rsid w:val="00475C77"/>
    <w:rsid w:val="00480E6E"/>
    <w:rsid w:val="00482A93"/>
    <w:rsid w:val="004839A6"/>
    <w:rsid w:val="00483B04"/>
    <w:rsid w:val="00485649"/>
    <w:rsid w:val="004909E2"/>
    <w:rsid w:val="0049566B"/>
    <w:rsid w:val="004A5E94"/>
    <w:rsid w:val="004B2921"/>
    <w:rsid w:val="004C364D"/>
    <w:rsid w:val="004D5DDB"/>
    <w:rsid w:val="004E2AAD"/>
    <w:rsid w:val="0051694D"/>
    <w:rsid w:val="00525D57"/>
    <w:rsid w:val="00526F87"/>
    <w:rsid w:val="005315D2"/>
    <w:rsid w:val="00535879"/>
    <w:rsid w:val="00540585"/>
    <w:rsid w:val="005804F4"/>
    <w:rsid w:val="00582EA2"/>
    <w:rsid w:val="00586CD5"/>
    <w:rsid w:val="005B2441"/>
    <w:rsid w:val="005C1213"/>
    <w:rsid w:val="005C73F4"/>
    <w:rsid w:val="005F5892"/>
    <w:rsid w:val="006014C2"/>
    <w:rsid w:val="006079E9"/>
    <w:rsid w:val="00630A54"/>
    <w:rsid w:val="00633E85"/>
    <w:rsid w:val="00644012"/>
    <w:rsid w:val="00654031"/>
    <w:rsid w:val="0066426F"/>
    <w:rsid w:val="00673BB0"/>
    <w:rsid w:val="006E55CE"/>
    <w:rsid w:val="007142AF"/>
    <w:rsid w:val="007255F3"/>
    <w:rsid w:val="007631C3"/>
    <w:rsid w:val="007C3AE6"/>
    <w:rsid w:val="007D7478"/>
    <w:rsid w:val="0082205F"/>
    <w:rsid w:val="00832909"/>
    <w:rsid w:val="0083373A"/>
    <w:rsid w:val="00853D0A"/>
    <w:rsid w:val="008547B3"/>
    <w:rsid w:val="00854B45"/>
    <w:rsid w:val="0085620E"/>
    <w:rsid w:val="008571C5"/>
    <w:rsid w:val="00896527"/>
    <w:rsid w:val="008C4260"/>
    <w:rsid w:val="008C436F"/>
    <w:rsid w:val="008C5376"/>
    <w:rsid w:val="00914505"/>
    <w:rsid w:val="00926C06"/>
    <w:rsid w:val="00931564"/>
    <w:rsid w:val="00932019"/>
    <w:rsid w:val="00937B5A"/>
    <w:rsid w:val="009A252C"/>
    <w:rsid w:val="009A65F6"/>
    <w:rsid w:val="009B079D"/>
    <w:rsid w:val="009C5AD4"/>
    <w:rsid w:val="009D216B"/>
    <w:rsid w:val="009D46FC"/>
    <w:rsid w:val="00A216EC"/>
    <w:rsid w:val="00A532A4"/>
    <w:rsid w:val="00A55E40"/>
    <w:rsid w:val="00A74088"/>
    <w:rsid w:val="00A902E4"/>
    <w:rsid w:val="00AB4FDA"/>
    <w:rsid w:val="00AD2E60"/>
    <w:rsid w:val="00AD300E"/>
    <w:rsid w:val="00AD6A84"/>
    <w:rsid w:val="00AE30AD"/>
    <w:rsid w:val="00AF0C4F"/>
    <w:rsid w:val="00B10FDD"/>
    <w:rsid w:val="00B139DC"/>
    <w:rsid w:val="00B27694"/>
    <w:rsid w:val="00B55799"/>
    <w:rsid w:val="00B67D22"/>
    <w:rsid w:val="00B741A9"/>
    <w:rsid w:val="00BB7ABC"/>
    <w:rsid w:val="00BC795D"/>
    <w:rsid w:val="00BD2886"/>
    <w:rsid w:val="00BE7352"/>
    <w:rsid w:val="00C037B6"/>
    <w:rsid w:val="00C17E19"/>
    <w:rsid w:val="00C25977"/>
    <w:rsid w:val="00C3417C"/>
    <w:rsid w:val="00C56266"/>
    <w:rsid w:val="00C60704"/>
    <w:rsid w:val="00C95FDE"/>
    <w:rsid w:val="00CA1970"/>
    <w:rsid w:val="00CB4FA3"/>
    <w:rsid w:val="00CF0FDA"/>
    <w:rsid w:val="00D10024"/>
    <w:rsid w:val="00D14A19"/>
    <w:rsid w:val="00D4308D"/>
    <w:rsid w:val="00D54FD6"/>
    <w:rsid w:val="00D90568"/>
    <w:rsid w:val="00DC38BD"/>
    <w:rsid w:val="00DC7C2A"/>
    <w:rsid w:val="00DD1EF0"/>
    <w:rsid w:val="00DD28E2"/>
    <w:rsid w:val="00DE01A2"/>
    <w:rsid w:val="00DE591E"/>
    <w:rsid w:val="00E01450"/>
    <w:rsid w:val="00E20DC3"/>
    <w:rsid w:val="00E22B32"/>
    <w:rsid w:val="00E40609"/>
    <w:rsid w:val="00E43569"/>
    <w:rsid w:val="00E474E8"/>
    <w:rsid w:val="00E622E7"/>
    <w:rsid w:val="00E80D37"/>
    <w:rsid w:val="00E80EED"/>
    <w:rsid w:val="00E85040"/>
    <w:rsid w:val="00EA325A"/>
    <w:rsid w:val="00ED6089"/>
    <w:rsid w:val="00EF373B"/>
    <w:rsid w:val="00EF4554"/>
    <w:rsid w:val="00EF665C"/>
    <w:rsid w:val="00EF74BC"/>
    <w:rsid w:val="00EF7FE6"/>
    <w:rsid w:val="00F3280C"/>
    <w:rsid w:val="00F37B57"/>
    <w:rsid w:val="00F50F76"/>
    <w:rsid w:val="00F64AF7"/>
    <w:rsid w:val="00F708FA"/>
    <w:rsid w:val="00FA7926"/>
    <w:rsid w:val="00FC0626"/>
    <w:rsid w:val="00FC3BBA"/>
    <w:rsid w:val="00FD19EB"/>
    <w:rsid w:val="00FD709A"/>
    <w:rsid w:val="00FE10E4"/>
    <w:rsid w:val="00FF3084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qFormat/>
    <w:rsid w:val="00E20DC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54B45"/>
    <w:rPr>
      <w:rFonts w:ascii="Tahoma" w:hAnsi="Tahoma" w:cs="Tahoma"/>
      <w:sz w:val="16"/>
      <w:szCs w:val="16"/>
    </w:rPr>
  </w:style>
  <w:style w:type="paragraph" w:customStyle="1" w:styleId="14">
    <w:name w:val="Обычный + 14 пт"/>
    <w:basedOn w:val="a"/>
    <w:rsid w:val="009A65F6"/>
    <w:rPr>
      <w:sz w:val="28"/>
      <w:szCs w:val="28"/>
    </w:rPr>
  </w:style>
  <w:style w:type="paragraph" w:styleId="a5">
    <w:name w:val="header"/>
    <w:basedOn w:val="a"/>
    <w:rsid w:val="00F64AF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64AF7"/>
  </w:style>
  <w:style w:type="paragraph" w:styleId="a7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8">
    <w:name w:val="Знак"/>
    <w:basedOn w:val="a"/>
    <w:rsid w:val="00B55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Нормальный (таблица)"/>
    <w:basedOn w:val="a"/>
    <w:next w:val="a"/>
    <w:rsid w:val="00B55799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a">
    <w:name w:val="Прижатый влево"/>
    <w:basedOn w:val="a"/>
    <w:next w:val="a"/>
    <w:rsid w:val="00B55799"/>
    <w:pPr>
      <w:autoSpaceDE w:val="0"/>
      <w:autoSpaceDN w:val="0"/>
      <w:adjustRightInd w:val="0"/>
    </w:pPr>
    <w:rPr>
      <w:rFonts w:ascii="Arial" w:hAnsi="Arial"/>
    </w:rPr>
  </w:style>
  <w:style w:type="character" w:customStyle="1" w:styleId="ab">
    <w:name w:val="Гипертекстовая ссылка"/>
    <w:rsid w:val="000359F2"/>
    <w:rPr>
      <w:rFonts w:cs="Times New Roman"/>
      <w:color w:val="106BBE"/>
      <w:sz w:val="26"/>
    </w:rPr>
  </w:style>
  <w:style w:type="character" w:customStyle="1" w:styleId="apple-style-span">
    <w:name w:val="apple-style-span"/>
    <w:rsid w:val="00BC795D"/>
  </w:style>
  <w:style w:type="paragraph" w:customStyle="1" w:styleId="ConsPlusNormal">
    <w:name w:val="ConsPlusNormal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c">
    <w:name w:val="Body Text"/>
    <w:basedOn w:val="a"/>
    <w:rsid w:val="001211B7"/>
    <w:pPr>
      <w:ind w:right="-1192"/>
    </w:pPr>
    <w:rPr>
      <w:sz w:val="28"/>
      <w:szCs w:val="20"/>
    </w:rPr>
  </w:style>
  <w:style w:type="paragraph" w:customStyle="1" w:styleId="ad">
    <w:name w:val="Знак Знак Знак Знак Знак Знак Знак Знак Знак Знак"/>
    <w:basedOn w:val="a"/>
    <w:rsid w:val="00D905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 Знак Знак Знак Знак Знак Знак"/>
    <w:basedOn w:val="a"/>
    <w:rsid w:val="008C426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8C4260"/>
    <w:pPr>
      <w:jc w:val="center"/>
    </w:pPr>
    <w:rPr>
      <w:b/>
      <w:sz w:val="28"/>
      <w:szCs w:val="28"/>
    </w:rPr>
  </w:style>
  <w:style w:type="character" w:customStyle="1" w:styleId="af0">
    <w:name w:val="Название Знак"/>
    <w:link w:val="af"/>
    <w:rsid w:val="008C4260"/>
    <w:rPr>
      <w:b/>
      <w:sz w:val="28"/>
      <w:szCs w:val="28"/>
    </w:rPr>
  </w:style>
  <w:style w:type="character" w:styleId="af1">
    <w:name w:val="Hyperlink"/>
    <w:uiPriority w:val="99"/>
    <w:unhideWhenUsed/>
    <w:rsid w:val="004D5DDB"/>
    <w:rPr>
      <w:color w:val="0000FF"/>
      <w:u w:val="single"/>
    </w:rPr>
  </w:style>
  <w:style w:type="character" w:customStyle="1" w:styleId="apple-converted-space">
    <w:name w:val="apple-converted-space"/>
    <w:rsid w:val="004D5DDB"/>
  </w:style>
  <w:style w:type="paragraph" w:styleId="af2">
    <w:name w:val="List Paragraph"/>
    <w:basedOn w:val="a"/>
    <w:qFormat/>
    <w:rsid w:val="00192B1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3">
    <w:name w:val="No Spacing"/>
    <w:qFormat/>
    <w:rsid w:val="00192B1E"/>
    <w:pPr>
      <w:suppressAutoHyphens/>
    </w:pPr>
    <w:rPr>
      <w:rFonts w:ascii="Calibri" w:hAnsi="Calibri"/>
      <w:sz w:val="22"/>
      <w:szCs w:val="22"/>
      <w:lang w:eastAsia="zh-CN"/>
    </w:rPr>
  </w:style>
  <w:style w:type="character" w:customStyle="1" w:styleId="Bodytext">
    <w:name w:val="Body text_"/>
    <w:basedOn w:val="a0"/>
    <w:link w:val="Bodytext0"/>
    <w:locked/>
    <w:rsid w:val="001E5F82"/>
    <w:rPr>
      <w:sz w:val="26"/>
      <w:szCs w:val="26"/>
      <w:lang w:bidi="ar-SA"/>
    </w:rPr>
  </w:style>
  <w:style w:type="paragraph" w:customStyle="1" w:styleId="Bodytext0">
    <w:name w:val="Body text"/>
    <w:basedOn w:val="a"/>
    <w:link w:val="Bodytext"/>
    <w:rsid w:val="001E5F82"/>
    <w:pPr>
      <w:shd w:val="clear" w:color="auto" w:fill="FFFFFF"/>
      <w:spacing w:after="4440" w:line="322" w:lineRule="exact"/>
    </w:pPr>
    <w:rPr>
      <w:sz w:val="26"/>
      <w:szCs w:val="26"/>
    </w:rPr>
  </w:style>
  <w:style w:type="paragraph" w:customStyle="1" w:styleId="ConsPlusCell">
    <w:name w:val="ConsPlusCell"/>
    <w:rsid w:val="000C28FD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57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5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4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2A2E1E56037288E97EDEF581A2DEE42FB40604C8A46AA8034DA2304AF93E24H8Y2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E2A2E1E56037288E97EC0F897CE81EE2AB75F0CCAF235FF0647F7H6Y8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1398</Words>
  <Characters>7974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9354</CharactersWithSpaces>
  <SharedDoc>false</SharedDoc>
  <HLinks>
    <vt:vector size="24" baseType="variant">
      <vt:variant>
        <vt:i4>2686992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2621456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3342439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consultantplus://offline/ref=9E2A2E1E56037288E97EDEF581A2DEE42FB40604C8A46AA8034DA2304AF93E24H8Y2L</vt:lpwstr>
      </vt:variant>
      <vt:variant>
        <vt:lpwstr/>
      </vt:variant>
      <vt:variant>
        <vt:i4>786515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consultantplus://offline/ref=9E2A2E1E56037288E97EC0F897CE81EE2AB75F0CCAF235FF0647F7H6Y8L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cp:lastModifiedBy>анатольевна инга</cp:lastModifiedBy>
  <cp:revision>5</cp:revision>
  <cp:lastPrinted>2014-11-26T08:22:00Z</cp:lastPrinted>
  <dcterms:created xsi:type="dcterms:W3CDTF">2017-09-28T11:11:00Z</dcterms:created>
  <dcterms:modified xsi:type="dcterms:W3CDTF">2017-10-05T08:52:00Z</dcterms:modified>
</cp:coreProperties>
</file>