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3AEE" w:rsidRPr="00BB7DB1" w:rsidRDefault="00F23AEE" w:rsidP="00E3257E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BB7DB1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 2</w:t>
      </w:r>
    </w:p>
    <w:p w:rsidR="00F23AEE" w:rsidRPr="00B73C78" w:rsidRDefault="00F23AEE" w:rsidP="00E3257E">
      <w:pPr>
        <w:tabs>
          <w:tab w:val="left" w:pos="1008"/>
          <w:tab w:val="left" w:pos="5812"/>
        </w:tabs>
        <w:ind w:left="8820"/>
        <w:jc w:val="right"/>
        <w:rPr>
          <w:rFonts w:ascii="Times New Roman" w:hAnsi="Times New Roman"/>
          <w:sz w:val="28"/>
          <w:szCs w:val="28"/>
        </w:rPr>
      </w:pPr>
      <w:bookmarkStart w:id="0" w:name="sub_990"/>
      <w:r>
        <w:rPr>
          <w:rFonts w:ascii="Times New Roman" w:hAnsi="Times New Roman"/>
          <w:sz w:val="28"/>
          <w:szCs w:val="28"/>
        </w:rPr>
        <w:t xml:space="preserve">              к </w:t>
      </w:r>
      <w:r w:rsidRPr="00B73C78">
        <w:rPr>
          <w:rFonts w:ascii="Times New Roman" w:hAnsi="Times New Roman"/>
          <w:sz w:val="28"/>
          <w:szCs w:val="28"/>
        </w:rPr>
        <w:t>программе</w:t>
      </w:r>
    </w:p>
    <w:p w:rsidR="00F23AEE" w:rsidRDefault="00F23AEE" w:rsidP="00E3257E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«Развитие культуры  Старотитаровского</w:t>
      </w:r>
    </w:p>
    <w:p w:rsidR="00F23AEE" w:rsidRDefault="00F23AEE" w:rsidP="00E3257E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сельского поселения</w:t>
      </w:r>
    </w:p>
    <w:p w:rsidR="00F23AEE" w:rsidRDefault="00F23AEE" w:rsidP="00E3257E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Темрюкского района» на 2018 год</w:t>
      </w:r>
    </w:p>
    <w:p w:rsidR="00F23AEE" w:rsidRPr="00F971B5" w:rsidRDefault="00F23AEE" w:rsidP="003C6883">
      <w:pPr>
        <w:jc w:val="right"/>
        <w:rPr>
          <w:rFonts w:ascii="Times New Roman" w:hAnsi="Times New Roman"/>
          <w:bCs/>
          <w:sz w:val="28"/>
          <w:szCs w:val="28"/>
        </w:rPr>
      </w:pPr>
    </w:p>
    <w:p w:rsidR="00F23AEE" w:rsidRPr="00226246" w:rsidRDefault="00F23AEE" w:rsidP="00226246">
      <w:pPr>
        <w:ind w:left="8820"/>
        <w:jc w:val="center"/>
        <w:rPr>
          <w:rFonts w:ascii="Times New Roman" w:hAnsi="Times New Roman"/>
          <w:sz w:val="28"/>
          <w:szCs w:val="28"/>
        </w:rPr>
      </w:pPr>
      <w:r w:rsidRPr="00B73C78">
        <w:t xml:space="preserve"> </w:t>
      </w:r>
    </w:p>
    <w:tbl>
      <w:tblPr>
        <w:tblW w:w="15533" w:type="dxa"/>
        <w:tblInd w:w="-2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21"/>
        <w:gridCol w:w="3781"/>
        <w:gridCol w:w="1800"/>
        <w:gridCol w:w="178"/>
        <w:gridCol w:w="1262"/>
        <w:gridCol w:w="178"/>
        <w:gridCol w:w="1262"/>
        <w:gridCol w:w="414"/>
        <w:gridCol w:w="2646"/>
        <w:gridCol w:w="178"/>
        <w:gridCol w:w="2684"/>
        <w:gridCol w:w="18"/>
        <w:gridCol w:w="411"/>
      </w:tblGrid>
      <w:tr w:rsidR="00F23AEE" w:rsidTr="00260ABE">
        <w:tc>
          <w:tcPr>
            <w:tcW w:w="15533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bookmarkEnd w:id="0"/>
          <w:p w:rsidR="00F23AEE" w:rsidRPr="008141E6" w:rsidRDefault="00F23AEE" w:rsidP="008141E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666">
              <w:rPr>
                <w:rFonts w:ascii="Times New Roman" w:hAnsi="Times New Roman"/>
                <w:b/>
                <w:sz w:val="28"/>
                <w:szCs w:val="28"/>
              </w:rPr>
              <w:t>Перечень</w:t>
            </w:r>
            <w:r w:rsidRPr="00270666">
              <w:rPr>
                <w:rFonts w:ascii="Times New Roman" w:hAnsi="Times New Roman"/>
                <w:b/>
                <w:sz w:val="28"/>
                <w:szCs w:val="28"/>
              </w:rPr>
              <w:br/>
            </w:r>
            <w:r w:rsidRPr="008141E6">
              <w:rPr>
                <w:rFonts w:ascii="Times New Roman" w:hAnsi="Times New Roman"/>
                <w:b/>
                <w:sz w:val="28"/>
                <w:szCs w:val="28"/>
              </w:rPr>
              <w:t>основных мероприятий программы  «</w:t>
            </w:r>
            <w:r w:rsidRPr="008141E6">
              <w:rPr>
                <w:rFonts w:ascii="Times New Roman" w:hAnsi="Times New Roman" w:cs="Times New Roman"/>
                <w:b/>
                <w:sz w:val="28"/>
                <w:szCs w:val="28"/>
              </w:rPr>
              <w:t>Развитие культуры  Старотитаровского</w:t>
            </w:r>
          </w:p>
          <w:p w:rsidR="00F23AEE" w:rsidRPr="00226246" w:rsidRDefault="00F23AEE" w:rsidP="00270666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8141E6">
              <w:rPr>
                <w:rFonts w:ascii="Times New Roman" w:hAnsi="Times New Roman"/>
                <w:b/>
                <w:sz w:val="28"/>
                <w:szCs w:val="28"/>
              </w:rPr>
              <w:t xml:space="preserve">                         сельского поселения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8141E6">
              <w:rPr>
                <w:rFonts w:ascii="Times New Roman" w:hAnsi="Times New Roman"/>
                <w:b/>
                <w:sz w:val="28"/>
                <w:szCs w:val="28"/>
              </w:rPr>
              <w:t>Темрюкского района» на 201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8</w:t>
            </w:r>
            <w:r w:rsidRPr="008141E6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</w:tr>
      <w:tr w:rsidR="00F23AEE" w:rsidTr="00260ABE">
        <w:trPr>
          <w:gridAfter w:val="2"/>
          <w:wAfter w:w="429" w:type="dxa"/>
        </w:trPr>
        <w:tc>
          <w:tcPr>
            <w:tcW w:w="1510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F23AEE" w:rsidRDefault="00F23AEE" w:rsidP="00CF476E">
            <w:pPr>
              <w:pStyle w:val="a3"/>
            </w:pPr>
          </w:p>
        </w:tc>
      </w:tr>
      <w:tr w:rsidR="00F23AEE" w:rsidTr="00260ABE">
        <w:trPr>
          <w:gridAfter w:val="2"/>
          <w:wAfter w:w="429" w:type="dxa"/>
          <w:trHeight w:val="1930"/>
        </w:trPr>
        <w:tc>
          <w:tcPr>
            <w:tcW w:w="7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AEE" w:rsidRPr="003E661A" w:rsidRDefault="00F23AEE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  <w:r w:rsidRPr="003E661A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AEE" w:rsidRPr="003E661A" w:rsidRDefault="00F23AEE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3AEE" w:rsidRDefault="00F23AEE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Источник </w:t>
            </w:r>
          </w:p>
          <w:p w:rsidR="00F23AEE" w:rsidRPr="003E661A" w:rsidRDefault="00F23AEE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AEE" w:rsidRPr="003E661A" w:rsidRDefault="00F23AEE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Объем финансирования, всего (тыс. руб</w:t>
            </w:r>
            <w:r>
              <w:rPr>
                <w:rFonts w:ascii="Times New Roman" w:hAnsi="Times New Roman"/>
              </w:rPr>
              <w:t>.</w:t>
            </w:r>
            <w:r w:rsidRPr="003E661A">
              <w:rPr>
                <w:rFonts w:ascii="Times New Roman" w:hAnsi="Times New Roman"/>
              </w:rPr>
              <w:t>)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3AEE" w:rsidRPr="003E661A" w:rsidRDefault="00F23AEE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том числе в</w:t>
            </w:r>
          </w:p>
          <w:p w:rsidR="00F23AEE" w:rsidRPr="003E661A" w:rsidRDefault="00F23AEE" w:rsidP="00C8736B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2018 году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AEE" w:rsidRPr="003E661A" w:rsidRDefault="00F23AEE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3AEE" w:rsidRPr="003E661A" w:rsidRDefault="00F23AEE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</w:t>
            </w:r>
            <w:r w:rsidRPr="003E661A">
              <w:rPr>
                <w:rFonts w:ascii="Times New Roman" w:hAnsi="Times New Roman"/>
              </w:rPr>
              <w:t xml:space="preserve"> заказчик, главный распорядитель (распорядитель) бюджетных средств, исполнитель</w:t>
            </w:r>
          </w:p>
        </w:tc>
      </w:tr>
      <w:tr w:rsidR="00F23AEE" w:rsidTr="00260ABE">
        <w:trPr>
          <w:gridAfter w:val="2"/>
          <w:wAfter w:w="429" w:type="dxa"/>
        </w:trPr>
        <w:tc>
          <w:tcPr>
            <w:tcW w:w="7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AEE" w:rsidRPr="003E661A" w:rsidRDefault="00F23AEE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AEE" w:rsidRPr="003E661A" w:rsidRDefault="00F23AEE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AEE" w:rsidRPr="003E661A" w:rsidRDefault="00F23AEE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AEE" w:rsidRPr="003E661A" w:rsidRDefault="00F23AEE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AEE" w:rsidRPr="003E661A" w:rsidRDefault="00F23AEE" w:rsidP="00C8736B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AEE" w:rsidRPr="003E661A" w:rsidRDefault="00F23AEE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3AEE" w:rsidRPr="003E661A" w:rsidRDefault="00F23AEE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F23AEE" w:rsidTr="00260ABE">
        <w:trPr>
          <w:gridAfter w:val="2"/>
          <w:wAfter w:w="429" w:type="dxa"/>
        </w:trPr>
        <w:tc>
          <w:tcPr>
            <w:tcW w:w="7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AEE" w:rsidRPr="003E661A" w:rsidRDefault="00F23AEE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AEE" w:rsidRPr="003E661A" w:rsidRDefault="00F23AEE" w:rsidP="00CF476E">
            <w:pPr>
              <w:pStyle w:val="a4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Цель</w:t>
            </w:r>
          </w:p>
        </w:tc>
        <w:tc>
          <w:tcPr>
            <w:tcW w:w="106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3AEE" w:rsidRPr="00605ECE" w:rsidRDefault="00F23AEE" w:rsidP="00605ECE">
            <w:pPr>
              <w:jc w:val="both"/>
              <w:rPr>
                <w:rFonts w:ascii="Times New Roman" w:hAnsi="Times New Roman"/>
              </w:rPr>
            </w:pPr>
            <w:r w:rsidRPr="00605ECE">
              <w:rPr>
                <w:rFonts w:ascii="Times New Roman" w:hAnsi="Times New Roman"/>
              </w:rPr>
              <w:t>- создание благоприятных условий для приобщения жителей края к культурным ценностям;</w:t>
            </w:r>
          </w:p>
          <w:p w:rsidR="00F23AEE" w:rsidRPr="00605ECE" w:rsidRDefault="00F23AEE" w:rsidP="00605ECE">
            <w:pPr>
              <w:jc w:val="both"/>
              <w:rPr>
                <w:rFonts w:ascii="Times New Roman" w:hAnsi="Times New Roman"/>
              </w:rPr>
            </w:pPr>
            <w:r w:rsidRPr="00605ECE">
              <w:rPr>
                <w:rFonts w:ascii="Times New Roman" w:hAnsi="Times New Roman"/>
              </w:rPr>
              <w:t>- повышение качества и доступности муниципальных услуг сферы культуры для всех категорий потребителей;</w:t>
            </w:r>
          </w:p>
          <w:p w:rsidR="00F23AEE" w:rsidRPr="00605ECE" w:rsidRDefault="00F23AEE" w:rsidP="00605ECE">
            <w:pPr>
              <w:pStyle w:val="a3"/>
              <w:rPr>
                <w:rFonts w:ascii="Times New Roman" w:hAnsi="Times New Roman"/>
              </w:rPr>
            </w:pPr>
            <w:r w:rsidRPr="00605ECE">
              <w:rPr>
                <w:rFonts w:ascii="Times New Roman" w:hAnsi="Times New Roman"/>
              </w:rPr>
              <w:t>- поэтапное повышение заработной платы;</w:t>
            </w:r>
          </w:p>
          <w:p w:rsidR="00F23AEE" w:rsidRPr="00605ECE" w:rsidRDefault="00F23AEE" w:rsidP="00605ECE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605ECE">
              <w:rPr>
                <w:rFonts w:ascii="Times New Roman" w:hAnsi="Times New Roman"/>
              </w:rPr>
              <w:t>-стимулирование отдельных категорий работников муниципальных учреждений в сфере культуры, искусства;</w:t>
            </w:r>
          </w:p>
          <w:p w:rsidR="00F23AEE" w:rsidRDefault="00F23AEE" w:rsidP="00605ECE">
            <w:pPr>
              <w:shd w:val="clear" w:color="auto" w:fill="FFFFFF"/>
              <w:ind w:left="5"/>
              <w:jc w:val="both"/>
              <w:rPr>
                <w:rFonts w:ascii="Times New Roman" w:hAnsi="Times New Roman"/>
              </w:rPr>
            </w:pPr>
            <w:r w:rsidRPr="00605ECE">
              <w:rPr>
                <w:rFonts w:ascii="Times New Roman" w:hAnsi="Times New Roman"/>
              </w:rPr>
              <w:t>-укрепление  материально-технической базы учреждения культуры;</w:t>
            </w:r>
          </w:p>
          <w:p w:rsidR="00F23AEE" w:rsidRPr="00605ECE" w:rsidRDefault="00F23AEE" w:rsidP="00605ECE">
            <w:pPr>
              <w:shd w:val="clear" w:color="auto" w:fill="FFFFFF"/>
              <w:ind w:left="5"/>
              <w:jc w:val="both"/>
              <w:rPr>
                <w:rFonts w:ascii="Times New Roman" w:hAnsi="Times New Roman"/>
              </w:rPr>
            </w:pPr>
            <w:r w:rsidRPr="00605ECE">
              <w:rPr>
                <w:rFonts w:ascii="Times New Roman" w:hAnsi="Times New Roman"/>
              </w:rPr>
              <w:t>-повышение безопасности посетителей и работников дома культуры, путем приведения здания в пожаробезопасное состояние</w:t>
            </w:r>
            <w:r>
              <w:rPr>
                <w:rFonts w:ascii="Times New Roman" w:hAnsi="Times New Roman"/>
              </w:rPr>
              <w:t>.</w:t>
            </w:r>
          </w:p>
          <w:p w:rsidR="00F23AEE" w:rsidRPr="00270666" w:rsidRDefault="00F23AEE" w:rsidP="00226246">
            <w:pPr>
              <w:snapToGrid w:val="0"/>
              <w:jc w:val="both"/>
              <w:rPr>
                <w:rFonts w:ascii="Times New Roman" w:hAnsi="Times New Roman"/>
                <w:bCs/>
              </w:rPr>
            </w:pPr>
          </w:p>
        </w:tc>
      </w:tr>
      <w:tr w:rsidR="00F23AEE" w:rsidTr="00260ABE">
        <w:trPr>
          <w:gridAfter w:val="2"/>
          <w:wAfter w:w="429" w:type="dxa"/>
        </w:trPr>
        <w:tc>
          <w:tcPr>
            <w:tcW w:w="7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AEE" w:rsidRPr="003E661A" w:rsidRDefault="00F23AEE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AEE" w:rsidRDefault="00F23AEE" w:rsidP="00CF476E">
            <w:pPr>
              <w:pStyle w:val="a4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Задача</w:t>
            </w:r>
          </w:p>
          <w:p w:rsidR="00F23AEE" w:rsidRPr="002C7281" w:rsidRDefault="00F23AEE" w:rsidP="002C7281"/>
        </w:tc>
        <w:tc>
          <w:tcPr>
            <w:tcW w:w="106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3AEE" w:rsidRPr="00605ECE" w:rsidRDefault="00F23AEE" w:rsidP="00605ECE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605ECE">
              <w:rPr>
                <w:rFonts w:ascii="Times New Roman" w:hAnsi="Times New Roman"/>
                <w:spacing w:val="1"/>
              </w:rPr>
              <w:t xml:space="preserve">-обеспечение </w:t>
            </w:r>
            <w:r>
              <w:rPr>
                <w:rFonts w:ascii="Times New Roman" w:hAnsi="Times New Roman"/>
                <w:spacing w:val="1"/>
              </w:rPr>
              <w:t xml:space="preserve">государственных гарантий </w:t>
            </w:r>
            <w:r w:rsidRPr="00605ECE">
              <w:rPr>
                <w:rFonts w:ascii="Times New Roman" w:hAnsi="Times New Roman"/>
                <w:spacing w:val="1"/>
              </w:rPr>
              <w:t>дальнейшего развития культуры в станице;</w:t>
            </w:r>
          </w:p>
          <w:p w:rsidR="00F23AEE" w:rsidRPr="00605ECE" w:rsidRDefault="00F23AEE" w:rsidP="00605ECE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2"/>
              </w:rPr>
              <w:t xml:space="preserve">-создание условий  для  развития  </w:t>
            </w:r>
            <w:r w:rsidRPr="00605ECE">
              <w:rPr>
                <w:rFonts w:ascii="Times New Roman" w:hAnsi="Times New Roman"/>
                <w:spacing w:val="2"/>
              </w:rPr>
              <w:t xml:space="preserve">самодеятельного </w:t>
            </w:r>
            <w:r w:rsidRPr="00605ECE">
              <w:rPr>
                <w:rFonts w:ascii="Times New Roman" w:hAnsi="Times New Roman"/>
              </w:rPr>
              <w:t>искусства;</w:t>
            </w:r>
          </w:p>
          <w:p w:rsidR="00F23AEE" w:rsidRPr="00605ECE" w:rsidRDefault="00F23AEE" w:rsidP="00605ECE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605ECE">
              <w:rPr>
                <w:rFonts w:ascii="Times New Roman" w:hAnsi="Times New Roman"/>
                <w:spacing w:val="4"/>
              </w:rPr>
              <w:t xml:space="preserve">-сохранение и развитие системы культуры, поддержка </w:t>
            </w:r>
            <w:r w:rsidRPr="00605ECE">
              <w:rPr>
                <w:rFonts w:ascii="Times New Roman" w:hAnsi="Times New Roman"/>
              </w:rPr>
              <w:t>молодых дарований;</w:t>
            </w:r>
          </w:p>
          <w:p w:rsidR="00F23AEE" w:rsidRPr="00605ECE" w:rsidRDefault="00F23AEE" w:rsidP="00605ECE">
            <w:pPr>
              <w:shd w:val="clear" w:color="auto" w:fill="FFFFFF"/>
              <w:ind w:left="19"/>
              <w:jc w:val="both"/>
              <w:rPr>
                <w:rFonts w:ascii="Times New Roman" w:hAnsi="Times New Roman"/>
              </w:rPr>
            </w:pPr>
            <w:r w:rsidRPr="00605ECE">
              <w:rPr>
                <w:rFonts w:ascii="Times New Roman" w:hAnsi="Times New Roman"/>
                <w:spacing w:val="1"/>
              </w:rPr>
              <w:t xml:space="preserve">-создание условий для эстетического </w:t>
            </w:r>
            <w:r>
              <w:rPr>
                <w:rFonts w:ascii="Times New Roman" w:hAnsi="Times New Roman"/>
                <w:spacing w:val="1"/>
              </w:rPr>
              <w:t xml:space="preserve">и </w:t>
            </w:r>
            <w:r w:rsidRPr="00605ECE">
              <w:rPr>
                <w:rFonts w:ascii="Times New Roman" w:hAnsi="Times New Roman"/>
                <w:spacing w:val="1"/>
              </w:rPr>
              <w:t>военно-</w:t>
            </w:r>
            <w:r w:rsidRPr="00605ECE">
              <w:rPr>
                <w:rFonts w:ascii="Times New Roman" w:hAnsi="Times New Roman"/>
                <w:spacing w:val="2"/>
              </w:rPr>
              <w:t>патриотического воспитания подрастающего поколения;</w:t>
            </w:r>
          </w:p>
          <w:p w:rsidR="00F23AEE" w:rsidRPr="00605ECE" w:rsidRDefault="00F23AEE" w:rsidP="00605ECE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605ECE">
              <w:rPr>
                <w:rFonts w:ascii="Times New Roman" w:hAnsi="Times New Roman"/>
              </w:rPr>
              <w:t>-обеспечение  доступности удовлетворения культурно-</w:t>
            </w:r>
            <w:r w:rsidRPr="00605ECE">
              <w:rPr>
                <w:rFonts w:ascii="Times New Roman" w:hAnsi="Times New Roman"/>
                <w:spacing w:val="1"/>
              </w:rPr>
              <w:t>досуговых запросов населения;</w:t>
            </w:r>
          </w:p>
          <w:p w:rsidR="00F23AEE" w:rsidRPr="00605ECE" w:rsidRDefault="00F23AEE" w:rsidP="00605ECE">
            <w:pPr>
              <w:snapToGrid w:val="0"/>
              <w:jc w:val="both"/>
              <w:rPr>
                <w:rFonts w:ascii="Times New Roman" w:hAnsi="Times New Roman"/>
                <w:bCs/>
              </w:rPr>
            </w:pPr>
            <w:r w:rsidRPr="00605ECE">
              <w:rPr>
                <w:rFonts w:ascii="Times New Roman" w:hAnsi="Times New Roman"/>
                <w:bCs/>
              </w:rPr>
              <w:t>-сохранение и пополнение кадрового потенциала муниципальных учреждений в сфере культуры и искусства.</w:t>
            </w:r>
          </w:p>
          <w:p w:rsidR="00F23AEE" w:rsidRPr="00270666" w:rsidRDefault="00F23AEE" w:rsidP="00C20654">
            <w:pPr>
              <w:shd w:val="clear" w:color="auto" w:fill="FFFFFF"/>
              <w:ind w:left="5"/>
              <w:jc w:val="both"/>
              <w:rPr>
                <w:rFonts w:ascii="Times New Roman" w:hAnsi="Times New Roman"/>
              </w:rPr>
            </w:pPr>
          </w:p>
        </w:tc>
      </w:tr>
      <w:tr w:rsidR="00F23AEE" w:rsidRPr="002442F5" w:rsidTr="00260ABE">
        <w:trPr>
          <w:gridAfter w:val="1"/>
          <w:wAfter w:w="411" w:type="dxa"/>
        </w:trPr>
        <w:tc>
          <w:tcPr>
            <w:tcW w:w="7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AEE" w:rsidRPr="003E661A" w:rsidRDefault="00F23AEE" w:rsidP="00335C04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1.1.1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AEE" w:rsidRPr="00B45B21" w:rsidRDefault="00F23AEE" w:rsidP="00335C04">
            <w:pPr>
              <w:pStyle w:val="a4"/>
              <w:rPr>
                <w:rFonts w:ascii="Times New Roman" w:hAnsi="Times New Roman"/>
              </w:rPr>
            </w:pPr>
            <w:r w:rsidRPr="00D86163">
              <w:rPr>
                <w:rFonts w:ascii="Times New Roman" w:hAnsi="Times New Roman"/>
                <w:color w:val="000000"/>
              </w:rPr>
              <w:t xml:space="preserve">Подпрограмма </w:t>
            </w:r>
            <w:r w:rsidRPr="00D86163">
              <w:rPr>
                <w:rFonts w:ascii="Times New Roman" w:hAnsi="Times New Roman"/>
              </w:rPr>
              <w:t>«Поддержка МБУ «Старотитаровский КСЦ»</w:t>
            </w:r>
            <w:r w:rsidRPr="00AE5DD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</w:t>
            </w:r>
            <w:r w:rsidRPr="00BC5885">
              <w:rPr>
                <w:rFonts w:ascii="Times New Roman" w:hAnsi="Times New Roman"/>
                <w:color w:val="000000"/>
              </w:rPr>
              <w:t>по предоставлению муниципальных услуг</w:t>
            </w:r>
            <w:r>
              <w:rPr>
                <w:rFonts w:ascii="Times New Roman" w:hAnsi="Times New Roman"/>
              </w:rPr>
              <w:t xml:space="preserve"> на 2018 год</w:t>
            </w:r>
          </w:p>
        </w:tc>
        <w:tc>
          <w:tcPr>
            <w:tcW w:w="1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AEE" w:rsidRPr="00B45B21" w:rsidRDefault="00F23AEE" w:rsidP="00335C04">
            <w:pPr>
              <w:pStyle w:val="a3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AEE" w:rsidRPr="00B96B8F" w:rsidRDefault="00F23AEE" w:rsidP="00335C04">
            <w:pPr>
              <w:pStyle w:val="a3"/>
              <w:jc w:val="center"/>
              <w:rPr>
                <w:rFonts w:ascii="Times New Roman" w:hAnsi="Times New Roman"/>
                <w:color w:val="000000"/>
              </w:rPr>
            </w:pPr>
            <w:r w:rsidRPr="00B96B8F">
              <w:rPr>
                <w:rFonts w:ascii="Times New Roman" w:hAnsi="Times New Roman"/>
                <w:color w:val="000000"/>
              </w:rPr>
              <w:t>821,4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AEE" w:rsidRPr="00B96B8F" w:rsidRDefault="00F23AEE" w:rsidP="00335C04">
            <w:pPr>
              <w:pStyle w:val="a3"/>
              <w:jc w:val="center"/>
              <w:rPr>
                <w:rFonts w:ascii="Times New Roman" w:hAnsi="Times New Roman"/>
                <w:color w:val="000000"/>
              </w:rPr>
            </w:pPr>
            <w:r w:rsidRPr="00B96B8F">
              <w:rPr>
                <w:rFonts w:ascii="Times New Roman" w:hAnsi="Times New Roman"/>
                <w:color w:val="000000"/>
              </w:rPr>
              <w:t>821,4</w:t>
            </w:r>
          </w:p>
        </w:tc>
        <w:tc>
          <w:tcPr>
            <w:tcW w:w="2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AEE" w:rsidRPr="00B45B21" w:rsidRDefault="00F23AEE" w:rsidP="00335C0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Приобретение кресел для зрительного зала.</w:t>
            </w:r>
            <w:r>
              <w:rPr>
                <w:rFonts w:ascii="Times New Roman" w:hAnsi="Times New Roman"/>
                <w:spacing w:val="-1"/>
              </w:rPr>
              <w:t xml:space="preserve"> Техническое оснащение системой пожарной безопасности</w:t>
            </w:r>
          </w:p>
        </w:tc>
        <w:tc>
          <w:tcPr>
            <w:tcW w:w="2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3AEE" w:rsidRPr="002442F5" w:rsidRDefault="00F23AEE" w:rsidP="00335C0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 </w:t>
            </w:r>
            <w:r>
              <w:rPr>
                <w:rFonts w:ascii="Times New Roman" w:hAnsi="Times New Roman"/>
                <w:color w:val="000000"/>
              </w:rPr>
              <w:t xml:space="preserve">Старотитаровского </w:t>
            </w:r>
            <w:r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F23AEE" w:rsidRPr="00C3522A" w:rsidTr="00260ABE">
        <w:trPr>
          <w:gridAfter w:val="1"/>
          <w:wAfter w:w="411" w:type="dxa"/>
          <w:trHeight w:val="1266"/>
        </w:trPr>
        <w:tc>
          <w:tcPr>
            <w:tcW w:w="7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AEE" w:rsidRPr="003E661A" w:rsidRDefault="00F23AEE" w:rsidP="00335C04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1.1.2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3AEE" w:rsidRPr="00A6635E" w:rsidRDefault="00F23AEE" w:rsidP="00335C04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6635E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Подпрограмма «Совершенствование деятельности МБУ «Старотитаровский КСЦ» по предоставлению муниципальных услуг» на 201</w:t>
            </w:r>
            <w:r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8</w:t>
            </w:r>
            <w:r w:rsidRPr="00A6635E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AEE" w:rsidRPr="00B45B21" w:rsidRDefault="00F23AEE" w:rsidP="00335C04">
            <w:pPr>
              <w:pStyle w:val="a4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AEE" w:rsidRPr="00D832F5" w:rsidRDefault="00F23AEE" w:rsidP="00335C04">
            <w:pPr>
              <w:tabs>
                <w:tab w:val="left" w:pos="1008"/>
              </w:tabs>
              <w:jc w:val="center"/>
              <w:rPr>
                <w:rFonts w:ascii="Times New Roman" w:hAnsi="Times New Roman"/>
                <w:color w:val="000000"/>
                <w:spacing w:val="-12"/>
              </w:rPr>
            </w:pPr>
            <w:r w:rsidRPr="00D832F5">
              <w:rPr>
                <w:rFonts w:ascii="Times New Roman" w:hAnsi="Times New Roman"/>
                <w:color w:val="000000"/>
              </w:rPr>
              <w:t>6731,6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AEE" w:rsidRPr="00D832F5" w:rsidRDefault="00F23AEE" w:rsidP="00335C04">
            <w:pPr>
              <w:pStyle w:val="a3"/>
              <w:jc w:val="center"/>
              <w:rPr>
                <w:rFonts w:ascii="Times New Roman" w:hAnsi="Times New Roman"/>
                <w:color w:val="000000"/>
              </w:rPr>
            </w:pPr>
            <w:r w:rsidRPr="00D832F5">
              <w:rPr>
                <w:rFonts w:ascii="Times New Roman" w:hAnsi="Times New Roman"/>
                <w:color w:val="000000"/>
              </w:rPr>
              <w:t>6731,6</w:t>
            </w:r>
          </w:p>
        </w:tc>
        <w:tc>
          <w:tcPr>
            <w:tcW w:w="2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AEE" w:rsidRPr="00B45B21" w:rsidRDefault="00F23AEE" w:rsidP="00335C0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З/плата, Ком.услуги, Канц.товары, Хоз товары, приобретение основных средств,прочие.</w:t>
            </w:r>
          </w:p>
        </w:tc>
        <w:tc>
          <w:tcPr>
            <w:tcW w:w="2702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F23AEE" w:rsidRDefault="00F23AEE" w:rsidP="00335C0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 </w:t>
            </w:r>
          </w:p>
          <w:p w:rsidR="00F23AEE" w:rsidRDefault="00F23AEE" w:rsidP="00335C0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Старотитаровского</w:t>
            </w:r>
          </w:p>
          <w:p w:rsidR="00F23AEE" w:rsidRPr="00C3522A" w:rsidRDefault="00F23AEE" w:rsidP="00335C0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F23AEE" w:rsidTr="00B96B8F">
        <w:trPr>
          <w:gridAfter w:val="1"/>
          <w:wAfter w:w="411" w:type="dxa"/>
          <w:trHeight w:val="1384"/>
        </w:trPr>
        <w:tc>
          <w:tcPr>
            <w:tcW w:w="7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AEE" w:rsidRDefault="00F23AEE" w:rsidP="00335C04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1.1.3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3AEE" w:rsidRPr="00A6635E" w:rsidRDefault="00F23AEE" w:rsidP="00335C04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6635E">
              <w:rPr>
                <w:rFonts w:ascii="Times New Roman" w:hAnsi="Times New Roman"/>
                <w:b w:val="0"/>
                <w:sz w:val="24"/>
                <w:szCs w:val="24"/>
              </w:rPr>
              <w:t>Подпрограмма «</w:t>
            </w:r>
            <w:r w:rsidRPr="00A6635E">
              <w:rPr>
                <w:rFonts w:ascii="Times New Roman" w:hAnsi="Times New Roman"/>
                <w:b w:val="0"/>
                <w:bCs w:val="0"/>
                <w:color w:val="000000"/>
                <w:sz w:val="24"/>
                <w:szCs w:val="24"/>
              </w:rPr>
              <w:t>Основные направления развития культуры</w:t>
            </w:r>
            <w:r w:rsidRPr="00A6635E">
              <w:rPr>
                <w:rFonts w:ascii="Times New Roman" w:hAnsi="Times New Roman"/>
                <w:b w:val="0"/>
                <w:sz w:val="24"/>
                <w:szCs w:val="24"/>
              </w:rPr>
              <w:t xml:space="preserve"> в Старотитаровском сельском поселении Темрюкского района» на 201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8</w:t>
            </w:r>
            <w:r w:rsidRPr="00A6635E">
              <w:rPr>
                <w:rFonts w:ascii="Times New Roman" w:hAnsi="Times New Roman"/>
                <w:b w:val="0"/>
                <w:sz w:val="24"/>
                <w:szCs w:val="24"/>
              </w:rPr>
              <w:t xml:space="preserve"> год</w:t>
            </w:r>
          </w:p>
        </w:tc>
        <w:tc>
          <w:tcPr>
            <w:tcW w:w="1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AEE" w:rsidRPr="00B45B21" w:rsidRDefault="00F23AEE" w:rsidP="00335C04">
            <w:pPr>
              <w:pStyle w:val="a4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AEE" w:rsidRPr="00B96B8F" w:rsidRDefault="00F23AEE" w:rsidP="00335C04">
            <w:pPr>
              <w:tabs>
                <w:tab w:val="left" w:pos="1008"/>
              </w:tabs>
              <w:jc w:val="center"/>
              <w:rPr>
                <w:rFonts w:ascii="Times New Roman" w:hAnsi="Times New Roman"/>
                <w:color w:val="000000"/>
                <w:spacing w:val="-12"/>
              </w:rPr>
            </w:pPr>
            <w:r w:rsidRPr="00B96B8F">
              <w:rPr>
                <w:rFonts w:ascii="Times New Roman" w:hAnsi="Times New Roman"/>
                <w:color w:val="000000"/>
                <w:spacing w:val="-12"/>
              </w:rPr>
              <w:t>370,0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AEE" w:rsidRPr="00B96B8F" w:rsidRDefault="00F23AEE" w:rsidP="00335C04">
            <w:pPr>
              <w:pStyle w:val="a3"/>
              <w:jc w:val="center"/>
              <w:rPr>
                <w:rFonts w:ascii="Times New Roman" w:hAnsi="Times New Roman"/>
                <w:color w:val="000000"/>
              </w:rPr>
            </w:pPr>
            <w:r w:rsidRPr="00B96B8F">
              <w:rPr>
                <w:rFonts w:ascii="Times New Roman" w:hAnsi="Times New Roman"/>
                <w:color w:val="000000"/>
              </w:rPr>
              <w:t>370,0</w:t>
            </w:r>
          </w:p>
        </w:tc>
        <w:tc>
          <w:tcPr>
            <w:tcW w:w="2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AEE" w:rsidRPr="00B45B21" w:rsidRDefault="00F23AEE" w:rsidP="00335C0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культурно-массовых мероприятий</w:t>
            </w:r>
          </w:p>
        </w:tc>
        <w:tc>
          <w:tcPr>
            <w:tcW w:w="2702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F23AEE" w:rsidRDefault="00F23AEE" w:rsidP="00335C0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 </w:t>
            </w:r>
          </w:p>
          <w:p w:rsidR="00F23AEE" w:rsidRDefault="00F23AEE" w:rsidP="00335C0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Старотитаровского</w:t>
            </w:r>
          </w:p>
          <w:p w:rsidR="00F23AEE" w:rsidRDefault="00F23AEE" w:rsidP="00335C0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F23AEE" w:rsidRPr="00C3522A" w:rsidTr="00260ABE">
        <w:trPr>
          <w:gridAfter w:val="1"/>
          <w:wAfter w:w="411" w:type="dxa"/>
        </w:trPr>
        <w:tc>
          <w:tcPr>
            <w:tcW w:w="7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AEE" w:rsidRPr="003E661A" w:rsidRDefault="00F23AEE" w:rsidP="00335C04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1.1.4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AEE" w:rsidRPr="00A6635E" w:rsidRDefault="00F23AEE" w:rsidP="00335C04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6635E">
              <w:rPr>
                <w:rFonts w:ascii="Times New Roman" w:hAnsi="Times New Roman"/>
                <w:b w:val="0"/>
                <w:sz w:val="24"/>
                <w:szCs w:val="24"/>
              </w:rPr>
              <w:t>Подпрограмма «Кадровое обеспечение сферы культуры и искусства в Старотитаровском сельском поселении Темрюкского района» на 201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8</w:t>
            </w:r>
            <w:r w:rsidRPr="00A6635E">
              <w:rPr>
                <w:rFonts w:ascii="Times New Roman" w:hAnsi="Times New Roman"/>
                <w:b w:val="0"/>
                <w:sz w:val="24"/>
                <w:szCs w:val="24"/>
              </w:rPr>
              <w:t xml:space="preserve"> год</w:t>
            </w:r>
          </w:p>
        </w:tc>
        <w:tc>
          <w:tcPr>
            <w:tcW w:w="1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AEE" w:rsidRPr="00B45B21" w:rsidRDefault="00F23AEE" w:rsidP="00335C04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AEE" w:rsidRPr="00B96B8F" w:rsidRDefault="00F23AEE" w:rsidP="00335C04">
            <w:pPr>
              <w:tabs>
                <w:tab w:val="left" w:pos="1008"/>
              </w:tabs>
              <w:jc w:val="center"/>
              <w:rPr>
                <w:rFonts w:ascii="Times New Roman" w:hAnsi="Times New Roman"/>
                <w:color w:val="000000"/>
                <w:spacing w:val="-12"/>
              </w:rPr>
            </w:pPr>
            <w:r w:rsidRPr="00B96B8F">
              <w:rPr>
                <w:rFonts w:ascii="Times New Roman" w:hAnsi="Times New Roman"/>
                <w:color w:val="000000"/>
                <w:spacing w:val="-12"/>
              </w:rPr>
              <w:t>241,0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AEE" w:rsidRPr="00B96B8F" w:rsidRDefault="00F23AEE" w:rsidP="00335C04">
            <w:pPr>
              <w:pStyle w:val="a3"/>
              <w:jc w:val="center"/>
              <w:rPr>
                <w:rFonts w:ascii="Times New Roman" w:hAnsi="Times New Roman"/>
                <w:color w:val="000000"/>
              </w:rPr>
            </w:pPr>
            <w:r w:rsidRPr="00B96B8F">
              <w:rPr>
                <w:rFonts w:ascii="Times New Roman" w:hAnsi="Times New Roman"/>
                <w:color w:val="000000"/>
              </w:rPr>
              <w:t>241,0</w:t>
            </w:r>
          </w:p>
        </w:tc>
        <w:tc>
          <w:tcPr>
            <w:tcW w:w="2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AEE" w:rsidRPr="00B45B21" w:rsidRDefault="00F23AEE" w:rsidP="00335C04">
            <w:pPr>
              <w:rPr>
                <w:rFonts w:ascii="Times New Roman" w:hAnsi="Times New Roman"/>
              </w:rPr>
            </w:pPr>
            <w:r w:rsidRPr="00226246">
              <w:rPr>
                <w:rFonts w:ascii="Times New Roman" w:hAnsi="Times New Roman"/>
              </w:rPr>
              <w:t>Денежные выплаты стимулирующего характера</w:t>
            </w:r>
          </w:p>
        </w:tc>
        <w:tc>
          <w:tcPr>
            <w:tcW w:w="2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3AEE" w:rsidRDefault="00F23AEE" w:rsidP="00335C0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 </w:t>
            </w:r>
          </w:p>
          <w:p w:rsidR="00F23AEE" w:rsidRDefault="00F23AEE" w:rsidP="00335C0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Старотитаровского</w:t>
            </w:r>
          </w:p>
          <w:p w:rsidR="00F23AEE" w:rsidRPr="00C3522A" w:rsidRDefault="00F23AEE" w:rsidP="00335C0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</w:tbl>
    <w:p w:rsidR="00F23AEE" w:rsidRPr="00260ABE" w:rsidRDefault="00F23AEE" w:rsidP="008A7A3B">
      <w:pPr>
        <w:rPr>
          <w:rFonts w:ascii="Times New Roman" w:hAnsi="Times New Roman"/>
        </w:rPr>
      </w:pPr>
    </w:p>
    <w:p w:rsidR="00F23AEE" w:rsidRPr="00260ABE" w:rsidRDefault="00F23AEE" w:rsidP="00260ABE">
      <w:pPr>
        <w:pStyle w:val="BodyText"/>
        <w:spacing w:after="0"/>
        <w:jc w:val="both"/>
        <w:rPr>
          <w:rFonts w:ascii="Times New Roman" w:hAnsi="Times New Roman"/>
        </w:rPr>
      </w:pPr>
      <w:r w:rsidRPr="00260ABE">
        <w:rPr>
          <w:rFonts w:ascii="Times New Roman" w:hAnsi="Times New Roman"/>
        </w:rPr>
        <w:t>Начальник финансового отдела</w:t>
      </w:r>
    </w:p>
    <w:p w:rsidR="00F23AEE" w:rsidRPr="00260ABE" w:rsidRDefault="00F23AEE" w:rsidP="00260ABE">
      <w:pPr>
        <w:pStyle w:val="BodyText"/>
        <w:spacing w:after="0"/>
        <w:jc w:val="both"/>
        <w:rPr>
          <w:rFonts w:ascii="Times New Roman" w:hAnsi="Times New Roman"/>
        </w:rPr>
      </w:pPr>
      <w:r w:rsidRPr="00260ABE">
        <w:rPr>
          <w:rFonts w:ascii="Times New Roman" w:hAnsi="Times New Roman"/>
        </w:rPr>
        <w:t>администрации Старотитаровского</w:t>
      </w:r>
    </w:p>
    <w:p w:rsidR="00F23AEE" w:rsidRPr="00260ABE" w:rsidRDefault="00F23AEE" w:rsidP="00260ABE">
      <w:pPr>
        <w:pStyle w:val="BodyText"/>
        <w:spacing w:after="0"/>
        <w:jc w:val="both"/>
        <w:rPr>
          <w:rFonts w:ascii="Times New Roman" w:hAnsi="Times New Roman"/>
        </w:rPr>
      </w:pPr>
      <w:r w:rsidRPr="00260ABE">
        <w:rPr>
          <w:rFonts w:ascii="Times New Roman" w:hAnsi="Times New Roman"/>
        </w:rPr>
        <w:t xml:space="preserve">сельского поселения Темрюкского района                               </w:t>
      </w:r>
      <w:r>
        <w:rPr>
          <w:rFonts w:ascii="Times New Roman" w:hAnsi="Times New Roman"/>
        </w:rPr>
        <w:t xml:space="preserve">                                                                                                </w:t>
      </w:r>
      <w:r w:rsidRPr="00260ABE">
        <w:rPr>
          <w:rFonts w:ascii="Times New Roman" w:hAnsi="Times New Roman"/>
        </w:rPr>
        <w:t xml:space="preserve">    </w:t>
      </w:r>
      <w:r>
        <w:rPr>
          <w:rFonts w:ascii="Times New Roman" w:hAnsi="Times New Roman"/>
        </w:rPr>
        <w:t>Я.И.Хвостик</w:t>
      </w:r>
    </w:p>
    <w:p w:rsidR="00F23AEE" w:rsidRDefault="00F23AEE" w:rsidP="00260ABE">
      <w:pPr>
        <w:pStyle w:val="BodyText"/>
        <w:spacing w:after="0"/>
        <w:jc w:val="both"/>
        <w:rPr>
          <w:rFonts w:ascii="Times New Roman" w:hAnsi="Times New Roman"/>
          <w:sz w:val="28"/>
          <w:szCs w:val="28"/>
        </w:rPr>
      </w:pPr>
    </w:p>
    <w:p w:rsidR="00F23AEE" w:rsidRDefault="00F23AEE" w:rsidP="008A7A3B">
      <w:pPr>
        <w:rPr>
          <w:rFonts w:ascii="Times New Roman" w:hAnsi="Times New Roman"/>
          <w:sz w:val="28"/>
          <w:szCs w:val="28"/>
        </w:rPr>
      </w:pPr>
    </w:p>
    <w:p w:rsidR="00F23AEE" w:rsidRPr="00260ABE" w:rsidRDefault="00F23AEE" w:rsidP="008A7A3B">
      <w:pPr>
        <w:rPr>
          <w:rFonts w:ascii="Times New Roman" w:hAnsi="Times New Roman"/>
        </w:rPr>
      </w:pPr>
      <w:r w:rsidRPr="00260ABE">
        <w:rPr>
          <w:rFonts w:ascii="Times New Roman" w:hAnsi="Times New Roman"/>
        </w:rPr>
        <w:t>Директор МБУ « Культурно-социальный центр»</w:t>
      </w:r>
    </w:p>
    <w:p w:rsidR="00F23AEE" w:rsidRPr="00260ABE" w:rsidRDefault="00F23AEE" w:rsidP="008A7A3B">
      <w:pPr>
        <w:pStyle w:val="BodyText"/>
        <w:spacing w:after="0"/>
        <w:ind w:right="-82"/>
        <w:jc w:val="both"/>
        <w:rPr>
          <w:rFonts w:ascii="Times New Roman" w:hAnsi="Times New Roman"/>
        </w:rPr>
      </w:pPr>
      <w:r w:rsidRPr="00260ABE">
        <w:rPr>
          <w:rFonts w:ascii="Times New Roman" w:hAnsi="Times New Roman"/>
        </w:rPr>
        <w:t xml:space="preserve">Старотитаровского сельского поселения  </w:t>
      </w:r>
    </w:p>
    <w:p w:rsidR="00F23AEE" w:rsidRPr="00260ABE" w:rsidRDefault="00F23AEE" w:rsidP="008A7A3B">
      <w:pPr>
        <w:pStyle w:val="BodyText"/>
        <w:spacing w:after="0"/>
        <w:ind w:right="-82"/>
        <w:jc w:val="both"/>
        <w:rPr>
          <w:rFonts w:ascii="Times New Roman" w:hAnsi="Times New Roman"/>
        </w:rPr>
      </w:pPr>
      <w:r w:rsidRPr="00260ABE">
        <w:rPr>
          <w:rFonts w:ascii="Times New Roman" w:hAnsi="Times New Roman"/>
        </w:rPr>
        <w:t xml:space="preserve">Темрюкского района                                                                                                                   </w:t>
      </w:r>
      <w:r>
        <w:rPr>
          <w:rFonts w:ascii="Times New Roman" w:hAnsi="Times New Roman"/>
        </w:rPr>
        <w:t xml:space="preserve">                                                  </w:t>
      </w:r>
      <w:r w:rsidRPr="00260ABE">
        <w:rPr>
          <w:rFonts w:ascii="Times New Roman" w:hAnsi="Times New Roman"/>
        </w:rPr>
        <w:t xml:space="preserve">     </w:t>
      </w:r>
      <w:r>
        <w:rPr>
          <w:rFonts w:ascii="Times New Roman" w:hAnsi="Times New Roman"/>
        </w:rPr>
        <w:t xml:space="preserve">Т.М. </w:t>
      </w:r>
      <w:r w:rsidRPr="00260ABE">
        <w:rPr>
          <w:rFonts w:ascii="Times New Roman" w:hAnsi="Times New Roman"/>
        </w:rPr>
        <w:t xml:space="preserve">Егорова                           </w:t>
      </w:r>
    </w:p>
    <w:p w:rsidR="00F23AEE" w:rsidRPr="00CF6306" w:rsidRDefault="00F23AEE" w:rsidP="00B45B21">
      <w:pPr>
        <w:pStyle w:val="BodyText"/>
        <w:spacing w:after="0"/>
        <w:ind w:right="-142"/>
        <w:jc w:val="both"/>
      </w:pPr>
    </w:p>
    <w:sectPr w:rsidR="00F23AEE" w:rsidRPr="00CF6306" w:rsidSect="00260ABE">
      <w:headerReference w:type="default" r:id="rId7"/>
      <w:pgSz w:w="16840" w:h="11907" w:orient="landscape" w:code="9"/>
      <w:pgMar w:top="540" w:right="567" w:bottom="1134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3AEE" w:rsidRDefault="00F23AEE">
      <w:r>
        <w:separator/>
      </w:r>
    </w:p>
  </w:endnote>
  <w:endnote w:type="continuationSeparator" w:id="0">
    <w:p w:rsidR="00F23AEE" w:rsidRDefault="00F23A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3AEE" w:rsidRDefault="00F23AEE">
      <w:r>
        <w:separator/>
      </w:r>
    </w:p>
  </w:footnote>
  <w:footnote w:type="continuationSeparator" w:id="0">
    <w:p w:rsidR="00F23AEE" w:rsidRDefault="00F23AE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3AEE" w:rsidRDefault="00F23AEE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F23AEE" w:rsidRDefault="00F23AEE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25196"/>
    <w:rsid w:val="0003015C"/>
    <w:rsid w:val="00037020"/>
    <w:rsid w:val="00043F79"/>
    <w:rsid w:val="00052B35"/>
    <w:rsid w:val="00054B0F"/>
    <w:rsid w:val="000571A7"/>
    <w:rsid w:val="0006685C"/>
    <w:rsid w:val="0007280A"/>
    <w:rsid w:val="00083DC5"/>
    <w:rsid w:val="00091270"/>
    <w:rsid w:val="0009408B"/>
    <w:rsid w:val="000A2DCB"/>
    <w:rsid w:val="000B7C2A"/>
    <w:rsid w:val="000C13B0"/>
    <w:rsid w:val="000C7146"/>
    <w:rsid w:val="000D464E"/>
    <w:rsid w:val="000E3611"/>
    <w:rsid w:val="000E625F"/>
    <w:rsid w:val="000E6AFF"/>
    <w:rsid w:val="000E75E6"/>
    <w:rsid w:val="00101F21"/>
    <w:rsid w:val="00105934"/>
    <w:rsid w:val="00115531"/>
    <w:rsid w:val="00117AE8"/>
    <w:rsid w:val="001329B3"/>
    <w:rsid w:val="00134C5C"/>
    <w:rsid w:val="00141465"/>
    <w:rsid w:val="001424F4"/>
    <w:rsid w:val="00153A40"/>
    <w:rsid w:val="001560B5"/>
    <w:rsid w:val="0016276F"/>
    <w:rsid w:val="00166536"/>
    <w:rsid w:val="001710EE"/>
    <w:rsid w:val="001727DC"/>
    <w:rsid w:val="0017436B"/>
    <w:rsid w:val="00175306"/>
    <w:rsid w:val="001822E9"/>
    <w:rsid w:val="00182E9C"/>
    <w:rsid w:val="0018401A"/>
    <w:rsid w:val="00191C88"/>
    <w:rsid w:val="001A603E"/>
    <w:rsid w:val="001C2C86"/>
    <w:rsid w:val="001C391E"/>
    <w:rsid w:val="001E134E"/>
    <w:rsid w:val="001E64CF"/>
    <w:rsid w:val="001F130E"/>
    <w:rsid w:val="00207A02"/>
    <w:rsid w:val="002228F1"/>
    <w:rsid w:val="00222F09"/>
    <w:rsid w:val="00226246"/>
    <w:rsid w:val="00241AD2"/>
    <w:rsid w:val="002442F5"/>
    <w:rsid w:val="002470D0"/>
    <w:rsid w:val="002569A3"/>
    <w:rsid w:val="00260ABE"/>
    <w:rsid w:val="002613D3"/>
    <w:rsid w:val="0026597B"/>
    <w:rsid w:val="00270666"/>
    <w:rsid w:val="002B590E"/>
    <w:rsid w:val="002C7281"/>
    <w:rsid w:val="002C7FF8"/>
    <w:rsid w:val="002D7464"/>
    <w:rsid w:val="002E26F0"/>
    <w:rsid w:val="00300ABA"/>
    <w:rsid w:val="0030427E"/>
    <w:rsid w:val="00322586"/>
    <w:rsid w:val="003335BA"/>
    <w:rsid w:val="00335C04"/>
    <w:rsid w:val="00335FBF"/>
    <w:rsid w:val="00340E68"/>
    <w:rsid w:val="00341333"/>
    <w:rsid w:val="00347146"/>
    <w:rsid w:val="00355359"/>
    <w:rsid w:val="00365218"/>
    <w:rsid w:val="00371025"/>
    <w:rsid w:val="00371319"/>
    <w:rsid w:val="003832F3"/>
    <w:rsid w:val="00387BE9"/>
    <w:rsid w:val="0039254F"/>
    <w:rsid w:val="003A52F7"/>
    <w:rsid w:val="003A6F41"/>
    <w:rsid w:val="003C6883"/>
    <w:rsid w:val="003D076F"/>
    <w:rsid w:val="003D7EFE"/>
    <w:rsid w:val="003E661A"/>
    <w:rsid w:val="00402439"/>
    <w:rsid w:val="004123BE"/>
    <w:rsid w:val="00434466"/>
    <w:rsid w:val="00436AFA"/>
    <w:rsid w:val="00436C93"/>
    <w:rsid w:val="004432CD"/>
    <w:rsid w:val="004510A5"/>
    <w:rsid w:val="00456479"/>
    <w:rsid w:val="004574E0"/>
    <w:rsid w:val="004637D3"/>
    <w:rsid w:val="00466211"/>
    <w:rsid w:val="0046755D"/>
    <w:rsid w:val="004721A3"/>
    <w:rsid w:val="004725AA"/>
    <w:rsid w:val="00472C33"/>
    <w:rsid w:val="004740A7"/>
    <w:rsid w:val="004819D6"/>
    <w:rsid w:val="00481C03"/>
    <w:rsid w:val="004A0E44"/>
    <w:rsid w:val="004A1139"/>
    <w:rsid w:val="004B2BE8"/>
    <w:rsid w:val="004B7E51"/>
    <w:rsid w:val="004C1660"/>
    <w:rsid w:val="004D4870"/>
    <w:rsid w:val="004F5CD8"/>
    <w:rsid w:val="004F68E2"/>
    <w:rsid w:val="00506DF3"/>
    <w:rsid w:val="00514CFD"/>
    <w:rsid w:val="00525A13"/>
    <w:rsid w:val="00545138"/>
    <w:rsid w:val="005469F5"/>
    <w:rsid w:val="00561E7E"/>
    <w:rsid w:val="00566848"/>
    <w:rsid w:val="0056739C"/>
    <w:rsid w:val="00571B3C"/>
    <w:rsid w:val="0057575A"/>
    <w:rsid w:val="00594020"/>
    <w:rsid w:val="005A29BE"/>
    <w:rsid w:val="005A2ECD"/>
    <w:rsid w:val="005D0C53"/>
    <w:rsid w:val="005D2DF5"/>
    <w:rsid w:val="005D70B2"/>
    <w:rsid w:val="005D7565"/>
    <w:rsid w:val="005E37F3"/>
    <w:rsid w:val="005F018E"/>
    <w:rsid w:val="00605ECE"/>
    <w:rsid w:val="00624DB5"/>
    <w:rsid w:val="00635BC1"/>
    <w:rsid w:val="00644346"/>
    <w:rsid w:val="006455A5"/>
    <w:rsid w:val="00653982"/>
    <w:rsid w:val="00654BFA"/>
    <w:rsid w:val="00656CCF"/>
    <w:rsid w:val="006637A3"/>
    <w:rsid w:val="00665D47"/>
    <w:rsid w:val="00677AB3"/>
    <w:rsid w:val="006A6A74"/>
    <w:rsid w:val="006F4919"/>
    <w:rsid w:val="006F5A4F"/>
    <w:rsid w:val="007020E4"/>
    <w:rsid w:val="00703C6F"/>
    <w:rsid w:val="00705888"/>
    <w:rsid w:val="007164A6"/>
    <w:rsid w:val="0071689D"/>
    <w:rsid w:val="00721400"/>
    <w:rsid w:val="00735685"/>
    <w:rsid w:val="00741071"/>
    <w:rsid w:val="007509B6"/>
    <w:rsid w:val="00760B5E"/>
    <w:rsid w:val="00770C4A"/>
    <w:rsid w:val="00791DE4"/>
    <w:rsid w:val="00796FAF"/>
    <w:rsid w:val="007A6384"/>
    <w:rsid w:val="007B34C4"/>
    <w:rsid w:val="007C3B8D"/>
    <w:rsid w:val="007D0E60"/>
    <w:rsid w:val="007D4C06"/>
    <w:rsid w:val="007E71B6"/>
    <w:rsid w:val="007F3398"/>
    <w:rsid w:val="008141E6"/>
    <w:rsid w:val="00820110"/>
    <w:rsid w:val="00822C22"/>
    <w:rsid w:val="008241E4"/>
    <w:rsid w:val="00824BC1"/>
    <w:rsid w:val="00830C34"/>
    <w:rsid w:val="00837C73"/>
    <w:rsid w:val="00840DA6"/>
    <w:rsid w:val="00850011"/>
    <w:rsid w:val="008509ED"/>
    <w:rsid w:val="0085437C"/>
    <w:rsid w:val="008575A6"/>
    <w:rsid w:val="00860322"/>
    <w:rsid w:val="008766B9"/>
    <w:rsid w:val="00897D68"/>
    <w:rsid w:val="008A308E"/>
    <w:rsid w:val="008A7A3B"/>
    <w:rsid w:val="008B0D1D"/>
    <w:rsid w:val="008C198F"/>
    <w:rsid w:val="008D4716"/>
    <w:rsid w:val="008F1FBE"/>
    <w:rsid w:val="008F3336"/>
    <w:rsid w:val="008F523A"/>
    <w:rsid w:val="00915096"/>
    <w:rsid w:val="009156D9"/>
    <w:rsid w:val="00924534"/>
    <w:rsid w:val="00926A44"/>
    <w:rsid w:val="0094354E"/>
    <w:rsid w:val="00944798"/>
    <w:rsid w:val="009561E5"/>
    <w:rsid w:val="00956BF9"/>
    <w:rsid w:val="00957A20"/>
    <w:rsid w:val="00983138"/>
    <w:rsid w:val="009860E4"/>
    <w:rsid w:val="009879A6"/>
    <w:rsid w:val="00987B0F"/>
    <w:rsid w:val="009A0015"/>
    <w:rsid w:val="009A07D8"/>
    <w:rsid w:val="009B4988"/>
    <w:rsid w:val="009D4504"/>
    <w:rsid w:val="009D6288"/>
    <w:rsid w:val="009D7D7F"/>
    <w:rsid w:val="009E5C7E"/>
    <w:rsid w:val="009E657C"/>
    <w:rsid w:val="009F7276"/>
    <w:rsid w:val="00A0097D"/>
    <w:rsid w:val="00A10969"/>
    <w:rsid w:val="00A1421A"/>
    <w:rsid w:val="00A1695C"/>
    <w:rsid w:val="00A23C33"/>
    <w:rsid w:val="00A36A1F"/>
    <w:rsid w:val="00A3740B"/>
    <w:rsid w:val="00A65613"/>
    <w:rsid w:val="00A6635E"/>
    <w:rsid w:val="00A6676F"/>
    <w:rsid w:val="00A83FE2"/>
    <w:rsid w:val="00A874EA"/>
    <w:rsid w:val="00A87FA6"/>
    <w:rsid w:val="00AA0281"/>
    <w:rsid w:val="00AB1450"/>
    <w:rsid w:val="00AD3B9F"/>
    <w:rsid w:val="00AD6AD3"/>
    <w:rsid w:val="00AD6DE3"/>
    <w:rsid w:val="00AE5DDF"/>
    <w:rsid w:val="00AF1D20"/>
    <w:rsid w:val="00B06BE3"/>
    <w:rsid w:val="00B11BB8"/>
    <w:rsid w:val="00B45B21"/>
    <w:rsid w:val="00B54883"/>
    <w:rsid w:val="00B65CCC"/>
    <w:rsid w:val="00B65F81"/>
    <w:rsid w:val="00B6664D"/>
    <w:rsid w:val="00B73C78"/>
    <w:rsid w:val="00B73D0F"/>
    <w:rsid w:val="00B76DE8"/>
    <w:rsid w:val="00B8732B"/>
    <w:rsid w:val="00B91C4A"/>
    <w:rsid w:val="00B96B8F"/>
    <w:rsid w:val="00BA1346"/>
    <w:rsid w:val="00BB7DB1"/>
    <w:rsid w:val="00BC2657"/>
    <w:rsid w:val="00BC5885"/>
    <w:rsid w:val="00BD33EA"/>
    <w:rsid w:val="00BE4FC2"/>
    <w:rsid w:val="00C0452F"/>
    <w:rsid w:val="00C07246"/>
    <w:rsid w:val="00C1017B"/>
    <w:rsid w:val="00C12A45"/>
    <w:rsid w:val="00C12D44"/>
    <w:rsid w:val="00C20654"/>
    <w:rsid w:val="00C30749"/>
    <w:rsid w:val="00C30BB7"/>
    <w:rsid w:val="00C3175E"/>
    <w:rsid w:val="00C34789"/>
    <w:rsid w:val="00C3522A"/>
    <w:rsid w:val="00C3705A"/>
    <w:rsid w:val="00C602BF"/>
    <w:rsid w:val="00C72370"/>
    <w:rsid w:val="00C8736B"/>
    <w:rsid w:val="00CB61F0"/>
    <w:rsid w:val="00CC4597"/>
    <w:rsid w:val="00CF45F3"/>
    <w:rsid w:val="00CF476E"/>
    <w:rsid w:val="00CF6306"/>
    <w:rsid w:val="00CF6FBF"/>
    <w:rsid w:val="00CF7D26"/>
    <w:rsid w:val="00D04D63"/>
    <w:rsid w:val="00D11395"/>
    <w:rsid w:val="00D20D24"/>
    <w:rsid w:val="00D22CF8"/>
    <w:rsid w:val="00D24F55"/>
    <w:rsid w:val="00D33AD3"/>
    <w:rsid w:val="00D43877"/>
    <w:rsid w:val="00D52446"/>
    <w:rsid w:val="00D56070"/>
    <w:rsid w:val="00D61C1E"/>
    <w:rsid w:val="00D64B68"/>
    <w:rsid w:val="00D745DB"/>
    <w:rsid w:val="00D77A53"/>
    <w:rsid w:val="00D808E2"/>
    <w:rsid w:val="00D832F5"/>
    <w:rsid w:val="00D83EE2"/>
    <w:rsid w:val="00D86163"/>
    <w:rsid w:val="00D90BA4"/>
    <w:rsid w:val="00D91C0D"/>
    <w:rsid w:val="00DA0A23"/>
    <w:rsid w:val="00DA1BED"/>
    <w:rsid w:val="00DA260A"/>
    <w:rsid w:val="00DC12AA"/>
    <w:rsid w:val="00DC4CC5"/>
    <w:rsid w:val="00DC670B"/>
    <w:rsid w:val="00DE02F8"/>
    <w:rsid w:val="00DE5A63"/>
    <w:rsid w:val="00DF4581"/>
    <w:rsid w:val="00E06F46"/>
    <w:rsid w:val="00E12F47"/>
    <w:rsid w:val="00E159BA"/>
    <w:rsid w:val="00E17612"/>
    <w:rsid w:val="00E26412"/>
    <w:rsid w:val="00E3257E"/>
    <w:rsid w:val="00E32AB5"/>
    <w:rsid w:val="00E43EB1"/>
    <w:rsid w:val="00E600BB"/>
    <w:rsid w:val="00E76568"/>
    <w:rsid w:val="00E77F78"/>
    <w:rsid w:val="00E82D20"/>
    <w:rsid w:val="00E86F36"/>
    <w:rsid w:val="00E9156E"/>
    <w:rsid w:val="00E91F45"/>
    <w:rsid w:val="00E97E49"/>
    <w:rsid w:val="00EA7C72"/>
    <w:rsid w:val="00EC3760"/>
    <w:rsid w:val="00ED2DE3"/>
    <w:rsid w:val="00ED744E"/>
    <w:rsid w:val="00EE372C"/>
    <w:rsid w:val="00EF5882"/>
    <w:rsid w:val="00EF60EA"/>
    <w:rsid w:val="00F117D0"/>
    <w:rsid w:val="00F2247D"/>
    <w:rsid w:val="00F23AEE"/>
    <w:rsid w:val="00F34F4D"/>
    <w:rsid w:val="00F374C5"/>
    <w:rsid w:val="00F4148A"/>
    <w:rsid w:val="00F73017"/>
    <w:rsid w:val="00F82152"/>
    <w:rsid w:val="00F86102"/>
    <w:rsid w:val="00F971B5"/>
    <w:rsid w:val="00FA18FF"/>
    <w:rsid w:val="00FA62FA"/>
    <w:rsid w:val="00FA6A7A"/>
    <w:rsid w:val="00FB197C"/>
    <w:rsid w:val="00FD3663"/>
    <w:rsid w:val="00FD72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91C0D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Heading3">
    <w:name w:val="heading 3"/>
    <w:basedOn w:val="Normal"/>
    <w:link w:val="Heading3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0427E"/>
    <w:rPr>
      <w:rFonts w:ascii="Arial" w:hAnsi="Arial" w:cs="Times New Roman"/>
      <w:b/>
      <w:kern w:val="32"/>
      <w:sz w:val="32"/>
      <w:lang w:val="ru-RU"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30427E"/>
    <w:rPr>
      <w:rFonts w:ascii="Arial" w:hAnsi="Arial" w:cs="Times New Roman"/>
      <w:b/>
      <w:smallCaps/>
      <w:sz w:val="24"/>
      <w:lang w:val="ru-RU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30427E"/>
    <w:rPr>
      <w:rFonts w:cs="Times New Roman"/>
      <w:b/>
      <w:sz w:val="27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30427E"/>
    <w:rPr>
      <w:rFonts w:cs="Times New Roman"/>
      <w:b/>
      <w:sz w:val="24"/>
      <w:lang w:eastAsia="ru-RU"/>
    </w:rPr>
  </w:style>
  <w:style w:type="paragraph" w:customStyle="1" w:styleId="ConsPlusNormal">
    <w:name w:val="ConsPlusNormal"/>
    <w:uiPriority w:val="99"/>
    <w:rsid w:val="00D91C0D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D91C0D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D91C0D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D91C0D"/>
    <w:pPr>
      <w:jc w:val="center"/>
    </w:pPr>
    <w:rPr>
      <w:b/>
      <w:bCs/>
      <w:caps/>
      <w:sz w:val="28"/>
      <w:szCs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436AFA"/>
    <w:rPr>
      <w:rFonts w:ascii="Arial" w:hAnsi="Arial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D91C0D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30427E"/>
    <w:rPr>
      <w:rFonts w:ascii="Arial" w:hAnsi="Arial" w:cs="Times New Roman"/>
      <w:sz w:val="24"/>
      <w:lang w:val="ru-RU" w:eastAsia="ru-RU"/>
    </w:rPr>
  </w:style>
  <w:style w:type="character" w:styleId="PageNumber">
    <w:name w:val="page number"/>
    <w:basedOn w:val="DefaultParagraphFont"/>
    <w:uiPriority w:val="99"/>
    <w:rsid w:val="00D91C0D"/>
    <w:rPr>
      <w:rFonts w:cs="Times New Roman"/>
    </w:rPr>
  </w:style>
  <w:style w:type="paragraph" w:styleId="BodyTextIndent3">
    <w:name w:val="Body Text Indent 3"/>
    <w:basedOn w:val="Normal"/>
    <w:link w:val="BodyTextIndent3Char"/>
    <w:uiPriority w:val="99"/>
    <w:rsid w:val="00D91C0D"/>
    <w:pPr>
      <w:ind w:firstLine="709"/>
      <w:jc w:val="both"/>
    </w:pPr>
    <w:rPr>
      <w:sz w:val="26"/>
      <w:szCs w:val="2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30427E"/>
    <w:rPr>
      <w:rFonts w:ascii="Arial" w:hAnsi="Arial" w:cs="Times New Roman"/>
      <w:sz w:val="26"/>
      <w:lang w:val="ru-RU" w:eastAsia="ru-RU"/>
    </w:rPr>
  </w:style>
  <w:style w:type="paragraph" w:customStyle="1" w:styleId="oaenoniinee">
    <w:name w:val="oaeno niinee"/>
    <w:basedOn w:val="Normal"/>
    <w:uiPriority w:val="99"/>
    <w:rsid w:val="00D91C0D"/>
    <w:pPr>
      <w:jc w:val="both"/>
    </w:pPr>
  </w:style>
  <w:style w:type="paragraph" w:customStyle="1" w:styleId="BodyTextIndent31">
    <w:name w:val="Body Text Indent 31"/>
    <w:basedOn w:val="Normal"/>
    <w:uiPriority w:val="99"/>
    <w:rsid w:val="00D91C0D"/>
    <w:pPr>
      <w:ind w:firstLine="709"/>
      <w:jc w:val="both"/>
    </w:pPr>
    <w:rPr>
      <w:sz w:val="26"/>
      <w:szCs w:val="26"/>
    </w:rPr>
  </w:style>
  <w:style w:type="character" w:styleId="Hyperlink">
    <w:name w:val="Hyperlink"/>
    <w:basedOn w:val="DefaultParagraphFont"/>
    <w:uiPriority w:val="99"/>
    <w:rsid w:val="00402439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1A603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0427E"/>
    <w:rPr>
      <w:rFonts w:ascii="Tahoma" w:hAnsi="Tahoma" w:cs="Times New Roman"/>
      <w:sz w:val="16"/>
      <w:lang w:val="ru-RU" w:eastAsia="ru-RU"/>
    </w:rPr>
  </w:style>
  <w:style w:type="paragraph" w:customStyle="1" w:styleId="justppt">
    <w:name w:val="justppt"/>
    <w:basedOn w:val="Normal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">
    <w:name w:val="Цветовое выделение"/>
    <w:uiPriority w:val="99"/>
    <w:rsid w:val="000E625F"/>
    <w:rPr>
      <w:b/>
      <w:color w:val="26282F"/>
    </w:rPr>
  </w:style>
  <w:style w:type="character" w:customStyle="1" w:styleId="a0">
    <w:name w:val="Гипертекстовая ссылка"/>
    <w:basedOn w:val="a"/>
    <w:uiPriority w:val="99"/>
    <w:rsid w:val="000E625F"/>
    <w:rPr>
      <w:rFonts w:cs="Times New Roman"/>
      <w:bCs/>
      <w:color w:val="106BBE"/>
    </w:rPr>
  </w:style>
  <w:style w:type="paragraph" w:customStyle="1" w:styleId="a1">
    <w:name w:val="Комментарий"/>
    <w:basedOn w:val="Normal"/>
    <w:next w:val="Normal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2">
    <w:name w:val="Информация об изменениях документа"/>
    <w:basedOn w:val="a1"/>
    <w:next w:val="Normal"/>
    <w:uiPriority w:val="99"/>
    <w:rsid w:val="000E625F"/>
    <w:rPr>
      <w:i/>
      <w:iCs/>
    </w:rPr>
  </w:style>
  <w:style w:type="paragraph" w:customStyle="1" w:styleId="a3">
    <w:name w:val="Нормальный (таблица)"/>
    <w:basedOn w:val="Normal"/>
    <w:next w:val="Normal"/>
    <w:uiPriority w:val="99"/>
    <w:rsid w:val="000E625F"/>
    <w:pPr>
      <w:jc w:val="both"/>
    </w:pPr>
  </w:style>
  <w:style w:type="paragraph" w:customStyle="1" w:styleId="a4">
    <w:name w:val="Прижатый влево"/>
    <w:basedOn w:val="Normal"/>
    <w:next w:val="Normal"/>
    <w:uiPriority w:val="99"/>
    <w:rsid w:val="000E625F"/>
  </w:style>
  <w:style w:type="character" w:customStyle="1" w:styleId="apple-converted-space">
    <w:name w:val="apple-converted-space"/>
    <w:uiPriority w:val="99"/>
    <w:rsid w:val="0030427E"/>
  </w:style>
  <w:style w:type="paragraph" w:styleId="ListParagraph">
    <w:name w:val="List Paragraph"/>
    <w:basedOn w:val="Normal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0427E"/>
    <w:rPr>
      <w:rFonts w:ascii="Calibri" w:hAnsi="Calibri" w:cs="Times New Roman"/>
      <w:sz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sz w:val="28"/>
      <w:szCs w:val="28"/>
    </w:rPr>
  </w:style>
  <w:style w:type="paragraph" w:styleId="CommentText">
    <w:name w:val="annotation text"/>
    <w:basedOn w:val="Normal"/>
    <w:link w:val="CommentTextChar"/>
    <w:uiPriority w:val="99"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30427E"/>
    <w:rPr>
      <w:rFonts w:ascii="Calibri" w:hAnsi="Calibri" w:cs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0427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30427E"/>
    <w:rPr>
      <w:b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Normal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5">
    <w:name w:val="Знак"/>
    <w:basedOn w:val="Normal"/>
    <w:uiPriority w:val="99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4">
    <w:name w:val="Style24"/>
    <w:basedOn w:val="Normal"/>
    <w:uiPriority w:val="99"/>
    <w:rsid w:val="002C7281"/>
    <w:pPr>
      <w:spacing w:line="82" w:lineRule="exact"/>
    </w:pPr>
    <w:rPr>
      <w:rFonts w:ascii="Times New Roman" w:hAnsi="Times New Roman"/>
    </w:rPr>
  </w:style>
  <w:style w:type="paragraph" w:customStyle="1" w:styleId="1">
    <w:name w:val="Знак1"/>
    <w:basedOn w:val="Normal"/>
    <w:uiPriority w:val="99"/>
    <w:rsid w:val="00B5488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85437C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436AFA"/>
    <w:rPr>
      <w:rFonts w:ascii="Arial" w:hAnsi="Arial" w:cs="Times New Roman"/>
      <w:sz w:val="24"/>
      <w:szCs w:val="24"/>
    </w:rPr>
  </w:style>
  <w:style w:type="paragraph" w:customStyle="1" w:styleId="a6">
    <w:name w:val="Знак Знак Знак Знак Знак Знак Знак Знак Знак Знак"/>
    <w:basedOn w:val="Normal"/>
    <w:uiPriority w:val="99"/>
    <w:rsid w:val="002D7464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5">
    <w:name w:val="Style25"/>
    <w:basedOn w:val="Normal"/>
    <w:uiPriority w:val="99"/>
    <w:rsid w:val="002442F5"/>
    <w:pPr>
      <w:spacing w:line="322" w:lineRule="exact"/>
      <w:ind w:firstLine="768"/>
      <w:jc w:val="both"/>
    </w:pPr>
    <w:rPr>
      <w:rFonts w:ascii="Times New Roman" w:hAnsi="Times New Roman"/>
    </w:rPr>
  </w:style>
  <w:style w:type="paragraph" w:customStyle="1" w:styleId="a7">
    <w:name w:val="Знак Знак Знак Знак"/>
    <w:basedOn w:val="Normal"/>
    <w:uiPriority w:val="99"/>
    <w:rsid w:val="002442F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uiPriority w:val="99"/>
    <w:rsid w:val="00052B3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0">
    <w:name w:val="Знак Знак Знак Знак1"/>
    <w:basedOn w:val="Normal"/>
    <w:uiPriority w:val="99"/>
    <w:rsid w:val="00052B3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ListParagraph1">
    <w:name w:val="List Paragraph1"/>
    <w:basedOn w:val="Normal"/>
    <w:link w:val="ListParagraphChar"/>
    <w:uiPriority w:val="99"/>
    <w:rsid w:val="008A308E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/>
      <w:sz w:val="20"/>
      <w:szCs w:val="20"/>
      <w:lang w:eastAsia="en-US"/>
    </w:rPr>
  </w:style>
  <w:style w:type="character" w:customStyle="1" w:styleId="ListParagraphChar">
    <w:name w:val="List Paragraph Char"/>
    <w:link w:val="ListParagraph1"/>
    <w:uiPriority w:val="99"/>
    <w:locked/>
    <w:rsid w:val="008A308E"/>
    <w:rPr>
      <w:rFonts w:ascii="Calibri" w:hAnsi="Calibri"/>
      <w:lang w:val="ru-RU" w:eastAsia="en-US"/>
    </w:rPr>
  </w:style>
  <w:style w:type="paragraph" w:customStyle="1" w:styleId="11">
    <w:name w:val="Без интервала1"/>
    <w:uiPriority w:val="99"/>
    <w:rsid w:val="003C6883"/>
    <w:pPr>
      <w:suppressAutoHyphens/>
    </w:pPr>
    <w:rPr>
      <w:rFonts w:ascii="Calibri" w:hAnsi="Calibri"/>
      <w:lang w:eastAsia="zh-CN"/>
    </w:rPr>
  </w:style>
  <w:style w:type="table" w:styleId="TableGrid">
    <w:name w:val="Table Grid"/>
    <w:basedOn w:val="TableNormal"/>
    <w:uiPriority w:val="99"/>
    <w:locked/>
    <w:rsid w:val="003C6883"/>
    <w:pPr>
      <w:suppressAutoHyphens/>
      <w:spacing w:after="200" w:line="276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99"/>
    <w:qFormat/>
    <w:rsid w:val="003C6883"/>
    <w:pPr>
      <w:suppressAutoHyphens/>
      <w:autoSpaceDN w:val="0"/>
      <w:textAlignment w:val="baseline"/>
    </w:pPr>
    <w:rPr>
      <w:rFonts w:ascii="Calibri" w:hAnsi="Calibri" w:cs="Calibri"/>
      <w:kern w:val="3"/>
      <w:lang w:eastAsia="zh-CN"/>
    </w:rPr>
  </w:style>
  <w:style w:type="paragraph" w:customStyle="1" w:styleId="2">
    <w:name w:val="Знак2"/>
    <w:basedOn w:val="Normal"/>
    <w:uiPriority w:val="99"/>
    <w:rsid w:val="001C2C86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6348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34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348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6348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348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6348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6348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6348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48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48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48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48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154</TotalTime>
  <Pages>2</Pages>
  <Words>553</Words>
  <Characters>3153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1</cp:lastModifiedBy>
  <cp:revision>36</cp:revision>
  <cp:lastPrinted>2014-12-12T09:08:00Z</cp:lastPrinted>
  <dcterms:created xsi:type="dcterms:W3CDTF">2014-11-12T06:48:00Z</dcterms:created>
  <dcterms:modified xsi:type="dcterms:W3CDTF">2017-10-11T10:23:00Z</dcterms:modified>
</cp:coreProperties>
</file>