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D4" w:rsidRPr="00C3705A" w:rsidRDefault="003C5AD4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C5AD4" w:rsidRPr="00B73C78" w:rsidRDefault="003C5AD4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3C5AD4" w:rsidRDefault="003C5AD4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</w:t>
      </w:r>
      <w:r w:rsidR="00D007DC">
        <w:rPr>
          <w:rFonts w:ascii="Times New Roman" w:hAnsi="Times New Roman"/>
          <w:sz w:val="28"/>
          <w:szCs w:val="28"/>
        </w:rPr>
        <w:t>ении Темрюкского района на  2018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3C5AD4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C5AD4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C5AD4" w:rsidRPr="00AA03A8" w:rsidRDefault="003C5AD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AD4" w:rsidRPr="00AA03A8" w:rsidRDefault="003C5AD4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 w:rsidR="00D007DC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C5AD4" w:rsidRPr="00ED639C" w:rsidRDefault="003C5AD4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1080"/>
        <w:gridCol w:w="1260"/>
      </w:tblGrid>
      <w:tr w:rsidR="003C5AD4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C5AD4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D007DC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3C5AD4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3C5AD4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525A13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525A13" w:rsidRDefault="003C5AD4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C5AD4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704E08" w:rsidRDefault="003C5AD4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C5AD4" w:rsidRPr="00D66E15" w:rsidRDefault="003C5AD4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 w:rsidR="00D007DC"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 w:rsidR="00D007DC">
              <w:rPr>
                <w:rFonts w:ascii="Times New Roman" w:hAnsi="Times New Roman"/>
                <w:b/>
              </w:rPr>
              <w:t>лении Темрюкского района на 2018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3C5AD4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Default="003C5AD4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AB0A6B" w:rsidRDefault="003C5AD4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D4" w:rsidRPr="00B73C78" w:rsidRDefault="003C5AD4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AD4" w:rsidRPr="00B73C78" w:rsidRDefault="003C5AD4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bookmarkEnd w:id="0"/>
    </w:tbl>
    <w:p w:rsidR="003C5AD4" w:rsidRDefault="003C5AD4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</w:t>
      </w:r>
      <w:r w:rsidR="00D007D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Т.И. Опарина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3C5AD4" w:rsidRDefault="003C5AD4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</w:t>
      </w:r>
      <w:r w:rsidR="00D007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D007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D007DC">
        <w:rPr>
          <w:rFonts w:ascii="Times New Roman" w:hAnsi="Times New Roman"/>
          <w:sz w:val="28"/>
          <w:szCs w:val="28"/>
        </w:rPr>
        <w:t>Я.И. Хвостик</w:t>
      </w:r>
    </w:p>
    <w:p w:rsidR="003C5AD4" w:rsidRPr="00481C03" w:rsidRDefault="003C5AD4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3C5AD4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614" w:rsidRDefault="00A13614">
      <w:r>
        <w:separator/>
      </w:r>
    </w:p>
  </w:endnote>
  <w:endnote w:type="continuationSeparator" w:id="0">
    <w:p w:rsidR="00A13614" w:rsidRDefault="00A1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614" w:rsidRDefault="00A13614">
      <w:r>
        <w:separator/>
      </w:r>
    </w:p>
  </w:footnote>
  <w:footnote w:type="continuationSeparator" w:id="0">
    <w:p w:rsidR="00A13614" w:rsidRDefault="00A13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AD4" w:rsidRDefault="003C5AD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C5AD4" w:rsidRDefault="003C5A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6631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934CE"/>
    <w:rsid w:val="00CB296B"/>
    <w:rsid w:val="00CB4542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B3734"/>
  <w15:docId w15:val="{2227F497-95B0-4CCD-AA08-197112DF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3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39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16</cp:revision>
  <cp:lastPrinted>2014-12-09T12:10:00Z</cp:lastPrinted>
  <dcterms:created xsi:type="dcterms:W3CDTF">2014-11-12T06:42:00Z</dcterms:created>
  <dcterms:modified xsi:type="dcterms:W3CDTF">2017-09-29T06:51:00Z</dcterms:modified>
</cp:coreProperties>
</file>