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81" w:rsidRPr="00C3705A" w:rsidRDefault="000E5D81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E5D81" w:rsidRPr="00B73C78" w:rsidRDefault="000E5D81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0E5D81" w:rsidRDefault="000E5D81" w:rsidP="00646C29">
      <w:pPr>
        <w:pStyle w:val="BodyText2"/>
        <w:spacing w:after="0" w:line="240" w:lineRule="auto"/>
        <w:jc w:val="right"/>
        <w:rPr>
          <w:sz w:val="28"/>
          <w:szCs w:val="28"/>
        </w:rPr>
      </w:pPr>
      <w:r w:rsidRPr="00646C2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646C29">
        <w:rPr>
          <w:sz w:val="28"/>
          <w:szCs w:val="28"/>
        </w:rPr>
        <w:t xml:space="preserve"> «Молодежь станицы» </w:t>
      </w:r>
      <w:r>
        <w:rPr>
          <w:sz w:val="28"/>
          <w:szCs w:val="28"/>
        </w:rPr>
        <w:t xml:space="preserve">                            </w:t>
      </w:r>
      <w:r w:rsidRPr="00646C29">
        <w:rPr>
          <w:sz w:val="28"/>
          <w:szCs w:val="28"/>
        </w:rPr>
        <w:t>Старотитаровского сельского поселения</w:t>
      </w:r>
    </w:p>
    <w:p w:rsidR="000E5D81" w:rsidRPr="00646C29" w:rsidRDefault="000E5D81" w:rsidP="00646C29">
      <w:pPr>
        <w:pStyle w:val="BodyText2"/>
        <w:spacing w:after="0" w:line="240" w:lineRule="auto"/>
        <w:jc w:val="center"/>
        <w:rPr>
          <w:sz w:val="28"/>
          <w:szCs w:val="28"/>
        </w:rPr>
      </w:pPr>
      <w:r w:rsidRPr="00646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Темрюкского района на 2017</w:t>
      </w:r>
      <w:r w:rsidRPr="00646C29">
        <w:rPr>
          <w:sz w:val="28"/>
          <w:szCs w:val="28"/>
        </w:rPr>
        <w:t xml:space="preserve"> год</w:t>
      </w:r>
    </w:p>
    <w:p w:rsidR="000E5D81" w:rsidRDefault="000E5D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0E5D81" w:rsidRPr="00AA03A8" w:rsidRDefault="000E5D8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D81" w:rsidRDefault="000E5D8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0E5D81" w:rsidRPr="00646C29" w:rsidRDefault="000E5D81" w:rsidP="00646C29">
      <w:pPr>
        <w:pStyle w:val="BodyText2"/>
        <w:spacing w:after="0" w:line="240" w:lineRule="auto"/>
        <w:jc w:val="center"/>
        <w:rPr>
          <w:b/>
          <w:sz w:val="28"/>
          <w:szCs w:val="28"/>
        </w:rPr>
      </w:pPr>
      <w:r w:rsidRPr="00646C29">
        <w:rPr>
          <w:b/>
          <w:sz w:val="28"/>
          <w:szCs w:val="28"/>
        </w:rPr>
        <w:t>«Молодежь станицы» Старотитаровского сельского посе</w:t>
      </w:r>
      <w:r>
        <w:rPr>
          <w:b/>
          <w:sz w:val="28"/>
          <w:szCs w:val="28"/>
        </w:rPr>
        <w:t>ления Темрюкского района на 2017</w:t>
      </w:r>
      <w:r w:rsidRPr="00646C29">
        <w:rPr>
          <w:b/>
          <w:sz w:val="28"/>
          <w:szCs w:val="28"/>
        </w:rPr>
        <w:t xml:space="preserve"> год</w:t>
      </w:r>
    </w:p>
    <w:p w:rsidR="000E5D81" w:rsidRPr="00ED639C" w:rsidRDefault="000E5D8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0E5D81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E5D81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0E5D81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525A13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525A13" w:rsidRDefault="000E5D8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E5D81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704E08" w:rsidRDefault="000E5D81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0E5D81" w:rsidRPr="00646C29" w:rsidRDefault="000E5D81" w:rsidP="00646C29">
            <w:pPr>
              <w:pStyle w:val="BodyText2"/>
              <w:spacing w:after="0" w:line="240" w:lineRule="auto"/>
              <w:jc w:val="center"/>
              <w:rPr>
                <w:b/>
              </w:rPr>
            </w:pPr>
            <w:r w:rsidRPr="00646C29">
              <w:rPr>
                <w:b/>
              </w:rPr>
              <w:t>Муниципальная программа «Молодежь станицы» Старотитаровского сельского посе</w:t>
            </w:r>
            <w:r>
              <w:rPr>
                <w:b/>
              </w:rPr>
              <w:t>ления Темрюкского района на 2017</w:t>
            </w:r>
            <w:r w:rsidRPr="00646C29">
              <w:rPr>
                <w:b/>
              </w:rPr>
              <w:t xml:space="preserve"> год</w:t>
            </w:r>
          </w:p>
        </w:tc>
      </w:tr>
      <w:tr w:rsidR="000E5D81" w:rsidRPr="00646C29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>-количество молодежи, участвующей в мероприятиях,</w:t>
            </w:r>
            <w:r w:rsidRPr="00646C29">
              <w:rPr>
                <w:rFonts w:ascii="Times New Roman" w:hAnsi="Times New Roman"/>
              </w:rPr>
              <w:t xml:space="preserve"> направленных  на    гражданское   становление    и    духовно-нравственное   воспитание   молодежи;</w:t>
            </w:r>
          </w:p>
          <w:p w:rsidR="000E5D81" w:rsidRPr="00646C29" w:rsidRDefault="000E5D81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B73C78" w:rsidRDefault="000E5D81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1750</w:t>
            </w:r>
          </w:p>
        </w:tc>
      </w:tr>
      <w:tr w:rsidR="000E5D81" w:rsidRPr="00646C29" w:rsidTr="00B40A40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мероприятиях, </w:t>
            </w:r>
            <w:r w:rsidRPr="00646C29">
              <w:rPr>
                <w:rFonts w:ascii="Times New Roman" w:hAnsi="Times New Roman"/>
              </w:rPr>
              <w:t>направленных на творческое развитие молодежи;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200</w:t>
            </w:r>
          </w:p>
        </w:tc>
      </w:tr>
      <w:tr w:rsidR="000E5D81" w:rsidRPr="00646C29" w:rsidTr="00B40A40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646C29">
            <w:pPr>
              <w:shd w:val="clear" w:color="auto" w:fill="FFFFFF"/>
              <w:tabs>
                <w:tab w:val="left" w:pos="284"/>
              </w:tabs>
              <w:ind w:left="19" w:right="19" w:firstLine="123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-количество человек принявших участие в мероприятии, направленного на пропаганду негативного отношения молодежи к алкоголю, наркотическим средствам и табакокурению, пропаганда ЗОЖ в молодежной среде;</w:t>
            </w:r>
          </w:p>
          <w:p w:rsidR="000E5D81" w:rsidRPr="00646C29" w:rsidRDefault="000E5D81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2951</w:t>
            </w:r>
          </w:p>
        </w:tc>
      </w:tr>
      <w:tr w:rsidR="000E5D81" w:rsidRPr="00646C29" w:rsidTr="00B40A40">
        <w:trPr>
          <w:trHeight w:val="10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Pr="00646C29" w:rsidRDefault="000E5D81" w:rsidP="00981ABD">
            <w:pPr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-количество молодежи, участвующей в </w:t>
            </w:r>
            <w:r w:rsidRPr="00646C29">
              <w:rPr>
                <w:rFonts w:ascii="Times New Roman" w:hAnsi="Times New Roman"/>
              </w:rPr>
              <w:t>мероприятиях, направленных на организацию и проведение молодежной, дворовой, досуговой, спортивно-оздоровительной площадки для подростков и молодежи станицы.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81" w:rsidRDefault="000E5D81" w:rsidP="00646C2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5D81" w:rsidRPr="00646C29" w:rsidRDefault="000E5D81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1875</w:t>
            </w:r>
          </w:p>
        </w:tc>
      </w:tr>
      <w:bookmarkEnd w:id="0"/>
    </w:tbl>
    <w:p w:rsidR="000E5D81" w:rsidRDefault="000E5D8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</w:p>
    <w:p w:rsidR="000E5D81" w:rsidRDefault="000E5D81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0E5D81" w:rsidRDefault="000E5D81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5D81" w:rsidRPr="00481C03" w:rsidRDefault="000E5D81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Егорова Т.М.                          </w:t>
      </w:r>
    </w:p>
    <w:sectPr w:rsidR="000E5D8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D81" w:rsidRDefault="000E5D81">
      <w:r>
        <w:separator/>
      </w:r>
    </w:p>
  </w:endnote>
  <w:endnote w:type="continuationSeparator" w:id="0">
    <w:p w:rsidR="000E5D81" w:rsidRDefault="000E5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D81" w:rsidRDefault="000E5D81">
      <w:r>
        <w:separator/>
      </w:r>
    </w:p>
  </w:footnote>
  <w:footnote w:type="continuationSeparator" w:id="0">
    <w:p w:rsidR="000E5D81" w:rsidRDefault="000E5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D81" w:rsidRDefault="000E5D8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5D81" w:rsidRDefault="000E5D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5D81"/>
    <w:rsid w:val="000E625F"/>
    <w:rsid w:val="000E75E6"/>
    <w:rsid w:val="00100110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DD7"/>
    <w:rsid w:val="001E134E"/>
    <w:rsid w:val="001E6845"/>
    <w:rsid w:val="001F0456"/>
    <w:rsid w:val="001F331C"/>
    <w:rsid w:val="00203A4F"/>
    <w:rsid w:val="00207A02"/>
    <w:rsid w:val="00254740"/>
    <w:rsid w:val="002569A3"/>
    <w:rsid w:val="002613D3"/>
    <w:rsid w:val="00283B69"/>
    <w:rsid w:val="00291A18"/>
    <w:rsid w:val="0029386C"/>
    <w:rsid w:val="002B48C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57832"/>
    <w:rsid w:val="00561E7E"/>
    <w:rsid w:val="00566848"/>
    <w:rsid w:val="00566B60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  <w:rPr>
      <w:rFonts w:ascii="Times New Roman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31A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0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249</Words>
  <Characters>1420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2014-11-12T06:42:00Z</dcterms:created>
  <dcterms:modified xsi:type="dcterms:W3CDTF">2016-10-14T06:03:00Z</dcterms:modified>
</cp:coreProperties>
</file>