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Старотитаровское СП-конт" style="position:absolute;left:0;text-align:left;margin-left:180pt;margin-top:-36pt;width:1in;height:95.25pt;z-index:251658240;visibility:visible">
            <v:imagedata r:id="rId7" o:title="" croptop="22001f" cropleft="3241f" cropright="8577f"/>
          </v:shape>
        </w:pict>
      </w:r>
    </w:p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b/>
          <w:sz w:val="28"/>
          <w:szCs w:val="28"/>
        </w:rPr>
        <w:t>СОВЕТ СТАРОТИТАРОВСКОГО СЕЛЬСКОГО ПОСЕЛЕНИЯ</w:t>
      </w:r>
    </w:p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7B577B" w:rsidRPr="0073636F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77B" w:rsidRDefault="007B577B" w:rsidP="007363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b/>
          <w:sz w:val="28"/>
          <w:szCs w:val="28"/>
        </w:rPr>
        <w:t>Р Е Ш Е Н И Е  № _______</w:t>
      </w:r>
    </w:p>
    <w:p w:rsidR="007B577B" w:rsidRPr="0073636F" w:rsidRDefault="007B577B" w:rsidP="00C65152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 xml:space="preserve">________     сессия                                                                         </w:t>
      </w:r>
      <w:r w:rsidRPr="007363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363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B577B" w:rsidRPr="0073636F" w:rsidRDefault="007B577B" w:rsidP="0073636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    »  _______ 2017</w:t>
      </w:r>
      <w:r w:rsidRPr="0073636F">
        <w:rPr>
          <w:rFonts w:ascii="Times New Roman" w:hAnsi="Times New Roman" w:cs="Times New Roman"/>
          <w:sz w:val="28"/>
          <w:szCs w:val="28"/>
        </w:rPr>
        <w:t xml:space="preserve"> года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               ст. Старотитаровская   </w:t>
      </w:r>
    </w:p>
    <w:p w:rsidR="007B577B" w:rsidRPr="0073636F" w:rsidRDefault="007B577B" w:rsidP="003F7C34">
      <w:pPr>
        <w:pStyle w:val="NoSpacing"/>
        <w:jc w:val="both"/>
        <w:rPr>
          <w:sz w:val="28"/>
          <w:szCs w:val="28"/>
          <w:lang w:val="ru-RU"/>
        </w:rPr>
      </w:pPr>
    </w:p>
    <w:p w:rsidR="007B577B" w:rsidRPr="003F7C34" w:rsidRDefault="007B577B" w:rsidP="003F7C34">
      <w:pPr>
        <w:pStyle w:val="NoSpacing"/>
        <w:jc w:val="both"/>
        <w:rPr>
          <w:sz w:val="28"/>
          <w:szCs w:val="28"/>
          <w:lang w:val="ru-RU"/>
        </w:rPr>
      </w:pPr>
    </w:p>
    <w:p w:rsidR="007B577B" w:rsidRDefault="007B577B" w:rsidP="006B488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муниципальных служащих администрации Старотитаровского сельского поселения Темрюкского района</w:t>
      </w:r>
    </w:p>
    <w:p w:rsidR="007B577B" w:rsidRDefault="007B577B" w:rsidP="006B4887">
      <w:pPr>
        <w:jc w:val="center"/>
      </w:pPr>
    </w:p>
    <w:p w:rsidR="007B577B" w:rsidRDefault="007B577B" w:rsidP="006B4887"/>
    <w:p w:rsidR="007B577B" w:rsidRDefault="007B577B" w:rsidP="006B4887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86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Трудового кодекса Российской Федерации, </w:t>
      </w:r>
      <w:hyperlink r:id="rId9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53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10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22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 марта 2007 года № 25-ФЗ «О муниципальной службе в Российской Федерации», </w:t>
      </w:r>
      <w:hyperlink r:id="rId11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20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Закона Краснодарского края от 8 июня 2007 года № 1244-КЗ «О муниципальной службе в Краснодарском крае»</w:t>
      </w:r>
      <w:r>
        <w:rPr>
          <w:rFonts w:ascii="Times New Roman" w:hAnsi="Times New Roman" w:cs="Times New Roman"/>
          <w:sz w:val="28"/>
          <w:szCs w:val="28"/>
        </w:rPr>
        <w:t>, Устава Старотитаровского сельского поселения Темрюкского района,  Совет Старотитаровского</w:t>
      </w:r>
      <w:r w:rsidRPr="003422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Р Е Ш И Л:</w:t>
      </w:r>
    </w:p>
    <w:p w:rsidR="007B577B" w:rsidRDefault="007B577B" w:rsidP="0076597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Утвердить</w:t>
      </w:r>
      <w:bookmarkStart w:id="1" w:name="sub_12"/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7B577B" w:rsidRDefault="007B577B" w:rsidP="0076597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1) Положение</w:t>
      </w:r>
      <w:r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 администрации Старотитаровского сельского поселения Темрюкского района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97D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r:id="rId12" w:anchor="sub_2000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 xml:space="preserve">приложение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 xml:space="preserve">№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7B577B" w:rsidRDefault="007B577B" w:rsidP="006B4887">
      <w:pPr>
        <w:pStyle w:val="NoSpacing"/>
        <w:tabs>
          <w:tab w:val="left" w:pos="993"/>
          <w:tab w:val="left" w:pos="1276"/>
        </w:tabs>
        <w:ind w:firstLine="708"/>
        <w:jc w:val="both"/>
        <w:rPr>
          <w:sz w:val="28"/>
          <w:szCs w:val="28"/>
          <w:lang w:val="ru-RU"/>
        </w:rPr>
      </w:pPr>
      <w:bookmarkStart w:id="3" w:name="sub_13"/>
      <w:bookmarkEnd w:id="1"/>
      <w:r>
        <w:rPr>
          <w:sz w:val="28"/>
          <w:szCs w:val="28"/>
          <w:lang w:val="ru-RU"/>
        </w:rPr>
        <w:t xml:space="preserve">2) Размеры  должностных  окладов и ежемесячного денежного поощрения муниципальных служащих </w:t>
      </w:r>
      <w:r w:rsidRPr="003422AC">
        <w:rPr>
          <w:sz w:val="28"/>
          <w:szCs w:val="28"/>
          <w:lang w:val="ru-RU"/>
        </w:rPr>
        <w:t xml:space="preserve">администрации </w:t>
      </w:r>
      <w:r>
        <w:rPr>
          <w:sz w:val="28"/>
          <w:szCs w:val="28"/>
          <w:lang w:val="ru-RU"/>
        </w:rPr>
        <w:t>Старотитаровского</w:t>
      </w:r>
      <w:r w:rsidRPr="003422AC">
        <w:rPr>
          <w:sz w:val="28"/>
          <w:szCs w:val="28"/>
          <w:lang w:val="ru-RU"/>
        </w:rPr>
        <w:t xml:space="preserve"> сельского поселения Темрюкского района</w:t>
      </w:r>
      <w:r>
        <w:rPr>
          <w:sz w:val="28"/>
          <w:szCs w:val="28"/>
          <w:lang w:val="ru-RU"/>
        </w:rPr>
        <w:t xml:space="preserve"> (приложение </w:t>
      </w:r>
      <w:hyperlink r:id="rId13" w:anchor="sub_3000" w:history="1">
        <w:r>
          <w:rPr>
            <w:rStyle w:val="Hyperlink"/>
            <w:color w:val="auto"/>
            <w:sz w:val="28"/>
            <w:szCs w:val="28"/>
            <w:u w:val="none"/>
            <w:lang w:val="ru-RU"/>
          </w:rPr>
          <w:t>№</w:t>
        </w:r>
      </w:hyperlink>
      <w:r>
        <w:rPr>
          <w:rStyle w:val="Hyperlink"/>
          <w:color w:val="auto"/>
          <w:sz w:val="28"/>
          <w:szCs w:val="28"/>
          <w:u w:val="none"/>
          <w:lang w:val="ru-RU"/>
        </w:rPr>
        <w:t xml:space="preserve"> 2</w:t>
      </w:r>
      <w:r w:rsidRPr="003422AC">
        <w:rPr>
          <w:sz w:val="28"/>
          <w:szCs w:val="28"/>
          <w:lang w:val="ru-RU"/>
        </w:rPr>
        <w:t>).</w:t>
      </w:r>
    </w:p>
    <w:p w:rsidR="007B577B" w:rsidRDefault="007B577B" w:rsidP="006B4887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>
        <w:rPr>
          <w:rFonts w:ascii="Times New Roman" w:hAnsi="Times New Roman" w:cs="Times New Roman"/>
          <w:sz w:val="28"/>
          <w:szCs w:val="28"/>
          <w:lang w:eastAsia="en-US"/>
        </w:rPr>
        <w:t xml:space="preserve">3) Размеры </w:t>
      </w:r>
      <w:r>
        <w:rPr>
          <w:rFonts w:ascii="Times New Roman" w:hAnsi="Times New Roman" w:cs="Times New Roman"/>
          <w:sz w:val="28"/>
          <w:szCs w:val="28"/>
        </w:rPr>
        <w:t>окладов за классный чин муниципальных служащих  администрации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hyperlink r:id="rId14" w:anchor="sub_4000" w:history="1">
        <w:r w:rsidRPr="003422A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 xml:space="preserve">приложение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  <w:lang w:eastAsia="en-US"/>
        </w:rPr>
        <w:t>№ 3</w:t>
      </w:r>
      <w:r w:rsidRPr="003422AC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bookmarkEnd w:id="4"/>
    <w:p w:rsidR="007B577B" w:rsidRDefault="007B577B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соответствующий финансовый год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7B577B" w:rsidRDefault="007B577B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 Признать утратившими силу следующие решения Совета Старотитаровского сельского поселения Темрюкский район: </w:t>
      </w:r>
    </w:p>
    <w:p w:rsidR="007B577B" w:rsidRDefault="007B577B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LXI</w:t>
      </w:r>
      <w:r w:rsidRPr="0043282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сессия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</w:t>
      </w:r>
      <w:r w:rsidRPr="007075D9">
        <w:rPr>
          <w:rFonts w:ascii="Times New Roman" w:hAnsi="Times New Roman" w:cs="Times New Roman"/>
          <w:sz w:val="28"/>
          <w:szCs w:val="28"/>
          <w:lang w:eastAsia="en-US"/>
        </w:rPr>
        <w:t>0</w:t>
      </w:r>
      <w:r>
        <w:rPr>
          <w:rFonts w:ascii="Times New Roman" w:hAnsi="Times New Roman" w:cs="Times New Roman"/>
          <w:sz w:val="28"/>
          <w:szCs w:val="28"/>
          <w:lang w:eastAsia="en-US"/>
        </w:rPr>
        <w:t>9 сентября 2009 года № 299 «Об утверждении Положения «О размере оплаты труда муниципальных служащих администрации Старотитаровского сельского поселения Темрюкского района»;</w:t>
      </w:r>
    </w:p>
    <w:p w:rsidR="007B577B" w:rsidRDefault="007B577B" w:rsidP="00432828">
      <w:pPr>
        <w:pStyle w:val="NoSpacing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решение </w:t>
      </w:r>
      <w:r w:rsidRPr="00432828">
        <w:rPr>
          <w:sz w:val="28"/>
          <w:szCs w:val="28"/>
        </w:rPr>
        <w:t>X</w:t>
      </w:r>
      <w:r>
        <w:rPr>
          <w:sz w:val="28"/>
          <w:szCs w:val="28"/>
        </w:rPr>
        <w:t>LI</w:t>
      </w:r>
      <w:r w:rsidRPr="00432828"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II</w:t>
      </w:r>
      <w:r w:rsidRPr="00432828">
        <w:rPr>
          <w:sz w:val="28"/>
          <w:szCs w:val="28"/>
          <w:lang w:val="ru-RU"/>
        </w:rPr>
        <w:t xml:space="preserve"> созыва</w:t>
      </w:r>
      <w:r>
        <w:rPr>
          <w:sz w:val="28"/>
          <w:szCs w:val="28"/>
          <w:lang w:val="ru-RU"/>
        </w:rPr>
        <w:t xml:space="preserve"> от 2</w:t>
      </w:r>
      <w:r w:rsidRPr="007075D9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февраля  2012 года  № 182 «О внесении изменений в решение </w:t>
      </w:r>
      <w:r>
        <w:rPr>
          <w:sz w:val="28"/>
          <w:szCs w:val="28"/>
        </w:rPr>
        <w:t>LXI</w:t>
      </w:r>
      <w:r w:rsidRPr="003F1ABA"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</w:t>
      </w:r>
      <w:r w:rsidRPr="003F1ABA">
        <w:rPr>
          <w:sz w:val="28"/>
          <w:szCs w:val="28"/>
          <w:lang w:val="ru-RU"/>
        </w:rPr>
        <w:t xml:space="preserve"> созыва от </w:t>
      </w:r>
      <w:r w:rsidRPr="007075D9">
        <w:rPr>
          <w:sz w:val="28"/>
          <w:szCs w:val="28"/>
          <w:lang w:val="ru-RU"/>
        </w:rPr>
        <w:t>0</w:t>
      </w:r>
      <w:r w:rsidRPr="003F1ABA">
        <w:rPr>
          <w:sz w:val="28"/>
          <w:szCs w:val="28"/>
          <w:lang w:val="ru-RU"/>
        </w:rPr>
        <w:t>9 сентября 2009 года № 299 «Об утверждении Положения «О размере оплаты труда муниципальных служащих администрации Старотитаровского сельского поселения Темрюкского района»;</w:t>
      </w:r>
    </w:p>
    <w:p w:rsidR="007B577B" w:rsidRDefault="007B577B" w:rsidP="000E1900">
      <w:pPr>
        <w:pStyle w:val="NoSpacing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решение </w:t>
      </w:r>
      <w:r>
        <w:rPr>
          <w:sz w:val="28"/>
          <w:szCs w:val="28"/>
        </w:rPr>
        <w:t>LVI</w:t>
      </w:r>
      <w:r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II</w:t>
      </w:r>
      <w:r w:rsidRPr="00432828">
        <w:rPr>
          <w:sz w:val="28"/>
          <w:szCs w:val="28"/>
          <w:lang w:val="ru-RU"/>
        </w:rPr>
        <w:t xml:space="preserve"> созыва</w:t>
      </w:r>
      <w:r>
        <w:rPr>
          <w:sz w:val="28"/>
          <w:szCs w:val="28"/>
          <w:lang w:val="ru-RU"/>
        </w:rPr>
        <w:t xml:space="preserve"> от 2</w:t>
      </w:r>
      <w:r w:rsidRPr="003F1ABA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декабря 2012 года  № 240 «О внесении изменений в решение </w:t>
      </w:r>
      <w:r>
        <w:rPr>
          <w:sz w:val="28"/>
          <w:szCs w:val="28"/>
        </w:rPr>
        <w:t>LXI</w:t>
      </w:r>
      <w:r w:rsidRPr="003F1ABA"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</w:t>
      </w:r>
      <w:r w:rsidRPr="003F1ABA">
        <w:rPr>
          <w:sz w:val="28"/>
          <w:szCs w:val="28"/>
          <w:lang w:val="ru-RU"/>
        </w:rPr>
        <w:t xml:space="preserve"> созыва от </w:t>
      </w:r>
      <w:r w:rsidRPr="007075D9">
        <w:rPr>
          <w:sz w:val="28"/>
          <w:szCs w:val="28"/>
          <w:lang w:val="ru-RU"/>
        </w:rPr>
        <w:t>0</w:t>
      </w:r>
      <w:r w:rsidRPr="003F1ABA">
        <w:rPr>
          <w:sz w:val="28"/>
          <w:szCs w:val="28"/>
          <w:lang w:val="ru-RU"/>
        </w:rPr>
        <w:t>9 сентября 2009 года № 299 «Об утверждении Положения «О размере оплаты труда муниципальных служащих администрации Старотитаровского сельского поселения Темрюкского района»;</w:t>
      </w:r>
    </w:p>
    <w:p w:rsidR="007B577B" w:rsidRPr="003F1ABA" w:rsidRDefault="007B577B" w:rsidP="000E1900">
      <w:pPr>
        <w:pStyle w:val="NoSpacing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решение </w:t>
      </w:r>
      <w:r>
        <w:rPr>
          <w:sz w:val="28"/>
          <w:szCs w:val="28"/>
        </w:rPr>
        <w:t>LXXIV</w:t>
      </w:r>
      <w:r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II</w:t>
      </w:r>
      <w:r w:rsidRPr="00432828">
        <w:rPr>
          <w:sz w:val="28"/>
          <w:szCs w:val="28"/>
          <w:lang w:val="ru-RU"/>
        </w:rPr>
        <w:t xml:space="preserve"> созыва</w:t>
      </w:r>
      <w:r>
        <w:rPr>
          <w:sz w:val="28"/>
          <w:szCs w:val="28"/>
          <w:lang w:val="ru-RU"/>
        </w:rPr>
        <w:t xml:space="preserve"> от 14 февраля 2014 года № 359 «О внесении изменений в решение </w:t>
      </w:r>
      <w:r>
        <w:rPr>
          <w:sz w:val="28"/>
          <w:szCs w:val="28"/>
        </w:rPr>
        <w:t>LXI</w:t>
      </w:r>
      <w:r w:rsidRPr="003F1ABA"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</w:t>
      </w:r>
      <w:r w:rsidRPr="003F1ABA">
        <w:rPr>
          <w:sz w:val="28"/>
          <w:szCs w:val="28"/>
          <w:lang w:val="ru-RU"/>
        </w:rPr>
        <w:t xml:space="preserve"> созыва от </w:t>
      </w:r>
      <w:r w:rsidRPr="007075D9">
        <w:rPr>
          <w:sz w:val="28"/>
          <w:szCs w:val="28"/>
          <w:lang w:val="ru-RU"/>
        </w:rPr>
        <w:t>0</w:t>
      </w:r>
      <w:r w:rsidRPr="003F1ABA">
        <w:rPr>
          <w:sz w:val="28"/>
          <w:szCs w:val="28"/>
          <w:lang w:val="ru-RU"/>
        </w:rPr>
        <w:t>9 сентября 2009 года № 299 «Об утверждении Положения «О размере оплаты труда муниципальных служащих администрации Старотитаровского сельского поселения Темрюкского района»;</w:t>
      </w:r>
    </w:p>
    <w:p w:rsidR="007B577B" w:rsidRPr="003F1ABA" w:rsidRDefault="007B577B" w:rsidP="009A4A93">
      <w:pPr>
        <w:pStyle w:val="NoSpacing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5) решение </w:t>
      </w:r>
      <w:r>
        <w:rPr>
          <w:sz w:val="28"/>
          <w:szCs w:val="28"/>
        </w:rPr>
        <w:t>X</w:t>
      </w:r>
      <w:r w:rsidRPr="00432828">
        <w:rPr>
          <w:sz w:val="28"/>
          <w:szCs w:val="28"/>
        </w:rPr>
        <w:t>V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III</w:t>
      </w:r>
      <w:r w:rsidRPr="00432828">
        <w:rPr>
          <w:sz w:val="28"/>
          <w:szCs w:val="28"/>
          <w:lang w:val="ru-RU"/>
        </w:rPr>
        <w:t xml:space="preserve"> созыва</w:t>
      </w:r>
      <w:r>
        <w:rPr>
          <w:sz w:val="28"/>
          <w:szCs w:val="28"/>
          <w:lang w:val="ru-RU"/>
        </w:rPr>
        <w:t xml:space="preserve"> от </w:t>
      </w:r>
      <w:r w:rsidRPr="003F1ABA">
        <w:rPr>
          <w:sz w:val="28"/>
          <w:szCs w:val="28"/>
          <w:lang w:val="ru-RU"/>
        </w:rPr>
        <w:t>07</w:t>
      </w:r>
      <w:r>
        <w:rPr>
          <w:sz w:val="28"/>
          <w:szCs w:val="28"/>
          <w:lang w:val="ru-RU"/>
        </w:rPr>
        <w:t xml:space="preserve"> октября 2015 года  № 123 «О внесении изменений в решение </w:t>
      </w:r>
      <w:r>
        <w:rPr>
          <w:sz w:val="28"/>
          <w:szCs w:val="28"/>
        </w:rPr>
        <w:t>LXI</w:t>
      </w:r>
      <w:r w:rsidRPr="003F1ABA"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</w:t>
      </w:r>
      <w:r w:rsidRPr="003F1ABA">
        <w:rPr>
          <w:sz w:val="28"/>
          <w:szCs w:val="28"/>
          <w:lang w:val="ru-RU"/>
        </w:rPr>
        <w:t xml:space="preserve"> созыва от </w:t>
      </w:r>
      <w:r w:rsidRPr="007075D9">
        <w:rPr>
          <w:sz w:val="28"/>
          <w:szCs w:val="28"/>
          <w:lang w:val="ru-RU"/>
        </w:rPr>
        <w:t>0</w:t>
      </w:r>
      <w:r w:rsidRPr="003F1ABA">
        <w:rPr>
          <w:sz w:val="28"/>
          <w:szCs w:val="28"/>
          <w:lang w:val="ru-RU"/>
        </w:rPr>
        <w:t>9 сентября 2009 года № 299 «Об утверждении Положения «О размере оплаты труда муниципальных служащих администрации Старотитаровского сельского поселения Темрюкского района»;</w:t>
      </w:r>
    </w:p>
    <w:p w:rsidR="007B577B" w:rsidRPr="003F1ABA" w:rsidRDefault="007B577B" w:rsidP="009A4A93">
      <w:pPr>
        <w:pStyle w:val="NoSpacing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6) решение </w:t>
      </w:r>
      <w:r>
        <w:rPr>
          <w:sz w:val="28"/>
          <w:szCs w:val="28"/>
        </w:rPr>
        <w:t>XXXIV</w:t>
      </w:r>
      <w:r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III</w:t>
      </w:r>
      <w:r w:rsidRPr="00432828">
        <w:rPr>
          <w:sz w:val="28"/>
          <w:szCs w:val="28"/>
          <w:lang w:val="ru-RU"/>
        </w:rPr>
        <w:t xml:space="preserve"> созыва</w:t>
      </w:r>
      <w:r>
        <w:rPr>
          <w:sz w:val="28"/>
          <w:szCs w:val="28"/>
          <w:lang w:val="ru-RU"/>
        </w:rPr>
        <w:t xml:space="preserve"> от </w:t>
      </w:r>
      <w:r w:rsidRPr="003F1ABA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2 декабря 2016 года № 247 «О внесении изменений в решение </w:t>
      </w:r>
      <w:r>
        <w:rPr>
          <w:sz w:val="28"/>
          <w:szCs w:val="28"/>
        </w:rPr>
        <w:t>LXI</w:t>
      </w:r>
      <w:r w:rsidRPr="003F1ABA">
        <w:rPr>
          <w:sz w:val="28"/>
          <w:szCs w:val="28"/>
          <w:lang w:val="ru-RU"/>
        </w:rPr>
        <w:t xml:space="preserve"> сессия </w:t>
      </w:r>
      <w:r>
        <w:rPr>
          <w:sz w:val="28"/>
          <w:szCs w:val="28"/>
        </w:rPr>
        <w:t>I</w:t>
      </w:r>
      <w:r w:rsidRPr="003F1ABA">
        <w:rPr>
          <w:sz w:val="28"/>
          <w:szCs w:val="28"/>
          <w:lang w:val="ru-RU"/>
        </w:rPr>
        <w:t xml:space="preserve"> созыва от </w:t>
      </w:r>
      <w:r w:rsidRPr="007075D9">
        <w:rPr>
          <w:sz w:val="28"/>
          <w:szCs w:val="28"/>
          <w:lang w:val="ru-RU"/>
        </w:rPr>
        <w:t>0</w:t>
      </w:r>
      <w:r w:rsidRPr="003F1ABA">
        <w:rPr>
          <w:sz w:val="28"/>
          <w:szCs w:val="28"/>
          <w:lang w:val="ru-RU"/>
        </w:rPr>
        <w:t>9 сентября 2009 года № 299 «Об утверждении Положения «О размере оплаты труда муниципальных служащих администрации Старотитаровского сельског</w:t>
      </w:r>
      <w:r>
        <w:rPr>
          <w:sz w:val="28"/>
          <w:szCs w:val="28"/>
          <w:lang w:val="ru-RU"/>
        </w:rPr>
        <w:t>о поселения Темрюкского района».</w:t>
      </w:r>
    </w:p>
    <w:p w:rsidR="007B577B" w:rsidRDefault="007B577B" w:rsidP="003F1ABA">
      <w:pPr>
        <w:pStyle w:val="western"/>
        <w:spacing w:before="0" w:after="0"/>
        <w:ind w:firstLine="567"/>
        <w:jc w:val="both"/>
        <w:rPr>
          <w:sz w:val="28"/>
          <w:szCs w:val="28"/>
        </w:rPr>
      </w:pPr>
      <w:r w:rsidRPr="00D253C4">
        <w:t>4.</w:t>
      </w:r>
      <w:r>
        <w:rPr>
          <w:color w:val="FF0000"/>
        </w:rPr>
        <w:t xml:space="preserve"> </w:t>
      </w:r>
      <w:r w:rsidRPr="006F0C65">
        <w:rPr>
          <w:sz w:val="28"/>
          <w:szCs w:val="28"/>
        </w:rPr>
        <w:t>Разместить (опубликовать) настоящее решение в информационн</w:t>
      </w:r>
      <w:r>
        <w:rPr>
          <w:sz w:val="28"/>
          <w:szCs w:val="28"/>
        </w:rPr>
        <w:t>о-</w:t>
      </w:r>
      <w:r w:rsidRPr="006F0C65">
        <w:rPr>
          <w:sz w:val="28"/>
          <w:szCs w:val="28"/>
        </w:rPr>
        <w:t>телекоммуникационной сети «Интернет» на официальном сайте администрации муниципального образования Темрюкский район.</w:t>
      </w:r>
    </w:p>
    <w:p w:rsidR="007B577B" w:rsidRPr="00AB04FC" w:rsidRDefault="007B577B" w:rsidP="00AB04FC">
      <w:pPr>
        <w:pStyle w:val="NoSpacing"/>
        <w:ind w:firstLine="708"/>
        <w:jc w:val="both"/>
        <w:rPr>
          <w:sz w:val="28"/>
          <w:szCs w:val="28"/>
          <w:lang w:val="ru-RU"/>
        </w:rPr>
      </w:pPr>
      <w:r w:rsidRPr="00AB04FC">
        <w:rPr>
          <w:sz w:val="28"/>
          <w:szCs w:val="28"/>
          <w:lang w:val="ru-RU"/>
        </w:rPr>
        <w:t>5.</w:t>
      </w:r>
      <w:r>
        <w:rPr>
          <w:sz w:val="28"/>
          <w:szCs w:val="28"/>
          <w:lang w:val="ru-RU"/>
        </w:rPr>
        <w:t xml:space="preserve"> Контроль за выполнением настоящего</w:t>
      </w:r>
      <w:r w:rsidRPr="00AB04FC">
        <w:rPr>
          <w:sz w:val="28"/>
          <w:szCs w:val="28"/>
          <w:lang w:val="ru-RU"/>
        </w:rPr>
        <w:t xml:space="preserve"> решения возложить на заместителя главы  </w:t>
      </w:r>
      <w:r>
        <w:rPr>
          <w:sz w:val="28"/>
          <w:szCs w:val="28"/>
          <w:lang w:val="ru-RU"/>
        </w:rPr>
        <w:t>Старотитаровского</w:t>
      </w:r>
      <w:r w:rsidRPr="00AB04FC">
        <w:rPr>
          <w:sz w:val="28"/>
          <w:szCs w:val="28"/>
          <w:lang w:val="ru-RU"/>
        </w:rPr>
        <w:t xml:space="preserve"> сельского поселения Темрюкского района </w:t>
      </w:r>
      <w:r>
        <w:rPr>
          <w:sz w:val="28"/>
          <w:szCs w:val="28"/>
          <w:lang w:val="ru-RU"/>
        </w:rPr>
        <w:t xml:space="preserve">Т.И. Опарину </w:t>
      </w:r>
      <w:r w:rsidRPr="00AB04FC">
        <w:rPr>
          <w:sz w:val="28"/>
          <w:szCs w:val="28"/>
          <w:lang w:val="ru-RU"/>
        </w:rPr>
        <w:t xml:space="preserve">и постоянную комиссию Совета </w:t>
      </w:r>
      <w:r>
        <w:rPr>
          <w:sz w:val="28"/>
          <w:szCs w:val="28"/>
          <w:lang w:val="ru-RU"/>
        </w:rPr>
        <w:t>Старотитаровского</w:t>
      </w:r>
      <w:r w:rsidRPr="003422AC">
        <w:rPr>
          <w:sz w:val="28"/>
          <w:szCs w:val="28"/>
          <w:lang w:val="ru-RU"/>
        </w:rPr>
        <w:t xml:space="preserve"> сельского поселения Темрюкского района</w:t>
      </w:r>
      <w:r>
        <w:rPr>
          <w:sz w:val="28"/>
          <w:szCs w:val="28"/>
          <w:lang w:val="ru-RU"/>
        </w:rPr>
        <w:t xml:space="preserve"> </w:t>
      </w:r>
      <w:r w:rsidRPr="00AB04FC">
        <w:rPr>
          <w:sz w:val="28"/>
          <w:szCs w:val="28"/>
          <w:lang w:val="ru-RU"/>
        </w:rPr>
        <w:t>по вопросам экономики, бюджета, финансов, налогов и распоряжению муниципальной собственностью</w:t>
      </w:r>
      <w:r>
        <w:rPr>
          <w:sz w:val="28"/>
          <w:szCs w:val="28"/>
          <w:lang w:val="ru-RU"/>
        </w:rPr>
        <w:t xml:space="preserve"> (Красницкая).</w:t>
      </w:r>
    </w:p>
    <w:p w:rsidR="007B577B" w:rsidRDefault="007B577B" w:rsidP="006B48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«</w:t>
      </w:r>
      <w:r w:rsidRPr="009D4624">
        <w:rPr>
          <w:rFonts w:ascii="Times New Roman" w:hAnsi="Times New Roman" w:cs="Times New Roman"/>
          <w:sz w:val="28"/>
          <w:szCs w:val="28"/>
        </w:rPr>
        <w:t xml:space="preserve">Об оплате труда и денежном содержании муниципальных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9D46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опубликования, но не ранее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1 января 2018 года.</w:t>
      </w:r>
    </w:p>
    <w:bookmarkEnd w:id="0"/>
    <w:p w:rsidR="007B577B" w:rsidRDefault="007B577B" w:rsidP="003C28EA">
      <w:pPr>
        <w:ind w:firstLine="0"/>
      </w:pPr>
    </w:p>
    <w:p w:rsidR="007B577B" w:rsidRDefault="007B577B" w:rsidP="003C28EA">
      <w:pPr>
        <w:ind w:firstLine="0"/>
      </w:pPr>
    </w:p>
    <w:tbl>
      <w:tblPr>
        <w:tblW w:w="0" w:type="auto"/>
        <w:tblLook w:val="01E0"/>
      </w:tblPr>
      <w:tblGrid>
        <w:gridCol w:w="4785"/>
        <w:gridCol w:w="4786"/>
      </w:tblGrid>
      <w:tr w:rsidR="007B577B" w:rsidTr="00EB06C0">
        <w:tc>
          <w:tcPr>
            <w:tcW w:w="4785" w:type="dxa"/>
          </w:tcPr>
          <w:p w:rsidR="007B577B" w:rsidRPr="00D1075F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Глава Старотитаровского сельского поселения Темрюкского района </w:t>
            </w:r>
          </w:p>
          <w:p w:rsidR="007B577B" w:rsidRPr="00D1075F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</w:p>
          <w:p w:rsidR="007B577B" w:rsidRPr="00D1075F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>
              <w:rPr>
                <w:rStyle w:val="FontStyle18"/>
                <w:b w:val="0"/>
                <w:bCs/>
                <w:sz w:val="28"/>
                <w:szCs w:val="28"/>
              </w:rPr>
              <w:t>______________ А.Г.Титаренко</w:t>
            </w:r>
          </w:p>
          <w:p w:rsidR="007B577B" w:rsidRPr="00D1075F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>
              <w:rPr>
                <w:rStyle w:val="FontStyle18"/>
                <w:b w:val="0"/>
                <w:bCs/>
                <w:sz w:val="28"/>
                <w:szCs w:val="28"/>
              </w:rPr>
              <w:t>«_____» ______________ 2017</w:t>
            </w: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7B577B" w:rsidRPr="00D1075F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Председатель Совета Старотитаровского сельского поселения Темрюкского района </w:t>
            </w:r>
          </w:p>
          <w:p w:rsidR="007B577B" w:rsidRPr="00D1075F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>____________</w:t>
            </w:r>
            <w:r>
              <w:rPr>
                <w:rStyle w:val="FontStyle18"/>
                <w:b w:val="0"/>
                <w:bCs/>
                <w:sz w:val="28"/>
                <w:szCs w:val="28"/>
              </w:rPr>
              <w:t>___ И.А.Петренко</w:t>
            </w:r>
          </w:p>
          <w:p w:rsidR="007B577B" w:rsidRDefault="007B577B" w:rsidP="00EB06C0">
            <w:pPr>
              <w:pStyle w:val="Style11"/>
              <w:widowControl/>
              <w:spacing w:line="317" w:lineRule="exact"/>
              <w:rPr>
                <w:rStyle w:val="FontStyle18"/>
                <w:bCs/>
                <w:szCs w:val="26"/>
              </w:rPr>
            </w:pPr>
            <w:r>
              <w:rPr>
                <w:rStyle w:val="FontStyle18"/>
                <w:b w:val="0"/>
                <w:bCs/>
                <w:sz w:val="28"/>
                <w:szCs w:val="28"/>
              </w:rPr>
              <w:t>«_____» ______________ 2017</w:t>
            </w: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 года</w:t>
            </w:r>
          </w:p>
        </w:tc>
      </w:tr>
    </w:tbl>
    <w:p w:rsidR="007B577B" w:rsidRDefault="007B577B" w:rsidP="0073636F"/>
    <w:p w:rsidR="007B577B" w:rsidRPr="0073636F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Проект подготовлен и внесён:</w:t>
      </w:r>
    </w:p>
    <w:p w:rsidR="007B577B" w:rsidRDefault="007B577B" w:rsidP="003F1A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</w:p>
    <w:p w:rsidR="007B577B" w:rsidRDefault="007B577B" w:rsidP="003F1A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</w:t>
      </w:r>
    </w:p>
    <w:p w:rsidR="007B577B" w:rsidRPr="0073636F" w:rsidRDefault="007B577B" w:rsidP="003F1A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Я.И. Хвостик</w:t>
      </w:r>
    </w:p>
    <w:p w:rsidR="007B577B" w:rsidRDefault="007B577B" w:rsidP="0073636F">
      <w:pPr>
        <w:rPr>
          <w:rFonts w:ascii="Times New Roman" w:hAnsi="Times New Roman" w:cs="Times New Roman"/>
          <w:sz w:val="28"/>
          <w:szCs w:val="28"/>
        </w:rPr>
      </w:pPr>
    </w:p>
    <w:p w:rsidR="007B577B" w:rsidRPr="0073636F" w:rsidRDefault="007B577B" w:rsidP="0073636F">
      <w:pPr>
        <w:rPr>
          <w:rFonts w:ascii="Times New Roman" w:hAnsi="Times New Roman" w:cs="Times New Roman"/>
          <w:sz w:val="28"/>
          <w:szCs w:val="28"/>
        </w:rPr>
      </w:pPr>
    </w:p>
    <w:p w:rsidR="007B577B" w:rsidRPr="0073636F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B577B" w:rsidRPr="0073636F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Заместитель главы Старотитаровского</w:t>
      </w:r>
    </w:p>
    <w:p w:rsidR="007B577B" w:rsidRPr="0073636F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B577B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         Т.И.Опарина</w:t>
      </w:r>
    </w:p>
    <w:p w:rsidR="007B577B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B577B" w:rsidRDefault="007B577B" w:rsidP="00C6515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B577B" w:rsidRPr="0073636F" w:rsidRDefault="007B577B" w:rsidP="003C28EA">
      <w:pPr>
        <w:ind w:firstLine="0"/>
        <w:rPr>
          <w:rFonts w:ascii="Times New Roman" w:hAnsi="Times New Roman" w:cs="Times New Roman"/>
        </w:rPr>
      </w:pPr>
    </w:p>
    <w:p w:rsidR="007B577B" w:rsidRPr="0073636F" w:rsidRDefault="007B577B" w:rsidP="003F1A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7B577B" w:rsidRPr="0073636F" w:rsidRDefault="007B577B" w:rsidP="003F1A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7B577B" w:rsidRPr="0073636F" w:rsidRDefault="007B577B" w:rsidP="003F1A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О. Н. Пелипенко</w:t>
      </w:r>
    </w:p>
    <w:p w:rsidR="007B577B" w:rsidRPr="0073636F" w:rsidRDefault="007B577B" w:rsidP="003C28EA">
      <w:pPr>
        <w:ind w:firstLine="0"/>
        <w:rPr>
          <w:rFonts w:ascii="Times New Roman" w:hAnsi="Times New Roman" w:cs="Times New Roman"/>
        </w:rPr>
      </w:pPr>
    </w:p>
    <w:sectPr w:rsidR="007B577B" w:rsidRPr="0073636F" w:rsidSect="00AB04FC">
      <w:headerReference w:type="default" r:id="rId15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77B" w:rsidRDefault="007B577B" w:rsidP="00AB04FC">
      <w:r>
        <w:separator/>
      </w:r>
    </w:p>
  </w:endnote>
  <w:endnote w:type="continuationSeparator" w:id="0">
    <w:p w:rsidR="007B577B" w:rsidRDefault="007B577B" w:rsidP="00AB0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77B" w:rsidRDefault="007B577B" w:rsidP="00AB04FC">
      <w:r>
        <w:separator/>
      </w:r>
    </w:p>
  </w:footnote>
  <w:footnote w:type="continuationSeparator" w:id="0">
    <w:p w:rsidR="007B577B" w:rsidRDefault="007B577B" w:rsidP="00AB0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7B" w:rsidRDefault="007B577B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7B577B" w:rsidRDefault="007B57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4A8"/>
    <w:rsid w:val="00083F34"/>
    <w:rsid w:val="000C3E59"/>
    <w:rsid w:val="000E1900"/>
    <w:rsid w:val="000E4F0E"/>
    <w:rsid w:val="001360AF"/>
    <w:rsid w:val="001B1C0E"/>
    <w:rsid w:val="001B3F25"/>
    <w:rsid w:val="001B78FF"/>
    <w:rsid w:val="001F391C"/>
    <w:rsid w:val="002330BD"/>
    <w:rsid w:val="002C3A46"/>
    <w:rsid w:val="003422AC"/>
    <w:rsid w:val="003424A8"/>
    <w:rsid w:val="003B051A"/>
    <w:rsid w:val="003C28EA"/>
    <w:rsid w:val="003F1ABA"/>
    <w:rsid w:val="003F7C34"/>
    <w:rsid w:val="00432828"/>
    <w:rsid w:val="00543F30"/>
    <w:rsid w:val="006132E8"/>
    <w:rsid w:val="00625607"/>
    <w:rsid w:val="0062702F"/>
    <w:rsid w:val="006901C6"/>
    <w:rsid w:val="006B4887"/>
    <w:rsid w:val="006F0C65"/>
    <w:rsid w:val="007075D9"/>
    <w:rsid w:val="0073636F"/>
    <w:rsid w:val="007555C8"/>
    <w:rsid w:val="0076597D"/>
    <w:rsid w:val="007A01FD"/>
    <w:rsid w:val="007B577B"/>
    <w:rsid w:val="00875CAB"/>
    <w:rsid w:val="0092189E"/>
    <w:rsid w:val="009524E8"/>
    <w:rsid w:val="009A4A93"/>
    <w:rsid w:val="009D4624"/>
    <w:rsid w:val="00A26005"/>
    <w:rsid w:val="00A74123"/>
    <w:rsid w:val="00AB04FC"/>
    <w:rsid w:val="00B6472B"/>
    <w:rsid w:val="00B76D0F"/>
    <w:rsid w:val="00BC6262"/>
    <w:rsid w:val="00BE1795"/>
    <w:rsid w:val="00C65152"/>
    <w:rsid w:val="00CB43CC"/>
    <w:rsid w:val="00D032D3"/>
    <w:rsid w:val="00D1075F"/>
    <w:rsid w:val="00D253C4"/>
    <w:rsid w:val="00D7650B"/>
    <w:rsid w:val="00EB06C0"/>
    <w:rsid w:val="00F92A36"/>
    <w:rsid w:val="00F93081"/>
    <w:rsid w:val="00FB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8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488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4887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B4887"/>
    <w:rPr>
      <w:rFonts w:cs="Times New Roman"/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B4887"/>
    <w:rPr>
      <w:rFonts w:ascii="Times New Roman" w:hAnsi="Times New Roman" w:cs="Times New Roman"/>
      <w:lang w:val="en-US"/>
    </w:rPr>
  </w:style>
  <w:style w:type="paragraph" w:styleId="NoSpacing">
    <w:name w:val="No Spacing"/>
    <w:basedOn w:val="Normal"/>
    <w:link w:val="NoSpacingChar"/>
    <w:uiPriority w:val="99"/>
    <w:qFormat/>
    <w:rsid w:val="006B4887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2"/>
      <w:szCs w:val="22"/>
      <w:lang w:val="en-US" w:eastAsia="en-US"/>
    </w:rPr>
  </w:style>
  <w:style w:type="paragraph" w:customStyle="1" w:styleId="ConsNonformat">
    <w:name w:val="ConsNonformat"/>
    <w:uiPriority w:val="99"/>
    <w:rsid w:val="006B48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6B4887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">
    <w:name w:val="Без интервала1"/>
    <w:uiPriority w:val="99"/>
    <w:rsid w:val="006B4887"/>
    <w:rPr>
      <w:rFonts w:ascii="Times New Roman" w:hAnsi="Times New Roman"/>
      <w:sz w:val="24"/>
      <w:szCs w:val="24"/>
    </w:rPr>
  </w:style>
  <w:style w:type="character" w:customStyle="1" w:styleId="a0">
    <w:name w:val="Гипертекстовая ссылка"/>
    <w:basedOn w:val="DefaultParagraphFont"/>
    <w:uiPriority w:val="99"/>
    <w:rsid w:val="006B4887"/>
    <w:rPr>
      <w:rFonts w:ascii="Times New Roman" w:hAnsi="Times New Roman" w:cs="Times New Roman"/>
      <w:color w:val="000000"/>
    </w:rPr>
  </w:style>
  <w:style w:type="character" w:customStyle="1" w:styleId="a1">
    <w:name w:val="Цветовое выделение"/>
    <w:uiPriority w:val="99"/>
    <w:rsid w:val="006B4887"/>
    <w:rPr>
      <w:b/>
      <w:color w:val="26282F"/>
    </w:rPr>
  </w:style>
  <w:style w:type="paragraph" w:styleId="BalloonText">
    <w:name w:val="Balloon Text"/>
    <w:basedOn w:val="Normal"/>
    <w:link w:val="BalloonTextChar"/>
    <w:uiPriority w:val="99"/>
    <w:semiHidden/>
    <w:rsid w:val="00765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597D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65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B04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04FC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B04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B04FC"/>
    <w:rPr>
      <w:rFonts w:ascii="Arial" w:hAnsi="Arial" w:cs="Arial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73636F"/>
    <w:pPr>
      <w:ind w:firstLine="0"/>
      <w:jc w:val="left"/>
    </w:pPr>
    <w:rPr>
      <w:rFonts w:ascii="Georgia" w:hAnsi="Georgia" w:cs="Times New Roman"/>
    </w:rPr>
  </w:style>
  <w:style w:type="character" w:customStyle="1" w:styleId="FontStyle18">
    <w:name w:val="Font Style18"/>
    <w:uiPriority w:val="99"/>
    <w:rsid w:val="0073636F"/>
    <w:rPr>
      <w:rFonts w:ascii="Times New Roman" w:hAnsi="Times New Roman"/>
      <w:b/>
      <w:sz w:val="26"/>
    </w:rPr>
  </w:style>
  <w:style w:type="paragraph" w:customStyle="1" w:styleId="western">
    <w:name w:val="western"/>
    <w:basedOn w:val="Normal"/>
    <w:uiPriority w:val="99"/>
    <w:rsid w:val="003F1ABA"/>
    <w:pPr>
      <w:widowControl/>
      <w:autoSpaceDE/>
      <w:autoSpaceDN/>
      <w:adjustRightInd/>
      <w:spacing w:before="119" w:after="119"/>
      <w:ind w:firstLine="709"/>
      <w:jc w:val="left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41244.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3</Pages>
  <Words>842</Words>
  <Characters>4804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Общий отдел</cp:lastModifiedBy>
  <cp:revision>23</cp:revision>
  <cp:lastPrinted>2017-01-10T07:59:00Z</cp:lastPrinted>
  <dcterms:created xsi:type="dcterms:W3CDTF">2016-12-02T14:01:00Z</dcterms:created>
  <dcterms:modified xsi:type="dcterms:W3CDTF">2017-11-10T08:44:00Z</dcterms:modified>
</cp:coreProperties>
</file>