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495"/>
        <w:gridCol w:w="4819"/>
      </w:tblGrid>
      <w:tr w:rsidR="00A33C72" w:rsidRPr="007B457F" w:rsidTr="00BC0688">
        <w:tc>
          <w:tcPr>
            <w:tcW w:w="5495" w:type="dxa"/>
            <w:tcBorders>
              <w:top w:val="single" w:sz="4" w:space="0" w:color="FFFFFF"/>
              <w:bottom w:val="single" w:sz="4" w:space="0" w:color="FFFFFF"/>
            </w:tcBorders>
          </w:tcPr>
          <w:p w:rsidR="00A33C72" w:rsidRPr="007B457F" w:rsidRDefault="00A33C72" w:rsidP="00983EEF">
            <w:pPr>
              <w:jc w:val="center"/>
              <w:rPr>
                <w:rFonts w:cs="Verdana"/>
                <w:bCs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FFFFFF"/>
              <w:bottom w:val="single" w:sz="4" w:space="0" w:color="FFFFFF"/>
            </w:tcBorders>
          </w:tcPr>
          <w:p w:rsidR="00A33C72" w:rsidRPr="007B457F" w:rsidRDefault="00A33C72" w:rsidP="00BC0688">
            <w:pPr>
              <w:ind w:firstLine="225"/>
              <w:jc w:val="center"/>
              <w:rPr>
                <w:bCs/>
                <w:color w:val="000000"/>
                <w:sz w:val="28"/>
                <w:szCs w:val="28"/>
              </w:rPr>
            </w:pPr>
            <w:r w:rsidRPr="007B457F">
              <w:rPr>
                <w:bCs/>
                <w:color w:val="000000"/>
                <w:sz w:val="28"/>
                <w:szCs w:val="28"/>
              </w:rPr>
              <w:t xml:space="preserve">ПРИЛОЖЕНИЕ </w:t>
            </w:r>
          </w:p>
          <w:p w:rsidR="00A33C72" w:rsidRPr="007B457F" w:rsidRDefault="00A33C72" w:rsidP="00BC068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457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 Положению </w:t>
            </w:r>
            <w:r w:rsidRPr="007B457F">
              <w:rPr>
                <w:rFonts w:ascii="Times New Roman" w:hAnsi="Times New Roman"/>
                <w:sz w:val="28"/>
                <w:szCs w:val="28"/>
              </w:rPr>
              <w:t xml:space="preserve">«О порядке представления гражданами, претендующими на замещение должностей муниципальной службы в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7B457F">
              <w:rPr>
                <w:rFonts w:ascii="Times New Roman" w:hAnsi="Times New Roman"/>
                <w:sz w:val="28"/>
                <w:szCs w:val="28"/>
              </w:rPr>
              <w:t>, и муниципальными служащими, замещающими должности муниципальной службы администрации</w:t>
            </w:r>
          </w:p>
          <w:p w:rsidR="00A33C72" w:rsidRPr="007B457F" w:rsidRDefault="00A33C72" w:rsidP="00BC0688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7B457F">
              <w:rPr>
                <w:rFonts w:ascii="Times New Roman" w:hAnsi="Times New Roman"/>
                <w:sz w:val="28"/>
                <w:szCs w:val="28"/>
              </w:rPr>
              <w:t xml:space="preserve">, сведений о размещении информации в информационно-телекоммуникационной сети «Интернет», обработке указанных сведений и проверке их достоверности и полноты» </w:t>
            </w:r>
          </w:p>
        </w:tc>
      </w:tr>
    </w:tbl>
    <w:p w:rsidR="00A33C72" w:rsidRDefault="00A33C72">
      <w:pPr>
        <w:spacing w:after="240"/>
        <w:ind w:left="6521"/>
        <w:jc w:val="center"/>
        <w:rPr>
          <w:sz w:val="24"/>
          <w:szCs w:val="24"/>
        </w:rPr>
      </w:pPr>
    </w:p>
    <w:p w:rsidR="00A33C72" w:rsidRDefault="00A33C72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ФОРМА</w:t>
      </w:r>
    </w:p>
    <w:p w:rsidR="00A33C72" w:rsidRDefault="00A33C72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представления сведений 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>на которых государственным гражданским служащим или</w:t>
      </w:r>
      <w:r>
        <w:rPr>
          <w:b/>
          <w:bCs/>
          <w:sz w:val="26"/>
          <w:szCs w:val="26"/>
        </w:rPr>
        <w:br/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tbl>
      <w:tblPr>
        <w:tblW w:w="10456" w:type="dxa"/>
        <w:tblLook w:val="00A0"/>
      </w:tblPr>
      <w:tblGrid>
        <w:gridCol w:w="5920"/>
        <w:gridCol w:w="4536"/>
      </w:tblGrid>
      <w:tr w:rsidR="00A33C72" w:rsidRPr="007B457F" w:rsidTr="007B457F">
        <w:tc>
          <w:tcPr>
            <w:tcW w:w="5920" w:type="dxa"/>
          </w:tcPr>
          <w:p w:rsidR="00A33C72" w:rsidRPr="007B457F" w:rsidRDefault="00A33C72" w:rsidP="007B457F">
            <w:pPr>
              <w:spacing w:after="24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536" w:type="dxa"/>
          </w:tcPr>
          <w:p w:rsidR="00A33C72" w:rsidRPr="007B457F" w:rsidRDefault="00A33C72" w:rsidP="007B457F">
            <w:pPr>
              <w:spacing w:after="24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В общий отдел администрации Старотитаровского сельского поселения Темрюкского района</w:t>
            </w:r>
          </w:p>
        </w:tc>
      </w:tr>
    </w:tbl>
    <w:p w:rsidR="00A33C72" w:rsidRDefault="00A33C72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Я,  </w:t>
      </w:r>
    </w:p>
    <w:p w:rsidR="00A33C72" w:rsidRDefault="00A33C72">
      <w:pPr>
        <w:pBdr>
          <w:top w:val="single" w:sz="4" w:space="1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A33C72" w:rsidRDefault="00A33C72">
      <w:pPr>
        <w:rPr>
          <w:sz w:val="24"/>
          <w:szCs w:val="24"/>
        </w:rPr>
      </w:pPr>
    </w:p>
    <w:p w:rsidR="00A33C72" w:rsidRDefault="00A33C7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A33C72" w:rsidRDefault="00A33C72">
      <w:pPr>
        <w:tabs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A33C72" w:rsidRDefault="00A33C72">
      <w:pPr>
        <w:pBdr>
          <w:top w:val="single" w:sz="4" w:space="1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6367"/>
        <w:gridCol w:w="340"/>
        <w:gridCol w:w="454"/>
        <w:gridCol w:w="2098"/>
        <w:gridCol w:w="454"/>
        <w:gridCol w:w="340"/>
      </w:tblGrid>
      <w:tr w:rsidR="00A33C72" w:rsidRPr="007B457F">
        <w:trPr>
          <w:cantSplit/>
        </w:trPr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сообщаю о размещении мною за отчетный период с 1 января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jc w:val="right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3C72" w:rsidRPr="007B457F" w:rsidRDefault="00A33C72">
            <w:pPr>
              <w:rPr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jc w:val="right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г. по 31 декабря</w:t>
            </w:r>
            <w:r w:rsidRPr="007B457F">
              <w:rPr>
                <w:sz w:val="24"/>
                <w:szCs w:val="24"/>
                <w:lang w:val="en-US"/>
              </w:rPr>
              <w:t xml:space="preserve">  </w:t>
            </w:r>
            <w:r w:rsidRPr="007B457F">
              <w:rPr>
                <w:sz w:val="24"/>
                <w:szCs w:val="24"/>
              </w:rPr>
              <w:t>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3C72" w:rsidRPr="007B457F" w:rsidRDefault="00A33C7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ind w:left="57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г.</w:t>
            </w:r>
          </w:p>
        </w:tc>
      </w:tr>
    </w:tbl>
    <w:p w:rsidR="00A33C72" w:rsidRDefault="00A33C72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>
        <w:rPr>
          <w:rStyle w:val="EndnoteReference"/>
          <w:sz w:val="24"/>
          <w:szCs w:val="24"/>
        </w:rPr>
        <w:endnoteReference w:customMarkFollows="1" w:id="1"/>
        <w:t>1</w:t>
      </w:r>
      <w:r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4"/>
        <w:gridCol w:w="9356"/>
      </w:tblGrid>
      <w:tr w:rsidR="00A33C72" w:rsidRPr="007B457F">
        <w:tc>
          <w:tcPr>
            <w:tcW w:w="624" w:type="dxa"/>
            <w:vAlign w:val="center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Адрес сайта </w:t>
            </w:r>
            <w:r w:rsidRPr="007B457F">
              <w:rPr>
                <w:rStyle w:val="EndnoteReference"/>
                <w:sz w:val="24"/>
                <w:szCs w:val="24"/>
              </w:rPr>
              <w:endnoteReference w:customMarkFollows="1" w:id="2"/>
              <w:t>2</w:t>
            </w:r>
            <w:r w:rsidRPr="007B457F">
              <w:rPr>
                <w:sz w:val="24"/>
                <w:szCs w:val="24"/>
              </w:rPr>
              <w:t xml:space="preserve"> и (или) страницы сайта </w:t>
            </w:r>
            <w:r w:rsidRPr="007B457F">
              <w:rPr>
                <w:rStyle w:val="EndnoteReference"/>
                <w:sz w:val="24"/>
                <w:szCs w:val="24"/>
              </w:rPr>
              <w:endnoteReference w:customMarkFollows="1" w:id="3"/>
              <w:t>3</w:t>
            </w:r>
            <w:r w:rsidRPr="007B457F"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A33C72" w:rsidRPr="007B457F">
        <w:tc>
          <w:tcPr>
            <w:tcW w:w="624" w:type="dxa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A33C72" w:rsidRPr="007B457F" w:rsidRDefault="00A33C72">
            <w:pPr>
              <w:rPr>
                <w:sz w:val="24"/>
                <w:szCs w:val="24"/>
              </w:rPr>
            </w:pPr>
          </w:p>
        </w:tc>
      </w:tr>
      <w:tr w:rsidR="00A33C72" w:rsidRPr="007B457F">
        <w:tc>
          <w:tcPr>
            <w:tcW w:w="624" w:type="dxa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A33C72" w:rsidRPr="007B457F" w:rsidRDefault="00A33C72">
            <w:pPr>
              <w:rPr>
                <w:sz w:val="24"/>
                <w:szCs w:val="24"/>
              </w:rPr>
            </w:pPr>
          </w:p>
        </w:tc>
      </w:tr>
      <w:tr w:rsidR="00A33C72" w:rsidRPr="007B457F">
        <w:tc>
          <w:tcPr>
            <w:tcW w:w="624" w:type="dxa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3</w:t>
            </w:r>
          </w:p>
        </w:tc>
        <w:tc>
          <w:tcPr>
            <w:tcW w:w="9356" w:type="dxa"/>
          </w:tcPr>
          <w:p w:rsidR="00A33C72" w:rsidRPr="007B457F" w:rsidRDefault="00A33C72">
            <w:pPr>
              <w:rPr>
                <w:sz w:val="24"/>
                <w:szCs w:val="24"/>
              </w:rPr>
            </w:pPr>
          </w:p>
        </w:tc>
      </w:tr>
    </w:tbl>
    <w:p w:rsidR="00A33C72" w:rsidRDefault="00A33C72">
      <w:pPr>
        <w:rPr>
          <w:sz w:val="24"/>
          <w:szCs w:val="24"/>
        </w:rPr>
      </w:pPr>
    </w:p>
    <w:p w:rsidR="00A33C72" w:rsidRDefault="00A33C72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A33C72" w:rsidRPr="007B457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jc w:val="right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jc w:val="right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3C72" w:rsidRPr="007B457F" w:rsidRDefault="00A33C72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3C72" w:rsidRPr="007B457F" w:rsidRDefault="00A33C72">
            <w:pPr>
              <w:ind w:left="57"/>
              <w:rPr>
                <w:sz w:val="24"/>
                <w:szCs w:val="24"/>
              </w:rPr>
            </w:pPr>
            <w:r w:rsidRPr="007B457F"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33C72" w:rsidRPr="007B457F" w:rsidRDefault="00A33C72">
            <w:pPr>
              <w:jc w:val="center"/>
              <w:rPr>
                <w:sz w:val="24"/>
                <w:szCs w:val="24"/>
              </w:rPr>
            </w:pPr>
          </w:p>
        </w:tc>
      </w:tr>
      <w:tr w:rsidR="00A33C72" w:rsidRPr="007B457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A33C72" w:rsidRPr="007B457F" w:rsidRDefault="00A33C72">
            <w:pPr>
              <w:jc w:val="center"/>
              <w:rPr>
                <w:sz w:val="18"/>
                <w:szCs w:val="18"/>
              </w:rPr>
            </w:pPr>
            <w:r w:rsidRPr="007B457F"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 или муниципальной службы)</w:t>
            </w:r>
          </w:p>
        </w:tc>
      </w:tr>
    </w:tbl>
    <w:p w:rsidR="00A33C72" w:rsidRPr="001F2D52" w:rsidRDefault="00A33C72">
      <w:pPr>
        <w:spacing w:before="240"/>
        <w:rPr>
          <w:sz w:val="24"/>
          <w:szCs w:val="24"/>
        </w:rPr>
      </w:pPr>
    </w:p>
    <w:p w:rsidR="00A33C72" w:rsidRDefault="00A33C72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(Ф.И.О. и подпись лица, принявшего сведения)</w:t>
      </w:r>
    </w:p>
    <w:p w:rsidR="00A33C72" w:rsidRDefault="00A33C72">
      <w:pPr>
        <w:rPr>
          <w:sz w:val="24"/>
          <w:szCs w:val="24"/>
        </w:rPr>
      </w:pPr>
    </w:p>
    <w:p w:rsidR="00A33C72" w:rsidRDefault="00A33C72">
      <w:pPr>
        <w:rPr>
          <w:sz w:val="24"/>
          <w:szCs w:val="24"/>
        </w:rPr>
      </w:pPr>
    </w:p>
    <w:sectPr w:rsidR="00A33C72" w:rsidSect="003F2AC5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C72" w:rsidRDefault="00A33C72">
      <w:r>
        <w:separator/>
      </w:r>
    </w:p>
  </w:endnote>
  <w:endnote w:type="continuationSeparator" w:id="0">
    <w:p w:rsidR="00A33C72" w:rsidRDefault="00A33C72">
      <w:r>
        <w:continuationSeparator/>
      </w:r>
    </w:p>
  </w:endnote>
  <w:endnote w:id="1">
    <w:p w:rsidR="00A33C72" w:rsidRDefault="00A33C72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A33C72" w:rsidRDefault="00A33C72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A33C72" w:rsidRDefault="00A33C72">
      <w:pPr>
        <w:pStyle w:val="EndnoteText"/>
        <w:ind w:firstLine="567"/>
        <w:jc w:val="both"/>
      </w:pPr>
      <w:r>
        <w:rPr>
          <w:rStyle w:val="EndnoteReference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C72" w:rsidRDefault="00A33C72">
      <w:r>
        <w:separator/>
      </w:r>
    </w:p>
  </w:footnote>
  <w:footnote w:type="continuationSeparator" w:id="0">
    <w:p w:rsidR="00A33C72" w:rsidRDefault="00A33C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D52"/>
    <w:rsid w:val="001F199E"/>
    <w:rsid w:val="001F2D52"/>
    <w:rsid w:val="003F2AC5"/>
    <w:rsid w:val="007A2B87"/>
    <w:rsid w:val="007B457F"/>
    <w:rsid w:val="00983EEF"/>
    <w:rsid w:val="00A33C72"/>
    <w:rsid w:val="00A527B8"/>
    <w:rsid w:val="00BC0688"/>
    <w:rsid w:val="00CC6773"/>
    <w:rsid w:val="00F11BC8"/>
    <w:rsid w:val="00F8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AC5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2AC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F2AC5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F2AC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F2AC5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DefaultParagraphFont"/>
    <w:uiPriority w:val="99"/>
    <w:rsid w:val="003F2AC5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DefaultParagraphFont"/>
    <w:uiPriority w:val="99"/>
    <w:rsid w:val="003F2AC5"/>
    <w:rPr>
      <w:rFonts w:cs="Times New Roman"/>
      <w:sz w:val="14"/>
      <w:szCs w:val="14"/>
    </w:rPr>
  </w:style>
  <w:style w:type="paragraph" w:customStyle="1" w:styleId="2">
    <w:name w:val="Основной текст (2)"/>
    <w:basedOn w:val="Normal"/>
    <w:uiPriority w:val="99"/>
    <w:rsid w:val="003F2AC5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Normal"/>
    <w:uiPriority w:val="99"/>
    <w:rsid w:val="003F2AC5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Normal"/>
    <w:uiPriority w:val="99"/>
    <w:rsid w:val="003F2AC5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Normal"/>
    <w:uiPriority w:val="99"/>
    <w:rsid w:val="003F2AC5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rsid w:val="003F2AC5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F2AC5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99"/>
    <w:rsid w:val="003F2AC5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rsid w:val="003F2AC5"/>
    <w:pPr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3F2AC5"/>
    <w:pPr>
      <w:autoSpaceDE w:val="0"/>
      <w:autoSpaceDN w:val="0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3F2AC5"/>
    <w:pPr>
      <w:autoSpaceDE w:val="0"/>
      <w:autoSpaceDN w:val="0"/>
      <w:jc w:val="both"/>
    </w:pPr>
    <w:rPr>
      <w:rFonts w:ascii="Times New Roman" w:hAnsi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3F2AC5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F2AC5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rsid w:val="003F2AC5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1F2D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2D52"/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BC0688"/>
    <w:rPr>
      <w:lang w:eastAsia="en-US"/>
    </w:rPr>
  </w:style>
  <w:style w:type="table" w:styleId="TableGrid">
    <w:name w:val="Table Grid"/>
    <w:basedOn w:val="TableNormal"/>
    <w:uiPriority w:val="99"/>
    <w:rsid w:val="00BC06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294</Words>
  <Characters>1680</Characters>
  <Application>Microsoft Office Outlook</Application>
  <DocSecurity>0</DocSecurity>
  <Lines>0</Lines>
  <Paragraphs>0</Paragraphs>
  <ScaleCrop>false</ScaleCrop>
  <Company>КонсультантПлюс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Общий отдел</cp:lastModifiedBy>
  <cp:revision>4</cp:revision>
  <cp:lastPrinted>2017-01-10T07:03:00Z</cp:lastPrinted>
  <dcterms:created xsi:type="dcterms:W3CDTF">2017-09-25T12:21:00Z</dcterms:created>
  <dcterms:modified xsi:type="dcterms:W3CDTF">2017-11-02T13:08:00Z</dcterms:modified>
</cp:coreProperties>
</file>