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73" w:rsidRDefault="006F7B73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</w:p>
    <w:p w:rsidR="006F7B73" w:rsidRDefault="006F7B73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6F7B73" w:rsidRDefault="006F7B73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251658240">
            <v:imagedata r:id="rId6" o:title="" croptop="22001f" cropleft="3241f" cropright="8577f"/>
          </v:shape>
        </w:pict>
      </w:r>
    </w:p>
    <w:p w:rsidR="006F7B73" w:rsidRDefault="006F7B73" w:rsidP="001C365A">
      <w:pPr>
        <w:jc w:val="center"/>
        <w:rPr>
          <w:b/>
          <w:sz w:val="28"/>
          <w:szCs w:val="28"/>
        </w:rPr>
      </w:pPr>
    </w:p>
    <w:p w:rsidR="006F7B73" w:rsidRPr="001C365A" w:rsidRDefault="006F7B73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6F7B73" w:rsidRPr="001C365A" w:rsidRDefault="006F7B73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F7B73" w:rsidRPr="00CD33A2" w:rsidRDefault="006F7B73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 </w:t>
      </w:r>
    </w:p>
    <w:p w:rsidR="006F7B73" w:rsidRPr="001C365A" w:rsidRDefault="006F7B7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XXIII</w:t>
      </w:r>
      <w:r w:rsidRPr="00501A54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6F7B73" w:rsidRDefault="006F7B7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«24» марта 2016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C365A">
        <w:rPr>
          <w:rFonts w:ascii="Times New Roman" w:hAnsi="Times New Roman"/>
          <w:sz w:val="28"/>
          <w:szCs w:val="28"/>
        </w:rPr>
        <w:t xml:space="preserve"> ст. Старотитаровская</w:t>
      </w:r>
    </w:p>
    <w:p w:rsidR="006F7B73" w:rsidRDefault="006F7B73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6F7B73" w:rsidRDefault="006F7B73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6F7B73" w:rsidRDefault="006F7B73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6F7B73" w:rsidRPr="00D20277" w:rsidRDefault="006F7B73" w:rsidP="00CD33A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ХХ</w:t>
      </w:r>
      <w:r w:rsidRPr="006802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сессии Совета Старотитаровского сельского поселения Темрюкского района                       от 22 декабря 2015 года  № 151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 w:rsidRPr="00CD33A2"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F7B73" w:rsidRDefault="006F7B73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6F7B73" w:rsidRDefault="006F7B73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6F7B73" w:rsidRDefault="006F7B73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6F7B73" w:rsidRDefault="006F7B73" w:rsidP="007074D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6 год</w:t>
      </w:r>
      <w:r w:rsidRPr="00133802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</w:t>
      </w:r>
      <w:r>
        <w:rPr>
          <w:rFonts w:ascii="Times New Roman" w:hAnsi="Times New Roman"/>
          <w:sz w:val="28"/>
          <w:szCs w:val="28"/>
        </w:rPr>
        <w:t>в связи с изменением</w:t>
      </w:r>
      <w:r w:rsidRPr="00652BF8">
        <w:rPr>
          <w:rFonts w:ascii="Times New Roman" w:hAnsi="Times New Roman"/>
          <w:sz w:val="28"/>
          <w:szCs w:val="28"/>
        </w:rPr>
        <w:t xml:space="preserve"> </w:t>
      </w:r>
      <w:r w:rsidRPr="004311AA">
        <w:rPr>
          <w:rFonts w:ascii="Times New Roman" w:hAnsi="Times New Roman"/>
          <w:sz w:val="28"/>
          <w:szCs w:val="28"/>
        </w:rPr>
        <w:t>объем бюджетных ассигнований муниципального дорожного фонда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6F7B73" w:rsidRPr="004525A0" w:rsidRDefault="006F7B73" w:rsidP="00653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DC4">
        <w:rPr>
          <w:rFonts w:ascii="Times New Roman" w:hAnsi="Times New Roman"/>
          <w:sz w:val="28"/>
          <w:szCs w:val="28"/>
        </w:rPr>
        <w:t xml:space="preserve">1. Внести в решение </w:t>
      </w:r>
      <w:r>
        <w:rPr>
          <w:rFonts w:ascii="Times New Roman" w:hAnsi="Times New Roman"/>
          <w:sz w:val="28"/>
          <w:szCs w:val="28"/>
        </w:rPr>
        <w:t>ХХ</w:t>
      </w:r>
      <w:r w:rsidRPr="00A12DC4">
        <w:rPr>
          <w:rFonts w:ascii="Times New Roman" w:hAnsi="Times New Roman"/>
          <w:sz w:val="28"/>
          <w:szCs w:val="28"/>
        </w:rPr>
        <w:t xml:space="preserve"> сессии </w:t>
      </w:r>
      <w:r>
        <w:rPr>
          <w:rFonts w:ascii="Times New Roman" w:hAnsi="Times New Roman"/>
          <w:sz w:val="28"/>
          <w:szCs w:val="28"/>
        </w:rPr>
        <w:t xml:space="preserve"> Совета </w:t>
      </w:r>
      <w:r w:rsidRPr="00A12DC4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 от 22 декабря 2015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151</w:t>
      </w:r>
      <w:r w:rsidRPr="004525A0">
        <w:rPr>
          <w:rFonts w:ascii="Times New Roman" w:hAnsi="Times New Roman"/>
          <w:sz w:val="28"/>
          <w:szCs w:val="28"/>
        </w:rPr>
        <w:t xml:space="preserve">  «О бюджете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2016</w:t>
      </w:r>
      <w:r w:rsidRPr="004525A0">
        <w:rPr>
          <w:rFonts w:ascii="Times New Roman" w:hAnsi="Times New Roman"/>
          <w:sz w:val="28"/>
          <w:szCs w:val="28"/>
        </w:rPr>
        <w:t xml:space="preserve"> год» следующие изменения:   </w:t>
      </w:r>
    </w:p>
    <w:p w:rsidR="006F7B73" w:rsidRPr="004311AA" w:rsidRDefault="006F7B73" w:rsidP="004311AA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4311AA">
        <w:rPr>
          <w:rFonts w:ascii="Times New Roman" w:hAnsi="Times New Roman"/>
          <w:sz w:val="28"/>
          <w:szCs w:val="28"/>
        </w:rPr>
        <w:t>1. 1 в пункте 16 слова «объем бюджетных ассигнований муниципального дорожного фонда Старотитаровского сельского поселения Темрюкского района на 2016 год в сумме 9 015,6 тыс.рублей» заменить словами «объем бюджетных ассигнований муниципального дорожного фонда Старотитаровского сельского поселения Темрюкского района на 2016 год в сумме 9 424,1тыс.рублей»</w:t>
      </w:r>
    </w:p>
    <w:p w:rsidR="006F7B73" w:rsidRPr="004525A0" w:rsidRDefault="006F7B73" w:rsidP="00EF3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F34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приложение № 5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Распределение </w:t>
      </w:r>
      <w:r w:rsidRPr="00866F38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расходов бюджетов на 2016 год</w:t>
      </w:r>
      <w:r w:rsidRPr="004525A0">
        <w:rPr>
          <w:rFonts w:ascii="Times New Roman" w:hAnsi="Times New Roman"/>
          <w:sz w:val="28"/>
          <w:szCs w:val="28"/>
        </w:rPr>
        <w:t xml:space="preserve">»:                 </w:t>
      </w:r>
    </w:p>
    <w:p w:rsidR="006F7B73" w:rsidRDefault="006F7B73" w:rsidP="005C592F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увеличить </w:t>
      </w:r>
      <w:r w:rsidRPr="004525A0">
        <w:rPr>
          <w:rFonts w:ascii="Times New Roman" w:hAnsi="Times New Roman"/>
          <w:sz w:val="28"/>
          <w:szCs w:val="28"/>
        </w:rPr>
        <w:t xml:space="preserve"> расходы: </w:t>
      </w:r>
    </w:p>
    <w:p w:rsidR="006F7B73" w:rsidRDefault="006F7B73" w:rsidP="00EF342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в п.4</w:t>
      </w:r>
      <w:r w:rsidRPr="004525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«Национальная экономика» цифру «9425,6 » заменить цифрой «9 834,1»;</w:t>
      </w:r>
    </w:p>
    <w:p w:rsidR="006F7B73" w:rsidRDefault="006F7B73" w:rsidP="00EF342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уменьшить  </w:t>
      </w:r>
      <w:r w:rsidRPr="004525A0">
        <w:rPr>
          <w:rFonts w:ascii="Times New Roman" w:hAnsi="Times New Roman"/>
          <w:sz w:val="28"/>
          <w:szCs w:val="28"/>
        </w:rPr>
        <w:t xml:space="preserve"> расходы</w:t>
      </w:r>
      <w:r>
        <w:rPr>
          <w:rFonts w:ascii="Times New Roman" w:hAnsi="Times New Roman"/>
          <w:sz w:val="28"/>
          <w:szCs w:val="28"/>
        </w:rPr>
        <w:t>:</w:t>
      </w:r>
    </w:p>
    <w:p w:rsidR="006F7B73" w:rsidRDefault="006F7B73" w:rsidP="00EF342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в п.5 «Жилищно- коммунальное хозяйство» цифру «11 887,7 » заменить цифрой «11 479,2»;</w:t>
      </w:r>
    </w:p>
    <w:p w:rsidR="006F7B73" w:rsidRDefault="006F7B73" w:rsidP="001D6093">
      <w:pPr>
        <w:pStyle w:val="BodyTextIndent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3.Приложение № 5</w:t>
      </w:r>
      <w:r w:rsidRPr="004525A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Распределение </w:t>
      </w:r>
      <w:r w:rsidRPr="00A249D7">
        <w:rPr>
          <w:sz w:val="28"/>
          <w:szCs w:val="28"/>
        </w:rPr>
        <w:t>бюджетных ассигнований по разделам и подразделам классификации расходов бюджетов на 2016 год</w:t>
      </w:r>
      <w:r w:rsidRPr="004525A0">
        <w:rPr>
          <w:sz w:val="28"/>
          <w:szCs w:val="28"/>
        </w:rPr>
        <w:t>»</w:t>
      </w:r>
      <w:r w:rsidRPr="00B327B2">
        <w:rPr>
          <w:sz w:val="28"/>
          <w:szCs w:val="28"/>
        </w:rPr>
        <w:t xml:space="preserve"> </w:t>
      </w:r>
      <w:r w:rsidRPr="004525A0">
        <w:rPr>
          <w:sz w:val="28"/>
          <w:szCs w:val="28"/>
        </w:rPr>
        <w:t>изложить  в новой</w:t>
      </w:r>
      <w:r>
        <w:rPr>
          <w:sz w:val="28"/>
          <w:szCs w:val="28"/>
        </w:rPr>
        <w:t xml:space="preserve"> редакции, согласно приложению 2 </w:t>
      </w:r>
      <w:r w:rsidRPr="004525A0">
        <w:rPr>
          <w:sz w:val="28"/>
          <w:szCs w:val="28"/>
        </w:rPr>
        <w:t xml:space="preserve"> к настоящему решению.  </w:t>
      </w:r>
    </w:p>
    <w:p w:rsidR="006F7B73" w:rsidRDefault="006F7B73" w:rsidP="00114915">
      <w:pPr>
        <w:pStyle w:val="BodyTextIndent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327B2">
        <w:t xml:space="preserve"> </w:t>
      </w:r>
      <w:r w:rsidRPr="00B327B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  <w:r>
        <w:t xml:space="preserve"> </w:t>
      </w:r>
      <w:r w:rsidRPr="00B327B2">
        <w:rPr>
          <w:sz w:val="28"/>
          <w:szCs w:val="28"/>
        </w:rPr>
        <w:t>« Распределение</w:t>
      </w:r>
      <w:r>
        <w:t xml:space="preserve"> </w:t>
      </w:r>
      <w:r w:rsidRPr="00A249D7">
        <w:rPr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 видов расходов классификации расходов бюджетов на 2016 год</w:t>
      </w:r>
      <w:r>
        <w:rPr>
          <w:sz w:val="28"/>
          <w:szCs w:val="28"/>
        </w:rPr>
        <w:t xml:space="preserve"> </w:t>
      </w:r>
      <w:r w:rsidRPr="004525A0">
        <w:rPr>
          <w:sz w:val="28"/>
          <w:szCs w:val="28"/>
        </w:rPr>
        <w:t>изложить  в новой</w:t>
      </w:r>
      <w:r>
        <w:rPr>
          <w:sz w:val="28"/>
          <w:szCs w:val="28"/>
        </w:rPr>
        <w:t xml:space="preserve"> редакции, согласно приложению 3</w:t>
      </w:r>
      <w:r w:rsidRPr="004525A0">
        <w:rPr>
          <w:sz w:val="28"/>
          <w:szCs w:val="28"/>
        </w:rPr>
        <w:t xml:space="preserve"> к настоящему решению.</w:t>
      </w:r>
    </w:p>
    <w:p w:rsidR="006F7B73" w:rsidRDefault="006F7B73" w:rsidP="00114915">
      <w:pPr>
        <w:pStyle w:val="BodyTextIndent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Приложение № 7 </w:t>
      </w:r>
      <w:r w:rsidRPr="004525A0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A249D7">
        <w:rPr>
          <w:sz w:val="28"/>
          <w:szCs w:val="28"/>
        </w:rPr>
        <w:t xml:space="preserve">Ведомственная структура расходов бюджета Старотитаровского сельского поселения </w:t>
      </w:r>
      <w:r>
        <w:rPr>
          <w:sz w:val="28"/>
          <w:szCs w:val="28"/>
        </w:rPr>
        <w:t>Темрюкского района на 2016 год»</w:t>
      </w:r>
      <w:r w:rsidRPr="00114915">
        <w:rPr>
          <w:sz w:val="28"/>
          <w:szCs w:val="28"/>
        </w:rPr>
        <w:t xml:space="preserve">  </w:t>
      </w:r>
      <w:r w:rsidRPr="004525A0">
        <w:rPr>
          <w:sz w:val="28"/>
          <w:szCs w:val="28"/>
        </w:rPr>
        <w:t>изложить  в новой</w:t>
      </w:r>
      <w:r>
        <w:rPr>
          <w:sz w:val="28"/>
          <w:szCs w:val="28"/>
        </w:rPr>
        <w:t xml:space="preserve"> редакции, согласно приложению 4</w:t>
      </w:r>
      <w:r w:rsidRPr="004525A0">
        <w:rPr>
          <w:sz w:val="28"/>
          <w:szCs w:val="28"/>
        </w:rPr>
        <w:t xml:space="preserve"> к настоящему решению.</w:t>
      </w:r>
    </w:p>
    <w:p w:rsidR="006F7B73" w:rsidRPr="00B73272" w:rsidRDefault="006F7B73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возложить на постоянную  комиссию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 и финансовый отдел администрации Старотитаровского сельского поселения Темрюкского района (Л.В.Кубрак).</w:t>
      </w:r>
    </w:p>
    <w:p w:rsidR="006F7B73" w:rsidRPr="004525A0" w:rsidRDefault="006F7B73" w:rsidP="00114915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</w:t>
      </w:r>
      <w:r w:rsidRPr="004525A0">
        <w:rPr>
          <w:rFonts w:ascii="Times New Roman" w:hAnsi="Times New Roman"/>
          <w:sz w:val="28"/>
          <w:szCs w:val="28"/>
        </w:rPr>
        <w:t xml:space="preserve">. Решение подлежит официальному опубликованию в газете «Станичная газета». </w:t>
      </w:r>
    </w:p>
    <w:p w:rsidR="006F7B73" w:rsidRPr="004525A0" w:rsidRDefault="006F7B73" w:rsidP="00114915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8</w:t>
      </w:r>
      <w:r w:rsidRPr="004525A0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6F7B73" w:rsidRPr="00AD4FA1" w:rsidRDefault="006F7B73" w:rsidP="0000317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7B73" w:rsidRDefault="006F7B73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F7B73" w:rsidRPr="004525A0" w:rsidRDefault="006F7B73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F7B73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F7B73" w:rsidRPr="00D07400" w:rsidRDefault="006F7B7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F7B73" w:rsidRPr="00D07400" w:rsidRDefault="006F7B7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6F7B73" w:rsidRPr="00D07400" w:rsidRDefault="006F7B7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F7B73" w:rsidRDefault="006F7B7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</w:t>
            </w:r>
          </w:p>
          <w:p w:rsidR="006F7B73" w:rsidRPr="00D07400" w:rsidRDefault="006F7B7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6F7B73" w:rsidRPr="00D07400" w:rsidRDefault="006F7B73" w:rsidP="00D07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«24» марта 2016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F7B73" w:rsidRPr="00D07400" w:rsidRDefault="006F7B7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F7B73" w:rsidRPr="00D07400" w:rsidRDefault="006F7B7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7B73" w:rsidRDefault="006F7B7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7B73" w:rsidRPr="00D07400" w:rsidRDefault="006F7B7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F7B73" w:rsidRPr="00D07400" w:rsidRDefault="006F7B7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«24» марта 2016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6F7B73" w:rsidRPr="004525A0" w:rsidRDefault="006F7B73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7B73" w:rsidRPr="004525A0" w:rsidRDefault="006F7B73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7B73" w:rsidRPr="004525A0" w:rsidRDefault="006F7B73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7B73" w:rsidRPr="004525A0" w:rsidRDefault="006F7B73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7B73" w:rsidRDefault="006F7B73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F7B73" w:rsidRPr="00133802" w:rsidRDefault="006F7B73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6F7B73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B73" w:rsidRDefault="006F7B73" w:rsidP="00662DB0">
      <w:pPr>
        <w:spacing w:after="0" w:line="240" w:lineRule="auto"/>
      </w:pPr>
      <w:r>
        <w:separator/>
      </w:r>
    </w:p>
  </w:endnote>
  <w:endnote w:type="continuationSeparator" w:id="1">
    <w:p w:rsidR="006F7B73" w:rsidRDefault="006F7B7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B73" w:rsidRDefault="006F7B73" w:rsidP="00662DB0">
      <w:pPr>
        <w:spacing w:after="0" w:line="240" w:lineRule="auto"/>
      </w:pPr>
      <w:r>
        <w:separator/>
      </w:r>
    </w:p>
  </w:footnote>
  <w:footnote w:type="continuationSeparator" w:id="1">
    <w:p w:rsidR="006F7B73" w:rsidRDefault="006F7B7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73" w:rsidRPr="00662DB0" w:rsidRDefault="006F7B73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6F7B73" w:rsidRDefault="006F7B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171"/>
    <w:rsid w:val="00003920"/>
    <w:rsid w:val="00012005"/>
    <w:rsid w:val="00023ECE"/>
    <w:rsid w:val="00027156"/>
    <w:rsid w:val="0004267F"/>
    <w:rsid w:val="000449DE"/>
    <w:rsid w:val="000505B4"/>
    <w:rsid w:val="000715F2"/>
    <w:rsid w:val="00085410"/>
    <w:rsid w:val="000879A8"/>
    <w:rsid w:val="0009147D"/>
    <w:rsid w:val="00091935"/>
    <w:rsid w:val="00096C3B"/>
    <w:rsid w:val="000B1B4F"/>
    <w:rsid w:val="000B1BF8"/>
    <w:rsid w:val="000B2DA2"/>
    <w:rsid w:val="000B5F90"/>
    <w:rsid w:val="000B7939"/>
    <w:rsid w:val="000C270F"/>
    <w:rsid w:val="000C354B"/>
    <w:rsid w:val="000C73E0"/>
    <w:rsid w:val="000D18D1"/>
    <w:rsid w:val="000D2263"/>
    <w:rsid w:val="000E0219"/>
    <w:rsid w:val="000E7724"/>
    <w:rsid w:val="000F29CF"/>
    <w:rsid w:val="000F2FE1"/>
    <w:rsid w:val="000F686D"/>
    <w:rsid w:val="000F6B0A"/>
    <w:rsid w:val="000F762C"/>
    <w:rsid w:val="001119EF"/>
    <w:rsid w:val="00114915"/>
    <w:rsid w:val="00116013"/>
    <w:rsid w:val="00121E66"/>
    <w:rsid w:val="001228AE"/>
    <w:rsid w:val="00122AF5"/>
    <w:rsid w:val="00130AF1"/>
    <w:rsid w:val="001330FF"/>
    <w:rsid w:val="00133802"/>
    <w:rsid w:val="00136B99"/>
    <w:rsid w:val="00145967"/>
    <w:rsid w:val="001578E3"/>
    <w:rsid w:val="001620E4"/>
    <w:rsid w:val="00171D09"/>
    <w:rsid w:val="00171D81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6093"/>
    <w:rsid w:val="001E40DF"/>
    <w:rsid w:val="001E6B69"/>
    <w:rsid w:val="00200511"/>
    <w:rsid w:val="00201B1C"/>
    <w:rsid w:val="002155AD"/>
    <w:rsid w:val="00216A04"/>
    <w:rsid w:val="00226ABB"/>
    <w:rsid w:val="002321CB"/>
    <w:rsid w:val="002338C3"/>
    <w:rsid w:val="002419C4"/>
    <w:rsid w:val="00241DEC"/>
    <w:rsid w:val="0025002A"/>
    <w:rsid w:val="00252008"/>
    <w:rsid w:val="0025253B"/>
    <w:rsid w:val="00265EDD"/>
    <w:rsid w:val="002709E3"/>
    <w:rsid w:val="00270E48"/>
    <w:rsid w:val="00273F80"/>
    <w:rsid w:val="0029338C"/>
    <w:rsid w:val="002A3A2A"/>
    <w:rsid w:val="002A42F2"/>
    <w:rsid w:val="002B408D"/>
    <w:rsid w:val="002B5388"/>
    <w:rsid w:val="002C0453"/>
    <w:rsid w:val="002C264B"/>
    <w:rsid w:val="002C4EE8"/>
    <w:rsid w:val="002C648F"/>
    <w:rsid w:val="002D516C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6C55"/>
    <w:rsid w:val="00317F8C"/>
    <w:rsid w:val="0032302D"/>
    <w:rsid w:val="00323DF6"/>
    <w:rsid w:val="003320C4"/>
    <w:rsid w:val="00333B6F"/>
    <w:rsid w:val="0033577F"/>
    <w:rsid w:val="0034430E"/>
    <w:rsid w:val="00355A69"/>
    <w:rsid w:val="00355D68"/>
    <w:rsid w:val="00356917"/>
    <w:rsid w:val="00363BA4"/>
    <w:rsid w:val="00364452"/>
    <w:rsid w:val="003655A5"/>
    <w:rsid w:val="003655B3"/>
    <w:rsid w:val="00372B89"/>
    <w:rsid w:val="00377653"/>
    <w:rsid w:val="003835FE"/>
    <w:rsid w:val="00384767"/>
    <w:rsid w:val="00386329"/>
    <w:rsid w:val="00386934"/>
    <w:rsid w:val="003869DE"/>
    <w:rsid w:val="00391EE5"/>
    <w:rsid w:val="00393BE3"/>
    <w:rsid w:val="00394D6C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13981"/>
    <w:rsid w:val="00414EEA"/>
    <w:rsid w:val="00420801"/>
    <w:rsid w:val="004227FB"/>
    <w:rsid w:val="004311AA"/>
    <w:rsid w:val="004370DB"/>
    <w:rsid w:val="004405F6"/>
    <w:rsid w:val="00443744"/>
    <w:rsid w:val="00450EEB"/>
    <w:rsid w:val="004525A0"/>
    <w:rsid w:val="00455921"/>
    <w:rsid w:val="004567B4"/>
    <w:rsid w:val="00456D2F"/>
    <w:rsid w:val="0045753E"/>
    <w:rsid w:val="004623C2"/>
    <w:rsid w:val="004676E7"/>
    <w:rsid w:val="0047347A"/>
    <w:rsid w:val="004847BE"/>
    <w:rsid w:val="00485653"/>
    <w:rsid w:val="00487FF9"/>
    <w:rsid w:val="004A1E3B"/>
    <w:rsid w:val="004A2E53"/>
    <w:rsid w:val="004A3639"/>
    <w:rsid w:val="004A48C2"/>
    <w:rsid w:val="004B7301"/>
    <w:rsid w:val="004C6AD5"/>
    <w:rsid w:val="004D0F91"/>
    <w:rsid w:val="004D0FD9"/>
    <w:rsid w:val="004D3127"/>
    <w:rsid w:val="004D6703"/>
    <w:rsid w:val="004E50DF"/>
    <w:rsid w:val="004E6BE4"/>
    <w:rsid w:val="004F03AD"/>
    <w:rsid w:val="004F641C"/>
    <w:rsid w:val="004F6B54"/>
    <w:rsid w:val="004F6CE9"/>
    <w:rsid w:val="00500473"/>
    <w:rsid w:val="00501A54"/>
    <w:rsid w:val="00501AB3"/>
    <w:rsid w:val="00501D27"/>
    <w:rsid w:val="005028E9"/>
    <w:rsid w:val="00511FFE"/>
    <w:rsid w:val="00514C92"/>
    <w:rsid w:val="00517DCB"/>
    <w:rsid w:val="005207BD"/>
    <w:rsid w:val="00523443"/>
    <w:rsid w:val="00542DA4"/>
    <w:rsid w:val="00553BBA"/>
    <w:rsid w:val="005544D6"/>
    <w:rsid w:val="00557070"/>
    <w:rsid w:val="00563F72"/>
    <w:rsid w:val="005735F2"/>
    <w:rsid w:val="00573E0D"/>
    <w:rsid w:val="0057429B"/>
    <w:rsid w:val="00574F82"/>
    <w:rsid w:val="00575278"/>
    <w:rsid w:val="005905D3"/>
    <w:rsid w:val="005943F1"/>
    <w:rsid w:val="005A1DF5"/>
    <w:rsid w:val="005A2C1E"/>
    <w:rsid w:val="005A2D81"/>
    <w:rsid w:val="005A3FA0"/>
    <w:rsid w:val="005B1668"/>
    <w:rsid w:val="005B2627"/>
    <w:rsid w:val="005B68B7"/>
    <w:rsid w:val="005B6B68"/>
    <w:rsid w:val="005B755E"/>
    <w:rsid w:val="005B7645"/>
    <w:rsid w:val="005C3231"/>
    <w:rsid w:val="005C592F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2778F"/>
    <w:rsid w:val="00631C54"/>
    <w:rsid w:val="00632901"/>
    <w:rsid w:val="00632E65"/>
    <w:rsid w:val="00634A60"/>
    <w:rsid w:val="00635EFB"/>
    <w:rsid w:val="00636607"/>
    <w:rsid w:val="006405EF"/>
    <w:rsid w:val="00652BF8"/>
    <w:rsid w:val="00653046"/>
    <w:rsid w:val="00662DB0"/>
    <w:rsid w:val="00664C2C"/>
    <w:rsid w:val="00667215"/>
    <w:rsid w:val="0068022E"/>
    <w:rsid w:val="00685D8A"/>
    <w:rsid w:val="00686D7F"/>
    <w:rsid w:val="006A1FDC"/>
    <w:rsid w:val="006A2B16"/>
    <w:rsid w:val="006A72FF"/>
    <w:rsid w:val="006C389A"/>
    <w:rsid w:val="006D12B6"/>
    <w:rsid w:val="006D28DF"/>
    <w:rsid w:val="006D3C57"/>
    <w:rsid w:val="006E23E7"/>
    <w:rsid w:val="006E4DF6"/>
    <w:rsid w:val="006F2E78"/>
    <w:rsid w:val="006F5F0A"/>
    <w:rsid w:val="006F6C6E"/>
    <w:rsid w:val="006F7B73"/>
    <w:rsid w:val="00705038"/>
    <w:rsid w:val="007074D1"/>
    <w:rsid w:val="0071277C"/>
    <w:rsid w:val="007225C8"/>
    <w:rsid w:val="007319A5"/>
    <w:rsid w:val="0073200B"/>
    <w:rsid w:val="00745CBA"/>
    <w:rsid w:val="0075159F"/>
    <w:rsid w:val="007527F8"/>
    <w:rsid w:val="007561FD"/>
    <w:rsid w:val="007A1C32"/>
    <w:rsid w:val="007A1FDC"/>
    <w:rsid w:val="007B2672"/>
    <w:rsid w:val="007B4EA2"/>
    <w:rsid w:val="007C1FEC"/>
    <w:rsid w:val="007D3DE7"/>
    <w:rsid w:val="007E1C53"/>
    <w:rsid w:val="007F5429"/>
    <w:rsid w:val="007F6D76"/>
    <w:rsid w:val="008026B7"/>
    <w:rsid w:val="00811772"/>
    <w:rsid w:val="00822CD9"/>
    <w:rsid w:val="00833E2D"/>
    <w:rsid w:val="008445CF"/>
    <w:rsid w:val="00853F04"/>
    <w:rsid w:val="00854E75"/>
    <w:rsid w:val="00855239"/>
    <w:rsid w:val="00855AED"/>
    <w:rsid w:val="00860483"/>
    <w:rsid w:val="0086130F"/>
    <w:rsid w:val="00865B84"/>
    <w:rsid w:val="00866F38"/>
    <w:rsid w:val="008729EE"/>
    <w:rsid w:val="008749A9"/>
    <w:rsid w:val="008759CB"/>
    <w:rsid w:val="00884085"/>
    <w:rsid w:val="008858E8"/>
    <w:rsid w:val="008927D9"/>
    <w:rsid w:val="00893E77"/>
    <w:rsid w:val="008A480A"/>
    <w:rsid w:val="008B3C22"/>
    <w:rsid w:val="008B4409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67C1"/>
    <w:rsid w:val="008F3C6D"/>
    <w:rsid w:val="008F43CE"/>
    <w:rsid w:val="008F4C60"/>
    <w:rsid w:val="009051D6"/>
    <w:rsid w:val="00916766"/>
    <w:rsid w:val="00917A89"/>
    <w:rsid w:val="00922D56"/>
    <w:rsid w:val="00934F43"/>
    <w:rsid w:val="00936147"/>
    <w:rsid w:val="00951BFE"/>
    <w:rsid w:val="009556EC"/>
    <w:rsid w:val="00962CAC"/>
    <w:rsid w:val="00963E1F"/>
    <w:rsid w:val="00971619"/>
    <w:rsid w:val="00973BD9"/>
    <w:rsid w:val="00975A8C"/>
    <w:rsid w:val="00981152"/>
    <w:rsid w:val="009863F1"/>
    <w:rsid w:val="00987130"/>
    <w:rsid w:val="00993047"/>
    <w:rsid w:val="009A00B4"/>
    <w:rsid w:val="009A0D1F"/>
    <w:rsid w:val="009A2736"/>
    <w:rsid w:val="009B3A79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12B4"/>
    <w:rsid w:val="00A12DC4"/>
    <w:rsid w:val="00A219C6"/>
    <w:rsid w:val="00A249D7"/>
    <w:rsid w:val="00A30E06"/>
    <w:rsid w:val="00A33693"/>
    <w:rsid w:val="00A35E2A"/>
    <w:rsid w:val="00A40B69"/>
    <w:rsid w:val="00A45EC9"/>
    <w:rsid w:val="00A50FED"/>
    <w:rsid w:val="00A71A42"/>
    <w:rsid w:val="00A73B7F"/>
    <w:rsid w:val="00A85E83"/>
    <w:rsid w:val="00A94935"/>
    <w:rsid w:val="00AA7AE8"/>
    <w:rsid w:val="00AB03C8"/>
    <w:rsid w:val="00AB4BE9"/>
    <w:rsid w:val="00AB7F0E"/>
    <w:rsid w:val="00AC1ED7"/>
    <w:rsid w:val="00AC38E6"/>
    <w:rsid w:val="00AD3DEB"/>
    <w:rsid w:val="00AD4F40"/>
    <w:rsid w:val="00AD4FA1"/>
    <w:rsid w:val="00AE0D03"/>
    <w:rsid w:val="00AE1448"/>
    <w:rsid w:val="00AE3447"/>
    <w:rsid w:val="00AE5FC8"/>
    <w:rsid w:val="00AF167E"/>
    <w:rsid w:val="00AF1EA9"/>
    <w:rsid w:val="00B0113B"/>
    <w:rsid w:val="00B04C3D"/>
    <w:rsid w:val="00B04D6C"/>
    <w:rsid w:val="00B06F1D"/>
    <w:rsid w:val="00B1136F"/>
    <w:rsid w:val="00B21939"/>
    <w:rsid w:val="00B24308"/>
    <w:rsid w:val="00B24E15"/>
    <w:rsid w:val="00B327B2"/>
    <w:rsid w:val="00B42A38"/>
    <w:rsid w:val="00B43F28"/>
    <w:rsid w:val="00B474F8"/>
    <w:rsid w:val="00B47F7C"/>
    <w:rsid w:val="00B5000E"/>
    <w:rsid w:val="00B53BDF"/>
    <w:rsid w:val="00B61D60"/>
    <w:rsid w:val="00B657FB"/>
    <w:rsid w:val="00B71C8F"/>
    <w:rsid w:val="00B73272"/>
    <w:rsid w:val="00B827F2"/>
    <w:rsid w:val="00B82871"/>
    <w:rsid w:val="00B863C8"/>
    <w:rsid w:val="00B90A4B"/>
    <w:rsid w:val="00B9456B"/>
    <w:rsid w:val="00B947A7"/>
    <w:rsid w:val="00BA1A45"/>
    <w:rsid w:val="00BA3FAF"/>
    <w:rsid w:val="00BA4739"/>
    <w:rsid w:val="00BA6318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A8A"/>
    <w:rsid w:val="00BF7D03"/>
    <w:rsid w:val="00C04D6D"/>
    <w:rsid w:val="00C06012"/>
    <w:rsid w:val="00C10F16"/>
    <w:rsid w:val="00C148BE"/>
    <w:rsid w:val="00C17D47"/>
    <w:rsid w:val="00C2133E"/>
    <w:rsid w:val="00C27751"/>
    <w:rsid w:val="00C50B5E"/>
    <w:rsid w:val="00C52137"/>
    <w:rsid w:val="00C66B66"/>
    <w:rsid w:val="00C67BBD"/>
    <w:rsid w:val="00C74790"/>
    <w:rsid w:val="00C75173"/>
    <w:rsid w:val="00C7586F"/>
    <w:rsid w:val="00C86193"/>
    <w:rsid w:val="00C953B8"/>
    <w:rsid w:val="00CA0533"/>
    <w:rsid w:val="00CA7E3C"/>
    <w:rsid w:val="00CB46EF"/>
    <w:rsid w:val="00CB6329"/>
    <w:rsid w:val="00CC69AD"/>
    <w:rsid w:val="00CD33A2"/>
    <w:rsid w:val="00CE1A1A"/>
    <w:rsid w:val="00CE2770"/>
    <w:rsid w:val="00CE537E"/>
    <w:rsid w:val="00D038E9"/>
    <w:rsid w:val="00D07400"/>
    <w:rsid w:val="00D07C78"/>
    <w:rsid w:val="00D124DC"/>
    <w:rsid w:val="00D15925"/>
    <w:rsid w:val="00D20277"/>
    <w:rsid w:val="00D33B7C"/>
    <w:rsid w:val="00D3791D"/>
    <w:rsid w:val="00D46237"/>
    <w:rsid w:val="00D52A98"/>
    <w:rsid w:val="00D577ED"/>
    <w:rsid w:val="00D717C9"/>
    <w:rsid w:val="00D756F3"/>
    <w:rsid w:val="00D7655B"/>
    <w:rsid w:val="00D7707F"/>
    <w:rsid w:val="00D8178C"/>
    <w:rsid w:val="00D82040"/>
    <w:rsid w:val="00D83A30"/>
    <w:rsid w:val="00D83D92"/>
    <w:rsid w:val="00D8622D"/>
    <w:rsid w:val="00D9072A"/>
    <w:rsid w:val="00DB038D"/>
    <w:rsid w:val="00DB0996"/>
    <w:rsid w:val="00DB2376"/>
    <w:rsid w:val="00DB3526"/>
    <w:rsid w:val="00DC0D29"/>
    <w:rsid w:val="00DC4852"/>
    <w:rsid w:val="00DD75CD"/>
    <w:rsid w:val="00DE7604"/>
    <w:rsid w:val="00E00362"/>
    <w:rsid w:val="00E10742"/>
    <w:rsid w:val="00E21164"/>
    <w:rsid w:val="00E21EBF"/>
    <w:rsid w:val="00E25572"/>
    <w:rsid w:val="00E2768D"/>
    <w:rsid w:val="00E3006A"/>
    <w:rsid w:val="00E32113"/>
    <w:rsid w:val="00E36CF8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92A"/>
    <w:rsid w:val="00E93E33"/>
    <w:rsid w:val="00E96E1A"/>
    <w:rsid w:val="00E9734D"/>
    <w:rsid w:val="00EA57DE"/>
    <w:rsid w:val="00EA7B5C"/>
    <w:rsid w:val="00EA7FCD"/>
    <w:rsid w:val="00EB517F"/>
    <w:rsid w:val="00EB523C"/>
    <w:rsid w:val="00ED7838"/>
    <w:rsid w:val="00EE041C"/>
    <w:rsid w:val="00EE5431"/>
    <w:rsid w:val="00EF3425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370"/>
    <w:rsid w:val="00F94C1F"/>
    <w:rsid w:val="00FA6853"/>
    <w:rsid w:val="00FB02BC"/>
    <w:rsid w:val="00FB3E72"/>
    <w:rsid w:val="00FB57F4"/>
    <w:rsid w:val="00FB690A"/>
    <w:rsid w:val="00FC6D86"/>
    <w:rsid w:val="00FD3B44"/>
    <w:rsid w:val="00FD3BAA"/>
    <w:rsid w:val="00FD619C"/>
    <w:rsid w:val="00FE5142"/>
    <w:rsid w:val="00FE5AD5"/>
    <w:rsid w:val="00FF1B04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Без интервала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0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1442</TotalTime>
  <Pages>2</Pages>
  <Words>548</Words>
  <Characters>3127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227</cp:revision>
  <cp:lastPrinted>2014-07-21T05:43:00Z</cp:lastPrinted>
  <dcterms:created xsi:type="dcterms:W3CDTF">2012-12-07T11:21:00Z</dcterms:created>
  <dcterms:modified xsi:type="dcterms:W3CDTF">2016-03-17T06:45:00Z</dcterms:modified>
</cp:coreProperties>
</file>