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1FCF" w:rsidRDefault="00911FCF" w:rsidP="00133802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911FCF" w:rsidRDefault="00911FCF" w:rsidP="00AD1845">
      <w:pPr>
        <w:pStyle w:val="a3"/>
        <w:ind w:left="4536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№ 1</w:t>
      </w:r>
    </w:p>
    <w:p w:rsidR="00911FCF" w:rsidRDefault="00911FCF" w:rsidP="00AD1845">
      <w:pPr>
        <w:pStyle w:val="a3"/>
        <w:ind w:left="4536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решению __</w:t>
      </w:r>
      <w:r w:rsidR="00C1774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сессии Совета Старотитаровского сельского поселения Темрюкского района </w:t>
      </w:r>
      <w:r>
        <w:rPr>
          <w:rFonts w:ascii="Times New Roman" w:hAnsi="Times New Roman"/>
          <w:sz w:val="28"/>
          <w:szCs w:val="28"/>
          <w:lang w:val="en-US"/>
        </w:rPr>
        <w:t>I</w:t>
      </w:r>
      <w:r w:rsidR="00695982">
        <w:rPr>
          <w:rFonts w:ascii="Times New Roman" w:hAnsi="Times New Roman"/>
          <w:sz w:val="28"/>
          <w:szCs w:val="28"/>
          <w:lang w:val="en-US"/>
        </w:rPr>
        <w:t>I</w:t>
      </w:r>
      <w:r>
        <w:rPr>
          <w:rFonts w:ascii="Times New Roman" w:hAnsi="Times New Roman"/>
          <w:sz w:val="28"/>
          <w:szCs w:val="28"/>
          <w:lang w:val="en-US"/>
        </w:rPr>
        <w:t>I</w:t>
      </w:r>
      <w:r>
        <w:rPr>
          <w:rFonts w:ascii="Times New Roman" w:hAnsi="Times New Roman"/>
          <w:sz w:val="28"/>
          <w:szCs w:val="28"/>
        </w:rPr>
        <w:t>-го созыва</w:t>
      </w:r>
    </w:p>
    <w:p w:rsidR="00911FCF" w:rsidRPr="00273F80" w:rsidRDefault="00911FCF" w:rsidP="00AD1845">
      <w:pPr>
        <w:pStyle w:val="a3"/>
        <w:ind w:left="4536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______________ № ___</w:t>
      </w:r>
    </w:p>
    <w:p w:rsidR="00911FCF" w:rsidRDefault="00911FCF" w:rsidP="00AD1845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911FCF" w:rsidRDefault="00911FCF" w:rsidP="00AD1845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911FCF" w:rsidRDefault="00911FCF" w:rsidP="00AD1845">
      <w:pPr>
        <w:pStyle w:val="a3"/>
        <w:ind w:left="5103"/>
        <w:rPr>
          <w:rFonts w:ascii="Times New Roman" w:hAnsi="Times New Roman"/>
          <w:sz w:val="28"/>
          <w:szCs w:val="28"/>
        </w:rPr>
      </w:pPr>
      <w:r w:rsidRPr="00B73272">
        <w:rPr>
          <w:rFonts w:ascii="Times New Roman" w:hAnsi="Times New Roman"/>
          <w:sz w:val="28"/>
          <w:szCs w:val="28"/>
        </w:rPr>
        <w:t>ПРОЕКТ  РЕШЕНИЯ</w:t>
      </w:r>
    </w:p>
    <w:p w:rsidR="00911FCF" w:rsidRDefault="00911FCF" w:rsidP="001C365A">
      <w:pPr>
        <w:jc w:val="center"/>
        <w:rPr>
          <w:b/>
          <w:sz w:val="28"/>
          <w:szCs w:val="28"/>
        </w:rPr>
      </w:pPr>
    </w:p>
    <w:p w:rsidR="00911FCF" w:rsidRDefault="00911FCF" w:rsidP="001C365A">
      <w:pPr>
        <w:jc w:val="center"/>
        <w:rPr>
          <w:b/>
          <w:sz w:val="28"/>
          <w:szCs w:val="28"/>
        </w:rPr>
      </w:pPr>
    </w:p>
    <w:p w:rsidR="00911FCF" w:rsidRDefault="00911FCF" w:rsidP="00133802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911FCF" w:rsidRDefault="00911FCF" w:rsidP="00D07C78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 </w:t>
      </w:r>
      <w:r w:rsidRPr="00D20277">
        <w:rPr>
          <w:rFonts w:ascii="Times New Roman" w:hAnsi="Times New Roman"/>
          <w:b/>
          <w:sz w:val="28"/>
          <w:szCs w:val="28"/>
        </w:rPr>
        <w:t>бюджет</w:t>
      </w:r>
      <w:r>
        <w:rPr>
          <w:rFonts w:ascii="Times New Roman" w:hAnsi="Times New Roman"/>
          <w:b/>
          <w:sz w:val="28"/>
          <w:szCs w:val="28"/>
        </w:rPr>
        <w:t xml:space="preserve">е Старотитаровского сельского </w:t>
      </w:r>
      <w:r w:rsidRPr="00D20277">
        <w:rPr>
          <w:rFonts w:ascii="Times New Roman" w:hAnsi="Times New Roman"/>
          <w:b/>
          <w:sz w:val="28"/>
          <w:szCs w:val="28"/>
        </w:rPr>
        <w:t>поселения</w:t>
      </w:r>
    </w:p>
    <w:p w:rsidR="00911FCF" w:rsidRPr="00D20277" w:rsidRDefault="00911FCF" w:rsidP="00D07C78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D20277">
        <w:rPr>
          <w:rFonts w:ascii="Times New Roman" w:hAnsi="Times New Roman"/>
          <w:b/>
          <w:sz w:val="28"/>
          <w:szCs w:val="28"/>
        </w:rPr>
        <w:t>Темрюкского района на 201</w:t>
      </w:r>
      <w:r>
        <w:rPr>
          <w:rFonts w:ascii="Times New Roman" w:hAnsi="Times New Roman"/>
          <w:b/>
          <w:sz w:val="28"/>
          <w:szCs w:val="28"/>
        </w:rPr>
        <w:t>6</w:t>
      </w:r>
      <w:r w:rsidRPr="00D20277">
        <w:rPr>
          <w:rFonts w:ascii="Times New Roman" w:hAnsi="Times New Roman"/>
          <w:b/>
          <w:sz w:val="28"/>
          <w:szCs w:val="28"/>
        </w:rPr>
        <w:t xml:space="preserve"> год</w:t>
      </w:r>
    </w:p>
    <w:p w:rsidR="00911FCF" w:rsidRDefault="00911FCF" w:rsidP="00133802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911FCF" w:rsidRPr="00133802" w:rsidRDefault="00911FCF" w:rsidP="00D07C78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133802">
        <w:rPr>
          <w:rFonts w:ascii="Times New Roman" w:hAnsi="Times New Roman"/>
          <w:sz w:val="28"/>
          <w:szCs w:val="28"/>
        </w:rPr>
        <w:t xml:space="preserve">В соответствии с Федеральным Законом от 6 октября 2003 года  № 131- ФЗ «Об общих принципах организации местного самоуправления в Российской Федерации», Бюджетным кодексом Российской Федерации, </w:t>
      </w:r>
      <w:r>
        <w:rPr>
          <w:rFonts w:ascii="Times New Roman" w:hAnsi="Times New Roman"/>
          <w:sz w:val="28"/>
          <w:szCs w:val="28"/>
        </w:rPr>
        <w:t xml:space="preserve">проектом Закона </w:t>
      </w:r>
      <w:r w:rsidRPr="00133802">
        <w:rPr>
          <w:rFonts w:ascii="Times New Roman" w:hAnsi="Times New Roman"/>
          <w:sz w:val="28"/>
          <w:szCs w:val="28"/>
        </w:rPr>
        <w:t>Краснодарского края «О краевом бюджете на 201</w:t>
      </w:r>
      <w:r>
        <w:rPr>
          <w:rFonts w:ascii="Times New Roman" w:hAnsi="Times New Roman"/>
          <w:sz w:val="28"/>
          <w:szCs w:val="28"/>
        </w:rPr>
        <w:t>6 год</w:t>
      </w:r>
      <w:r w:rsidRPr="00133802">
        <w:rPr>
          <w:rFonts w:ascii="Times New Roman" w:hAnsi="Times New Roman"/>
          <w:sz w:val="28"/>
          <w:szCs w:val="28"/>
        </w:rPr>
        <w:t xml:space="preserve">», Уставом </w:t>
      </w:r>
      <w:r>
        <w:rPr>
          <w:rFonts w:ascii="Times New Roman" w:hAnsi="Times New Roman"/>
          <w:sz w:val="28"/>
          <w:szCs w:val="28"/>
        </w:rPr>
        <w:t xml:space="preserve">Старотитаровского сельского </w:t>
      </w:r>
      <w:r w:rsidRPr="00133802">
        <w:rPr>
          <w:rFonts w:ascii="Times New Roman" w:hAnsi="Times New Roman"/>
          <w:sz w:val="28"/>
          <w:szCs w:val="28"/>
        </w:rPr>
        <w:t xml:space="preserve">поселения Темрюкского района, Положением о бюджетном процессе в </w:t>
      </w:r>
      <w:r>
        <w:rPr>
          <w:rFonts w:ascii="Times New Roman" w:hAnsi="Times New Roman"/>
          <w:sz w:val="28"/>
          <w:szCs w:val="28"/>
        </w:rPr>
        <w:t xml:space="preserve">Старотитаровском сельском </w:t>
      </w:r>
      <w:r w:rsidRPr="00133802">
        <w:rPr>
          <w:rFonts w:ascii="Times New Roman" w:hAnsi="Times New Roman"/>
          <w:sz w:val="28"/>
          <w:szCs w:val="28"/>
        </w:rPr>
        <w:t xml:space="preserve">поселении Темрюкского района, Совет </w:t>
      </w:r>
      <w:r>
        <w:rPr>
          <w:rFonts w:ascii="Times New Roman" w:hAnsi="Times New Roman"/>
          <w:sz w:val="28"/>
          <w:szCs w:val="28"/>
        </w:rPr>
        <w:t xml:space="preserve">Старотитаровского сельского </w:t>
      </w:r>
      <w:r w:rsidRPr="00133802">
        <w:rPr>
          <w:rFonts w:ascii="Times New Roman" w:hAnsi="Times New Roman"/>
          <w:sz w:val="28"/>
          <w:szCs w:val="28"/>
        </w:rPr>
        <w:t>поселения Темрюкского района решил:</w:t>
      </w:r>
    </w:p>
    <w:p w:rsidR="00911FCF" w:rsidRPr="00B73272" w:rsidRDefault="00911FCF" w:rsidP="00D07C78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B73272">
        <w:rPr>
          <w:rFonts w:ascii="Times New Roman" w:hAnsi="Times New Roman"/>
          <w:sz w:val="28"/>
          <w:szCs w:val="28"/>
        </w:rPr>
        <w:t xml:space="preserve">1. Утвердить основные характеристики бюджета </w:t>
      </w:r>
      <w:r>
        <w:rPr>
          <w:rFonts w:ascii="Times New Roman" w:hAnsi="Times New Roman"/>
          <w:sz w:val="28"/>
          <w:szCs w:val="28"/>
        </w:rPr>
        <w:t xml:space="preserve">Старотитаровского сельского </w:t>
      </w:r>
      <w:r w:rsidRPr="00B73272">
        <w:rPr>
          <w:rFonts w:ascii="Times New Roman" w:hAnsi="Times New Roman"/>
          <w:sz w:val="28"/>
          <w:szCs w:val="28"/>
        </w:rPr>
        <w:t>поселения Темрюкского района на 201</w:t>
      </w:r>
      <w:r>
        <w:rPr>
          <w:rFonts w:ascii="Times New Roman" w:hAnsi="Times New Roman"/>
          <w:sz w:val="28"/>
          <w:szCs w:val="28"/>
        </w:rPr>
        <w:t>6</w:t>
      </w:r>
      <w:r w:rsidRPr="00B73272">
        <w:rPr>
          <w:rFonts w:ascii="Times New Roman" w:hAnsi="Times New Roman"/>
          <w:sz w:val="28"/>
          <w:szCs w:val="28"/>
        </w:rPr>
        <w:t xml:space="preserve"> год:</w:t>
      </w:r>
    </w:p>
    <w:p w:rsidR="00911FCF" w:rsidRPr="00B73272" w:rsidRDefault="00911FCF" w:rsidP="00D07C78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B73272">
        <w:rPr>
          <w:rFonts w:ascii="Times New Roman" w:hAnsi="Times New Roman"/>
          <w:sz w:val="28"/>
          <w:szCs w:val="28"/>
        </w:rPr>
        <w:t>1) общий объем доходов в сумме</w:t>
      </w:r>
      <w:r>
        <w:rPr>
          <w:rFonts w:ascii="Times New Roman" w:hAnsi="Times New Roman"/>
          <w:sz w:val="28"/>
          <w:szCs w:val="28"/>
        </w:rPr>
        <w:t xml:space="preserve"> 41 518,4 </w:t>
      </w:r>
      <w:r w:rsidRPr="00B73272">
        <w:rPr>
          <w:rFonts w:ascii="Times New Roman" w:hAnsi="Times New Roman"/>
          <w:sz w:val="28"/>
          <w:szCs w:val="28"/>
        </w:rPr>
        <w:t xml:space="preserve">тыс.рублей; </w:t>
      </w:r>
    </w:p>
    <w:p w:rsidR="00911FCF" w:rsidRPr="00B73272" w:rsidRDefault="00911FCF" w:rsidP="00D07C78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B73272">
        <w:rPr>
          <w:rFonts w:ascii="Times New Roman" w:hAnsi="Times New Roman"/>
          <w:sz w:val="28"/>
          <w:szCs w:val="28"/>
        </w:rPr>
        <w:t xml:space="preserve">2) общий объем расходов в сумме </w:t>
      </w:r>
      <w:r>
        <w:rPr>
          <w:rFonts w:ascii="Times New Roman" w:hAnsi="Times New Roman"/>
          <w:sz w:val="28"/>
          <w:szCs w:val="28"/>
        </w:rPr>
        <w:t xml:space="preserve">41 518,4 </w:t>
      </w:r>
      <w:r w:rsidRPr="00B73272">
        <w:rPr>
          <w:rFonts w:ascii="Times New Roman" w:hAnsi="Times New Roman"/>
          <w:sz w:val="28"/>
          <w:szCs w:val="28"/>
        </w:rPr>
        <w:t>тыс.рублей;</w:t>
      </w:r>
    </w:p>
    <w:p w:rsidR="00911FCF" w:rsidRPr="00B73272" w:rsidRDefault="00911FCF" w:rsidP="00D07C78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B73272">
        <w:rPr>
          <w:rFonts w:ascii="Times New Roman" w:hAnsi="Times New Roman"/>
          <w:sz w:val="28"/>
          <w:szCs w:val="28"/>
        </w:rPr>
        <w:t xml:space="preserve">) верхний </w:t>
      </w:r>
      <w:r w:rsidRPr="004E6BE4">
        <w:rPr>
          <w:rFonts w:ascii="Times New Roman" w:hAnsi="Times New Roman"/>
          <w:sz w:val="28"/>
          <w:szCs w:val="28"/>
        </w:rPr>
        <w:t>предел муниципального долга Старотитаровского сельского поселения Тем</w:t>
      </w:r>
      <w:r>
        <w:rPr>
          <w:rFonts w:ascii="Times New Roman" w:hAnsi="Times New Roman"/>
          <w:sz w:val="28"/>
          <w:szCs w:val="28"/>
        </w:rPr>
        <w:t>рюкского района на 1 января 2017</w:t>
      </w:r>
      <w:r w:rsidRPr="004E6BE4">
        <w:rPr>
          <w:rFonts w:ascii="Times New Roman" w:hAnsi="Times New Roman"/>
          <w:sz w:val="28"/>
          <w:szCs w:val="28"/>
        </w:rPr>
        <w:t xml:space="preserve"> года</w:t>
      </w:r>
      <w:r>
        <w:rPr>
          <w:rFonts w:ascii="Times New Roman" w:hAnsi="Times New Roman"/>
          <w:sz w:val="28"/>
          <w:szCs w:val="28"/>
        </w:rPr>
        <w:t xml:space="preserve"> в сумме 8000</w:t>
      </w:r>
      <w:r w:rsidRPr="00B73272">
        <w:rPr>
          <w:rFonts w:ascii="Times New Roman" w:hAnsi="Times New Roman"/>
          <w:sz w:val="28"/>
          <w:szCs w:val="28"/>
        </w:rPr>
        <w:t xml:space="preserve"> тыс.рублей, в том числе верхний предел долга по муниципальным гарантиям </w:t>
      </w:r>
      <w:r>
        <w:rPr>
          <w:rFonts w:ascii="Times New Roman" w:hAnsi="Times New Roman"/>
          <w:sz w:val="28"/>
          <w:szCs w:val="28"/>
        </w:rPr>
        <w:t xml:space="preserve">Старотитаровского сельского </w:t>
      </w:r>
      <w:r w:rsidRPr="00B73272">
        <w:rPr>
          <w:rFonts w:ascii="Times New Roman" w:hAnsi="Times New Roman"/>
          <w:sz w:val="28"/>
          <w:szCs w:val="28"/>
        </w:rPr>
        <w:t xml:space="preserve">поселения Темрюкского района в сумме </w:t>
      </w:r>
      <w:bookmarkStart w:id="0" w:name="_GoBack"/>
      <w:bookmarkEnd w:id="0"/>
      <w:r w:rsidRPr="003E16B5">
        <w:rPr>
          <w:rFonts w:ascii="Times New Roman" w:hAnsi="Times New Roman"/>
          <w:sz w:val="28"/>
          <w:szCs w:val="28"/>
        </w:rPr>
        <w:t>0,0</w:t>
      </w:r>
      <w:r w:rsidRPr="00B73272">
        <w:rPr>
          <w:rFonts w:ascii="Times New Roman" w:hAnsi="Times New Roman"/>
          <w:sz w:val="28"/>
          <w:szCs w:val="28"/>
        </w:rPr>
        <w:t xml:space="preserve"> тыс.рублей;</w:t>
      </w:r>
    </w:p>
    <w:p w:rsidR="00911FCF" w:rsidRDefault="00911FCF" w:rsidP="00D07C78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B73272">
        <w:rPr>
          <w:rFonts w:ascii="Times New Roman" w:hAnsi="Times New Roman"/>
          <w:sz w:val="28"/>
          <w:szCs w:val="28"/>
        </w:rPr>
        <w:t xml:space="preserve">) дефицит бюджета </w:t>
      </w:r>
      <w:r>
        <w:rPr>
          <w:rFonts w:ascii="Times New Roman" w:hAnsi="Times New Roman"/>
          <w:sz w:val="28"/>
          <w:szCs w:val="28"/>
        </w:rPr>
        <w:t xml:space="preserve">Старотитаровского сельского </w:t>
      </w:r>
      <w:r w:rsidRPr="00B73272">
        <w:rPr>
          <w:rFonts w:ascii="Times New Roman" w:hAnsi="Times New Roman"/>
          <w:sz w:val="28"/>
          <w:szCs w:val="28"/>
        </w:rPr>
        <w:t xml:space="preserve">поселения Темрюкского района в сумме </w:t>
      </w:r>
      <w:r w:rsidRPr="003E16B5">
        <w:rPr>
          <w:rFonts w:ascii="Times New Roman" w:hAnsi="Times New Roman"/>
          <w:sz w:val="28"/>
          <w:szCs w:val="28"/>
        </w:rPr>
        <w:t>0,0 тыс</w:t>
      </w:r>
      <w:r w:rsidRPr="00B73272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911FCF" w:rsidRPr="00B73272" w:rsidRDefault="00911FCF" w:rsidP="00D07C78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B73272">
        <w:rPr>
          <w:rFonts w:ascii="Times New Roman" w:hAnsi="Times New Roman"/>
          <w:sz w:val="28"/>
          <w:szCs w:val="28"/>
        </w:rPr>
        <w:t xml:space="preserve">2. </w:t>
      </w:r>
      <w:r>
        <w:rPr>
          <w:rFonts w:ascii="Times New Roman" w:hAnsi="Times New Roman"/>
          <w:sz w:val="28"/>
          <w:szCs w:val="28"/>
        </w:rPr>
        <w:t>Утвердить</w:t>
      </w:r>
      <w:r w:rsidRPr="00B947A7">
        <w:t xml:space="preserve"> </w:t>
      </w:r>
      <w:r>
        <w:rPr>
          <w:rFonts w:ascii="Times New Roman" w:hAnsi="Times New Roman"/>
          <w:sz w:val="28"/>
          <w:szCs w:val="28"/>
        </w:rPr>
        <w:t>п</w:t>
      </w:r>
      <w:r w:rsidRPr="00B947A7">
        <w:rPr>
          <w:rFonts w:ascii="Times New Roman" w:hAnsi="Times New Roman"/>
          <w:sz w:val="28"/>
          <w:szCs w:val="28"/>
        </w:rPr>
        <w:t xml:space="preserve">еречень и коды главных администраторов доходов бюджета  Старотитаровского сельского  поселения Темрюкского района, </w:t>
      </w:r>
      <w:r>
        <w:rPr>
          <w:rFonts w:ascii="Times New Roman" w:hAnsi="Times New Roman"/>
          <w:sz w:val="28"/>
          <w:szCs w:val="28"/>
        </w:rPr>
        <w:t xml:space="preserve">источников финансирования дефицита бюджета Старотитаровского сельского поселения Темрюкского района, </w:t>
      </w:r>
      <w:r w:rsidRPr="00B947A7">
        <w:rPr>
          <w:rFonts w:ascii="Times New Roman" w:hAnsi="Times New Roman"/>
          <w:sz w:val="28"/>
          <w:szCs w:val="28"/>
        </w:rPr>
        <w:t>закрепляемые за ними виды (подвиды) доходов</w:t>
      </w:r>
      <w:r w:rsidRPr="00C7586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бюджета Старотитаровского сельского поселения Темрюкского района</w:t>
      </w:r>
      <w:r w:rsidRPr="00B947A7">
        <w:rPr>
          <w:rFonts w:ascii="Times New Roman" w:hAnsi="Times New Roman"/>
          <w:sz w:val="28"/>
          <w:szCs w:val="28"/>
        </w:rPr>
        <w:t xml:space="preserve"> и коды классификации источников финансирования дефицита бюджета Старотитаровского сельского  поселения Темрюкского района</w:t>
      </w:r>
      <w:r>
        <w:rPr>
          <w:rFonts w:ascii="Times New Roman" w:hAnsi="Times New Roman"/>
          <w:sz w:val="28"/>
          <w:szCs w:val="28"/>
        </w:rPr>
        <w:t xml:space="preserve"> на 2016 год,</w:t>
      </w:r>
      <w:r w:rsidRPr="00B73272">
        <w:rPr>
          <w:rFonts w:ascii="Times New Roman" w:hAnsi="Times New Roman"/>
          <w:sz w:val="28"/>
          <w:szCs w:val="28"/>
        </w:rPr>
        <w:t xml:space="preserve"> согласно приложению № 1 к настоящему </w:t>
      </w:r>
      <w:r>
        <w:rPr>
          <w:rFonts w:ascii="Times New Roman" w:hAnsi="Times New Roman"/>
          <w:sz w:val="28"/>
          <w:szCs w:val="28"/>
        </w:rPr>
        <w:t>решению</w:t>
      </w:r>
      <w:r w:rsidRPr="00B73272">
        <w:rPr>
          <w:rFonts w:ascii="Times New Roman" w:hAnsi="Times New Roman"/>
          <w:sz w:val="28"/>
          <w:szCs w:val="28"/>
        </w:rPr>
        <w:t xml:space="preserve">.  </w:t>
      </w:r>
    </w:p>
    <w:p w:rsidR="00911FCF" w:rsidRDefault="00911FCF" w:rsidP="00D07C78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E21EBF">
        <w:rPr>
          <w:rFonts w:ascii="Times New Roman" w:hAnsi="Times New Roman"/>
          <w:sz w:val="28"/>
          <w:szCs w:val="28"/>
        </w:rPr>
        <w:t xml:space="preserve">3. Утвердить </w:t>
      </w:r>
      <w:r>
        <w:rPr>
          <w:rFonts w:ascii="Times New Roman" w:hAnsi="Times New Roman"/>
          <w:sz w:val="28"/>
          <w:szCs w:val="28"/>
        </w:rPr>
        <w:t>п</w:t>
      </w:r>
      <w:r w:rsidRPr="00B947A7">
        <w:rPr>
          <w:rFonts w:ascii="Times New Roman" w:hAnsi="Times New Roman"/>
          <w:sz w:val="28"/>
          <w:szCs w:val="28"/>
        </w:rPr>
        <w:t xml:space="preserve">еречень и коды главных администраторов доходов бюджета </w:t>
      </w:r>
      <w:r>
        <w:rPr>
          <w:rFonts w:ascii="Times New Roman" w:hAnsi="Times New Roman"/>
          <w:sz w:val="28"/>
          <w:szCs w:val="28"/>
        </w:rPr>
        <w:t xml:space="preserve">Старотитаровского сельского поселения Темрюкского района – органов исполнительной власти Краснодарского края и (или) их </w:t>
      </w:r>
      <w:r>
        <w:rPr>
          <w:rFonts w:ascii="Times New Roman" w:hAnsi="Times New Roman"/>
          <w:sz w:val="28"/>
          <w:szCs w:val="28"/>
        </w:rPr>
        <w:lastRenderedPageBreak/>
        <w:t xml:space="preserve">территориальных органов (подразделений), закрепляемых за ними видов (подвидов) доходов бюджета Старотитаровского сельского поселения Темрюкского района на 2016 год, </w:t>
      </w:r>
      <w:r w:rsidRPr="00B73272">
        <w:rPr>
          <w:rFonts w:ascii="Times New Roman" w:hAnsi="Times New Roman"/>
          <w:sz w:val="28"/>
          <w:szCs w:val="28"/>
        </w:rPr>
        <w:t xml:space="preserve">согласно приложению № </w:t>
      </w:r>
      <w:r>
        <w:rPr>
          <w:rFonts w:ascii="Times New Roman" w:hAnsi="Times New Roman"/>
          <w:sz w:val="28"/>
          <w:szCs w:val="28"/>
        </w:rPr>
        <w:t>2</w:t>
      </w:r>
      <w:r w:rsidRPr="00B73272">
        <w:rPr>
          <w:rFonts w:ascii="Times New Roman" w:hAnsi="Times New Roman"/>
          <w:sz w:val="28"/>
          <w:szCs w:val="28"/>
        </w:rPr>
        <w:t xml:space="preserve"> к настоящему </w:t>
      </w:r>
      <w:r>
        <w:rPr>
          <w:rFonts w:ascii="Times New Roman" w:hAnsi="Times New Roman"/>
          <w:sz w:val="28"/>
          <w:szCs w:val="28"/>
        </w:rPr>
        <w:t>решению.</w:t>
      </w:r>
    </w:p>
    <w:p w:rsidR="00911FCF" w:rsidRDefault="00911FCF" w:rsidP="00B947A7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B73272">
        <w:rPr>
          <w:rFonts w:ascii="Times New Roman" w:hAnsi="Times New Roman"/>
          <w:sz w:val="28"/>
          <w:szCs w:val="28"/>
        </w:rPr>
        <w:t>. Утвердить</w:t>
      </w:r>
      <w:r w:rsidRPr="00B947A7">
        <w:t xml:space="preserve"> </w:t>
      </w:r>
      <w:r>
        <w:rPr>
          <w:rFonts w:ascii="Times New Roman" w:hAnsi="Times New Roman"/>
          <w:sz w:val="28"/>
          <w:szCs w:val="28"/>
        </w:rPr>
        <w:t>о</w:t>
      </w:r>
      <w:r w:rsidRPr="00B947A7">
        <w:rPr>
          <w:rFonts w:ascii="Times New Roman" w:hAnsi="Times New Roman"/>
          <w:sz w:val="28"/>
          <w:szCs w:val="28"/>
        </w:rPr>
        <w:t>бъем поступлений доходов в бюджет Старотитаровского сельского поселения Темрюкского района по кодам видов (подвидов) доходов и классификации операций сектора государственного управлени</w:t>
      </w:r>
      <w:r>
        <w:rPr>
          <w:rFonts w:ascii="Times New Roman" w:hAnsi="Times New Roman"/>
          <w:sz w:val="28"/>
          <w:szCs w:val="28"/>
        </w:rPr>
        <w:t>я, относящихся к доходам бюджетов на 2016</w:t>
      </w:r>
      <w:r w:rsidRPr="00B947A7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 xml:space="preserve"> в суммах согласно приложению  № 3</w:t>
      </w:r>
      <w:r w:rsidRPr="00B73272">
        <w:rPr>
          <w:rFonts w:ascii="Times New Roman" w:hAnsi="Times New Roman"/>
          <w:sz w:val="28"/>
          <w:szCs w:val="28"/>
        </w:rPr>
        <w:t xml:space="preserve"> к </w:t>
      </w:r>
      <w:r>
        <w:rPr>
          <w:rFonts w:ascii="Times New Roman" w:hAnsi="Times New Roman"/>
          <w:sz w:val="28"/>
          <w:szCs w:val="28"/>
        </w:rPr>
        <w:t>настоящему решению</w:t>
      </w:r>
      <w:r w:rsidRPr="00B73272">
        <w:rPr>
          <w:rFonts w:ascii="Times New Roman" w:hAnsi="Times New Roman"/>
          <w:sz w:val="28"/>
          <w:szCs w:val="28"/>
        </w:rPr>
        <w:t>.</w:t>
      </w:r>
    </w:p>
    <w:p w:rsidR="00911FCF" w:rsidRDefault="00911FCF" w:rsidP="00B947A7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5.Утвердить в составе доходов бюджета Старотитаровского сельского поселения Темрюкского района безвозмездные поступления из федерального бюджета в сумме 380,8.</w:t>
      </w:r>
    </w:p>
    <w:p w:rsidR="00911FCF" w:rsidRDefault="00911FCF" w:rsidP="00B947A7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6.Утвердить в составе доходов бюджета Старотитаровского сельского поселения Темрюкского района безвозмездные поступления из краевого бюджета в сумме 7,6 тыс. рублей.</w:t>
      </w:r>
    </w:p>
    <w:p w:rsidR="00911FCF" w:rsidRDefault="00911FCF" w:rsidP="00D07C78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7.Установить  н</w:t>
      </w:r>
      <w:r w:rsidRPr="00636607">
        <w:rPr>
          <w:rFonts w:ascii="Times New Roman" w:hAnsi="Times New Roman"/>
          <w:sz w:val="28"/>
          <w:szCs w:val="28"/>
        </w:rPr>
        <w:t xml:space="preserve">ормативы </w:t>
      </w:r>
      <w:r>
        <w:rPr>
          <w:rFonts w:ascii="Times New Roman" w:hAnsi="Times New Roman"/>
          <w:sz w:val="28"/>
          <w:szCs w:val="28"/>
        </w:rPr>
        <w:t xml:space="preserve">распределения </w:t>
      </w:r>
      <w:r w:rsidRPr="00636607">
        <w:rPr>
          <w:rFonts w:ascii="Times New Roman" w:hAnsi="Times New Roman"/>
          <w:sz w:val="28"/>
          <w:szCs w:val="28"/>
        </w:rPr>
        <w:t xml:space="preserve">доходов в бюджет </w:t>
      </w:r>
      <w:r>
        <w:rPr>
          <w:rFonts w:ascii="Times New Roman" w:hAnsi="Times New Roman"/>
          <w:sz w:val="28"/>
          <w:szCs w:val="28"/>
        </w:rPr>
        <w:t>Старотитаровского сельского</w:t>
      </w:r>
      <w:r w:rsidRPr="00636607">
        <w:rPr>
          <w:rFonts w:ascii="Times New Roman" w:hAnsi="Times New Roman"/>
          <w:sz w:val="28"/>
          <w:szCs w:val="28"/>
        </w:rPr>
        <w:t xml:space="preserve"> поселения Темрюкского района на 201</w:t>
      </w:r>
      <w:r>
        <w:rPr>
          <w:rFonts w:ascii="Times New Roman" w:hAnsi="Times New Roman"/>
          <w:sz w:val="28"/>
          <w:szCs w:val="28"/>
        </w:rPr>
        <w:t>6</w:t>
      </w:r>
      <w:r w:rsidRPr="00636607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>,</w:t>
      </w:r>
      <w:r w:rsidRPr="0063660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согласно приложению № 4</w:t>
      </w:r>
      <w:r w:rsidRPr="00B73272">
        <w:rPr>
          <w:rFonts w:ascii="Times New Roman" w:hAnsi="Times New Roman"/>
          <w:sz w:val="28"/>
          <w:szCs w:val="28"/>
        </w:rPr>
        <w:t xml:space="preserve"> к настоящему </w:t>
      </w:r>
      <w:r>
        <w:rPr>
          <w:rFonts w:ascii="Times New Roman" w:hAnsi="Times New Roman"/>
          <w:sz w:val="28"/>
          <w:szCs w:val="28"/>
        </w:rPr>
        <w:t>решению</w:t>
      </w:r>
      <w:r w:rsidRPr="00B73272">
        <w:rPr>
          <w:rFonts w:ascii="Times New Roman" w:hAnsi="Times New Roman"/>
          <w:sz w:val="28"/>
          <w:szCs w:val="28"/>
        </w:rPr>
        <w:t>.</w:t>
      </w:r>
    </w:p>
    <w:p w:rsidR="00911FCF" w:rsidRPr="00B73272" w:rsidRDefault="00911FCF" w:rsidP="00D07C78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</w:t>
      </w:r>
      <w:r w:rsidRPr="00B73272">
        <w:rPr>
          <w:rFonts w:ascii="Times New Roman" w:hAnsi="Times New Roman"/>
          <w:sz w:val="28"/>
          <w:szCs w:val="28"/>
        </w:rPr>
        <w:t xml:space="preserve">Установить, что муниципальные унитарные предприятия </w:t>
      </w:r>
      <w:r>
        <w:rPr>
          <w:rFonts w:ascii="Times New Roman" w:hAnsi="Times New Roman"/>
          <w:sz w:val="28"/>
          <w:szCs w:val="28"/>
        </w:rPr>
        <w:t>Старотитаровского сельского</w:t>
      </w:r>
      <w:r w:rsidRPr="00B73272">
        <w:rPr>
          <w:rFonts w:ascii="Times New Roman" w:hAnsi="Times New Roman"/>
          <w:sz w:val="28"/>
          <w:szCs w:val="28"/>
        </w:rPr>
        <w:t xml:space="preserve"> поселения Темрюкского района направляют в бюджет </w:t>
      </w:r>
      <w:r>
        <w:rPr>
          <w:rFonts w:ascii="Times New Roman" w:hAnsi="Times New Roman"/>
          <w:sz w:val="28"/>
          <w:szCs w:val="28"/>
        </w:rPr>
        <w:t>Старотитаровского сельского</w:t>
      </w:r>
      <w:r w:rsidRPr="00B73272">
        <w:rPr>
          <w:rFonts w:ascii="Times New Roman" w:hAnsi="Times New Roman"/>
          <w:sz w:val="28"/>
          <w:szCs w:val="28"/>
        </w:rPr>
        <w:t xml:space="preserve"> поселения Темрюкского района часть прибыли, остающейся в их распоряжении после уплаты налоговых и иных обязательных платежей, в </w:t>
      </w:r>
      <w:r w:rsidRPr="0009147D">
        <w:rPr>
          <w:rFonts w:ascii="Times New Roman" w:hAnsi="Times New Roman"/>
          <w:sz w:val="28"/>
          <w:szCs w:val="28"/>
        </w:rPr>
        <w:t xml:space="preserve">размере </w:t>
      </w:r>
      <w:r>
        <w:rPr>
          <w:rFonts w:ascii="Times New Roman" w:hAnsi="Times New Roman"/>
          <w:sz w:val="28"/>
          <w:szCs w:val="28"/>
        </w:rPr>
        <w:t>2</w:t>
      </w:r>
      <w:r w:rsidRPr="0009147D">
        <w:rPr>
          <w:rFonts w:ascii="Times New Roman" w:hAnsi="Times New Roman"/>
          <w:sz w:val="28"/>
          <w:szCs w:val="28"/>
        </w:rPr>
        <w:t>5</w:t>
      </w:r>
      <w:r w:rsidRPr="00B73272">
        <w:rPr>
          <w:rFonts w:ascii="Times New Roman" w:hAnsi="Times New Roman"/>
          <w:sz w:val="28"/>
          <w:szCs w:val="28"/>
        </w:rPr>
        <w:t xml:space="preserve"> процентов.</w:t>
      </w:r>
    </w:p>
    <w:p w:rsidR="00911FCF" w:rsidRDefault="00911FCF" w:rsidP="00D07C78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9.Установить, что добровольные взносы и пожертвования, поступившие в бюджет Старотитаровского сельского поселения Темрюкского района, направляются в установленном порядке на увеличение  расходов бюджета Старотитаровского сельского поселения соответственно целям их предоставления.</w:t>
      </w:r>
    </w:p>
    <w:p w:rsidR="00911FCF" w:rsidRPr="00B73272" w:rsidRDefault="00911FCF" w:rsidP="00D07C78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</w:t>
      </w:r>
      <w:r w:rsidRPr="00B73272">
        <w:rPr>
          <w:rFonts w:ascii="Times New Roman" w:hAnsi="Times New Roman"/>
          <w:sz w:val="28"/>
          <w:szCs w:val="28"/>
        </w:rPr>
        <w:t xml:space="preserve">. Утвердить распределение </w:t>
      </w:r>
      <w:r w:rsidRPr="00B947A7">
        <w:rPr>
          <w:rFonts w:ascii="Times New Roman" w:hAnsi="Times New Roman"/>
          <w:sz w:val="28"/>
          <w:szCs w:val="28"/>
        </w:rPr>
        <w:t>бюджетных ассигнований по разделам и подразделам классификации расхо</w:t>
      </w:r>
      <w:r>
        <w:rPr>
          <w:rFonts w:ascii="Times New Roman" w:hAnsi="Times New Roman"/>
          <w:sz w:val="28"/>
          <w:szCs w:val="28"/>
        </w:rPr>
        <w:t>дов бюджетов на 2016</w:t>
      </w:r>
      <w:r w:rsidRPr="00B947A7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>,</w:t>
      </w:r>
      <w:r w:rsidRPr="00B947A7">
        <w:rPr>
          <w:rFonts w:ascii="Times New Roman" w:hAnsi="Times New Roman"/>
          <w:sz w:val="28"/>
          <w:szCs w:val="28"/>
        </w:rPr>
        <w:t xml:space="preserve"> </w:t>
      </w:r>
      <w:r w:rsidRPr="00B73272">
        <w:rPr>
          <w:rFonts w:ascii="Times New Roman" w:hAnsi="Times New Roman"/>
          <w:sz w:val="28"/>
          <w:szCs w:val="28"/>
        </w:rPr>
        <w:t xml:space="preserve">согласно приложению № </w:t>
      </w:r>
      <w:r>
        <w:rPr>
          <w:rFonts w:ascii="Times New Roman" w:hAnsi="Times New Roman"/>
          <w:sz w:val="28"/>
          <w:szCs w:val="28"/>
        </w:rPr>
        <w:t>5</w:t>
      </w:r>
      <w:r w:rsidRPr="00B73272">
        <w:rPr>
          <w:rFonts w:ascii="Times New Roman" w:hAnsi="Times New Roman"/>
          <w:sz w:val="28"/>
          <w:szCs w:val="28"/>
        </w:rPr>
        <w:t xml:space="preserve"> к настоящему </w:t>
      </w:r>
      <w:r>
        <w:rPr>
          <w:rFonts w:ascii="Times New Roman" w:hAnsi="Times New Roman"/>
          <w:sz w:val="28"/>
          <w:szCs w:val="28"/>
        </w:rPr>
        <w:t>решению</w:t>
      </w:r>
      <w:r w:rsidRPr="00B73272">
        <w:rPr>
          <w:rFonts w:ascii="Times New Roman" w:hAnsi="Times New Roman"/>
          <w:sz w:val="28"/>
          <w:szCs w:val="28"/>
        </w:rPr>
        <w:t>.</w:t>
      </w:r>
    </w:p>
    <w:p w:rsidR="00911FCF" w:rsidRDefault="00911FCF" w:rsidP="00B947A7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</w:t>
      </w:r>
      <w:r w:rsidRPr="00B73272">
        <w:rPr>
          <w:rFonts w:ascii="Times New Roman" w:hAnsi="Times New Roman"/>
          <w:sz w:val="28"/>
          <w:szCs w:val="28"/>
        </w:rPr>
        <w:t xml:space="preserve">. </w:t>
      </w:r>
      <w:r w:rsidRPr="00B73272">
        <w:rPr>
          <w:rFonts w:ascii="Times New Roman" w:hAnsi="Times New Roman"/>
          <w:spacing w:val="1"/>
          <w:sz w:val="28"/>
          <w:szCs w:val="28"/>
        </w:rPr>
        <w:t>Утвердить</w:t>
      </w:r>
      <w:r w:rsidRPr="0009147D"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 xml:space="preserve">распределение </w:t>
      </w:r>
      <w:r w:rsidRPr="00B947A7">
        <w:rPr>
          <w:rFonts w:ascii="Times New Roman" w:hAnsi="Times New Roman"/>
          <w:spacing w:val="1"/>
          <w:sz w:val="28"/>
          <w:szCs w:val="28"/>
        </w:rPr>
        <w:t>бюджетных ассигнований по целевым статьям (муниципальным программам Старотитаровского сельского поселения Темрюкского района и непрограммным напр</w:t>
      </w:r>
      <w:r>
        <w:rPr>
          <w:rFonts w:ascii="Times New Roman" w:hAnsi="Times New Roman"/>
          <w:spacing w:val="1"/>
          <w:sz w:val="28"/>
          <w:szCs w:val="28"/>
        </w:rPr>
        <w:t xml:space="preserve">авлениям деятельности), группам (группам и подгруппам) </w:t>
      </w:r>
      <w:r w:rsidRPr="00B947A7">
        <w:rPr>
          <w:rFonts w:ascii="Times New Roman" w:hAnsi="Times New Roman"/>
          <w:spacing w:val="1"/>
          <w:sz w:val="28"/>
          <w:szCs w:val="28"/>
        </w:rPr>
        <w:t>видов расходо</w:t>
      </w:r>
      <w:r>
        <w:rPr>
          <w:rFonts w:ascii="Times New Roman" w:hAnsi="Times New Roman"/>
          <w:spacing w:val="1"/>
          <w:sz w:val="28"/>
          <w:szCs w:val="28"/>
        </w:rPr>
        <w:t>в классификации расходов бюджетов на 2016</w:t>
      </w:r>
      <w:r w:rsidRPr="00B947A7">
        <w:rPr>
          <w:rFonts w:ascii="Times New Roman" w:hAnsi="Times New Roman"/>
          <w:spacing w:val="1"/>
          <w:sz w:val="28"/>
          <w:szCs w:val="28"/>
        </w:rPr>
        <w:t xml:space="preserve"> год</w:t>
      </w:r>
      <w:r>
        <w:rPr>
          <w:rFonts w:ascii="Times New Roman" w:hAnsi="Times New Roman"/>
          <w:spacing w:val="1"/>
          <w:sz w:val="28"/>
          <w:szCs w:val="28"/>
        </w:rPr>
        <w:t>,</w:t>
      </w:r>
      <w:r w:rsidRPr="00B947A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B73272">
        <w:rPr>
          <w:rFonts w:ascii="Times New Roman" w:hAnsi="Times New Roman"/>
          <w:spacing w:val="1"/>
          <w:sz w:val="28"/>
          <w:szCs w:val="28"/>
        </w:rPr>
        <w:t xml:space="preserve">согласно приложению № </w:t>
      </w:r>
      <w:r>
        <w:rPr>
          <w:rFonts w:ascii="Times New Roman" w:hAnsi="Times New Roman"/>
          <w:spacing w:val="1"/>
          <w:sz w:val="28"/>
          <w:szCs w:val="28"/>
        </w:rPr>
        <w:t>6</w:t>
      </w:r>
      <w:r w:rsidRPr="00B73272">
        <w:rPr>
          <w:rFonts w:ascii="Times New Roman" w:hAnsi="Times New Roman"/>
          <w:sz w:val="28"/>
          <w:szCs w:val="28"/>
        </w:rPr>
        <w:t xml:space="preserve"> к настоящему </w:t>
      </w:r>
      <w:r>
        <w:rPr>
          <w:rFonts w:ascii="Times New Roman" w:hAnsi="Times New Roman"/>
          <w:sz w:val="28"/>
          <w:szCs w:val="28"/>
        </w:rPr>
        <w:t>решению</w:t>
      </w:r>
      <w:r w:rsidRPr="00B73272">
        <w:rPr>
          <w:rFonts w:ascii="Times New Roman" w:hAnsi="Times New Roman"/>
          <w:sz w:val="28"/>
          <w:szCs w:val="28"/>
        </w:rPr>
        <w:t>.</w:t>
      </w:r>
    </w:p>
    <w:p w:rsidR="00911FCF" w:rsidRPr="00B947A7" w:rsidRDefault="00911FCF" w:rsidP="00B947A7">
      <w:pPr>
        <w:pStyle w:val="a3"/>
        <w:ind w:firstLine="708"/>
        <w:jc w:val="both"/>
        <w:rPr>
          <w:rFonts w:ascii="Times New Roman" w:hAnsi="Times New Roman"/>
          <w:spacing w:val="1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12. Утвердить ведомственную структуру расходов бюджета Старотитаровского сельского поселения Темрюкского района на 2016 год  согласно приложению №7</w:t>
      </w:r>
      <w:r w:rsidRPr="007B2672">
        <w:rPr>
          <w:rFonts w:ascii="Times New Roman" w:hAnsi="Times New Roman"/>
          <w:sz w:val="28"/>
          <w:szCs w:val="28"/>
        </w:rPr>
        <w:t xml:space="preserve"> </w:t>
      </w:r>
      <w:r w:rsidRPr="00B73272">
        <w:rPr>
          <w:rFonts w:ascii="Times New Roman" w:hAnsi="Times New Roman"/>
          <w:sz w:val="28"/>
          <w:szCs w:val="28"/>
        </w:rPr>
        <w:t xml:space="preserve">к настоящему </w:t>
      </w:r>
      <w:r>
        <w:rPr>
          <w:rFonts w:ascii="Times New Roman" w:hAnsi="Times New Roman"/>
          <w:sz w:val="28"/>
          <w:szCs w:val="28"/>
        </w:rPr>
        <w:t>решению</w:t>
      </w:r>
      <w:r w:rsidRPr="00B73272">
        <w:rPr>
          <w:rFonts w:ascii="Times New Roman" w:hAnsi="Times New Roman"/>
          <w:sz w:val="28"/>
          <w:szCs w:val="28"/>
        </w:rPr>
        <w:t>.</w:t>
      </w:r>
    </w:p>
    <w:p w:rsidR="00911FCF" w:rsidRDefault="00911FCF" w:rsidP="00D07C78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13</w:t>
      </w:r>
      <w:r w:rsidRPr="00B73272">
        <w:rPr>
          <w:rFonts w:ascii="Times New Roman" w:hAnsi="Times New Roman"/>
          <w:sz w:val="28"/>
          <w:szCs w:val="28"/>
        </w:rPr>
        <w:t>. Утвердить</w:t>
      </w:r>
      <w:r>
        <w:rPr>
          <w:rFonts w:ascii="Times New Roman" w:hAnsi="Times New Roman"/>
          <w:sz w:val="28"/>
          <w:szCs w:val="28"/>
        </w:rPr>
        <w:t xml:space="preserve"> в составе ведомственной структуры расходов бюджета </w:t>
      </w:r>
      <w:r w:rsidRPr="0009147D">
        <w:rPr>
          <w:rFonts w:ascii="Times New Roman" w:hAnsi="Times New Roman"/>
          <w:sz w:val="28"/>
          <w:szCs w:val="28"/>
        </w:rPr>
        <w:t>Старотитаровского сельского поселения Темрюкского района</w:t>
      </w:r>
      <w:r>
        <w:rPr>
          <w:rFonts w:ascii="Times New Roman" w:hAnsi="Times New Roman"/>
          <w:sz w:val="28"/>
          <w:szCs w:val="28"/>
        </w:rPr>
        <w:t xml:space="preserve"> на 2016 год </w:t>
      </w:r>
      <w:r w:rsidRPr="00D7707F">
        <w:rPr>
          <w:rFonts w:ascii="Times New Roman" w:hAnsi="Times New Roman"/>
          <w:sz w:val="28"/>
          <w:szCs w:val="28"/>
        </w:rPr>
        <w:t>перечень и код</w:t>
      </w:r>
      <w:r>
        <w:rPr>
          <w:rFonts w:ascii="Times New Roman" w:hAnsi="Times New Roman"/>
          <w:sz w:val="28"/>
          <w:szCs w:val="28"/>
        </w:rPr>
        <w:t xml:space="preserve">ы главных  распорядителей </w:t>
      </w:r>
      <w:r w:rsidRPr="00D7707F">
        <w:rPr>
          <w:rFonts w:ascii="Times New Roman" w:hAnsi="Times New Roman"/>
          <w:sz w:val="28"/>
          <w:szCs w:val="28"/>
        </w:rPr>
        <w:t xml:space="preserve"> средств бюджета Старотитаровского сельского поселения Темрюкского района, перечень раздел</w:t>
      </w:r>
      <w:r>
        <w:rPr>
          <w:rFonts w:ascii="Times New Roman" w:hAnsi="Times New Roman"/>
          <w:sz w:val="28"/>
          <w:szCs w:val="28"/>
        </w:rPr>
        <w:t>ов, подразделов, целевых статей (муниципальных программ Старотитаровского сельского поселения Темрюкского района и непрограммных направлений деятельности),</w:t>
      </w:r>
      <w:r w:rsidRPr="00D7707F">
        <w:rPr>
          <w:rFonts w:ascii="Times New Roman" w:hAnsi="Times New Roman"/>
          <w:sz w:val="28"/>
          <w:szCs w:val="28"/>
        </w:rPr>
        <w:t xml:space="preserve"> </w:t>
      </w:r>
      <w:r w:rsidRPr="00D7707F">
        <w:rPr>
          <w:rFonts w:ascii="Times New Roman" w:hAnsi="Times New Roman"/>
          <w:sz w:val="28"/>
          <w:szCs w:val="28"/>
        </w:rPr>
        <w:lastRenderedPageBreak/>
        <w:t xml:space="preserve">групп (групп и подгрупп) видов расходов </w:t>
      </w:r>
      <w:r>
        <w:rPr>
          <w:rFonts w:ascii="Times New Roman" w:hAnsi="Times New Roman"/>
          <w:sz w:val="28"/>
          <w:szCs w:val="28"/>
        </w:rPr>
        <w:t xml:space="preserve">бюджета </w:t>
      </w:r>
      <w:r w:rsidRPr="00D7707F">
        <w:rPr>
          <w:rFonts w:ascii="Times New Roman" w:hAnsi="Times New Roman"/>
          <w:sz w:val="28"/>
          <w:szCs w:val="28"/>
        </w:rPr>
        <w:t>Старотитаровского сельского поселения Темрюкского района</w:t>
      </w:r>
      <w:r>
        <w:rPr>
          <w:rFonts w:ascii="Times New Roman" w:hAnsi="Times New Roman"/>
          <w:sz w:val="28"/>
          <w:szCs w:val="28"/>
        </w:rPr>
        <w:t>.</w:t>
      </w:r>
    </w:p>
    <w:p w:rsidR="00911FCF" w:rsidRDefault="00911FCF" w:rsidP="005C3231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14. Утвердить  в составе  ведомственной структуры расходов бюджета Старотитаровского сельского поселения на 2016 год:</w:t>
      </w:r>
    </w:p>
    <w:p w:rsidR="00911FCF" w:rsidRDefault="00911FCF" w:rsidP="005C3231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общий объем бюджетных ассигнований, направляемых на исполнение публичных нормативных обязательств, в сумме 68,8 тыс.рублей;</w:t>
      </w:r>
    </w:p>
    <w:p w:rsidR="00911FCF" w:rsidRPr="00D7707F" w:rsidRDefault="00911FCF" w:rsidP="005C3231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2)резервный фонд администрации Старотитаровского сельского поселения Темрюкского района в сумме 150, 0 тыс.рублей.</w:t>
      </w:r>
    </w:p>
    <w:p w:rsidR="00911FCF" w:rsidRPr="00B73272" w:rsidRDefault="00911FCF" w:rsidP="00D07C78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16</w:t>
      </w:r>
      <w:r w:rsidRPr="00B73272">
        <w:rPr>
          <w:rFonts w:ascii="Times New Roman" w:hAnsi="Times New Roman"/>
          <w:sz w:val="28"/>
          <w:szCs w:val="28"/>
        </w:rPr>
        <w:t xml:space="preserve">. Утвердить </w:t>
      </w:r>
      <w:r>
        <w:rPr>
          <w:rFonts w:ascii="Times New Roman" w:hAnsi="Times New Roman"/>
          <w:sz w:val="28"/>
          <w:szCs w:val="28"/>
        </w:rPr>
        <w:t>и</w:t>
      </w:r>
      <w:r w:rsidRPr="00636607">
        <w:rPr>
          <w:rFonts w:ascii="Times New Roman" w:hAnsi="Times New Roman"/>
          <w:sz w:val="28"/>
          <w:szCs w:val="28"/>
        </w:rPr>
        <w:t xml:space="preserve">сточники внутреннего финансирования дефицита бюджета </w:t>
      </w:r>
      <w:r>
        <w:rPr>
          <w:rFonts w:ascii="Times New Roman" w:hAnsi="Times New Roman"/>
          <w:sz w:val="28"/>
          <w:szCs w:val="28"/>
        </w:rPr>
        <w:t xml:space="preserve">Старотитаровского сельского </w:t>
      </w:r>
      <w:r w:rsidRPr="00636607">
        <w:rPr>
          <w:rFonts w:ascii="Times New Roman" w:hAnsi="Times New Roman"/>
          <w:sz w:val="28"/>
          <w:szCs w:val="28"/>
        </w:rPr>
        <w:t>поселения Темрюкского  района, перечень статей и видов источников финансирования дефицитов бюджетов на 201</w:t>
      </w:r>
      <w:r>
        <w:rPr>
          <w:rFonts w:ascii="Times New Roman" w:hAnsi="Times New Roman"/>
          <w:sz w:val="28"/>
          <w:szCs w:val="28"/>
        </w:rPr>
        <w:t>6</w:t>
      </w:r>
      <w:r w:rsidRPr="00636607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 xml:space="preserve"> согласно приложению № 8</w:t>
      </w:r>
      <w:r w:rsidRPr="00B73272">
        <w:rPr>
          <w:rFonts w:ascii="Times New Roman" w:hAnsi="Times New Roman"/>
          <w:sz w:val="28"/>
          <w:szCs w:val="28"/>
        </w:rPr>
        <w:t xml:space="preserve"> к настоящему </w:t>
      </w:r>
      <w:r>
        <w:rPr>
          <w:rFonts w:ascii="Times New Roman" w:hAnsi="Times New Roman"/>
          <w:sz w:val="28"/>
          <w:szCs w:val="28"/>
        </w:rPr>
        <w:t>решению</w:t>
      </w:r>
      <w:r w:rsidRPr="00B73272">
        <w:rPr>
          <w:rFonts w:ascii="Times New Roman" w:hAnsi="Times New Roman"/>
          <w:sz w:val="28"/>
          <w:szCs w:val="28"/>
        </w:rPr>
        <w:t>.</w:t>
      </w:r>
    </w:p>
    <w:p w:rsidR="00911FCF" w:rsidRDefault="00911FCF" w:rsidP="00BA3FAF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17.Утвердить объем бюджетных ассигнований муниципального дорожного фонда Старотитаровского сельского</w:t>
      </w:r>
      <w:r w:rsidRPr="00B73272">
        <w:rPr>
          <w:rFonts w:ascii="Times New Roman" w:hAnsi="Times New Roman"/>
          <w:sz w:val="28"/>
          <w:szCs w:val="28"/>
        </w:rPr>
        <w:t xml:space="preserve"> поселения Темрюкского района</w:t>
      </w:r>
      <w:r>
        <w:rPr>
          <w:rFonts w:ascii="Times New Roman" w:hAnsi="Times New Roman"/>
          <w:sz w:val="28"/>
          <w:szCs w:val="28"/>
        </w:rPr>
        <w:t xml:space="preserve"> на 2016 год в сумме 6 525,1 тыс.рублей.</w:t>
      </w:r>
    </w:p>
    <w:p w:rsidR="00911FCF" w:rsidRDefault="00911FCF" w:rsidP="00BA3FAF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19.</w:t>
      </w:r>
      <w:r w:rsidRPr="00B73272">
        <w:rPr>
          <w:rFonts w:ascii="Times New Roman" w:hAnsi="Times New Roman"/>
          <w:sz w:val="28"/>
          <w:szCs w:val="28"/>
        </w:rPr>
        <w:t xml:space="preserve"> Установить, что предоставление субсидий юридическим лицам (за исключением субсидий муниципальным учреждениям), индивидуальным предпринимателям,</w:t>
      </w:r>
      <w:r>
        <w:rPr>
          <w:rFonts w:ascii="Times New Roman" w:hAnsi="Times New Roman"/>
          <w:sz w:val="28"/>
          <w:szCs w:val="28"/>
        </w:rPr>
        <w:t xml:space="preserve"> а также физическим лицам-производителям товаров, работ, услуг</w:t>
      </w:r>
      <w:r w:rsidRPr="00B73272">
        <w:rPr>
          <w:rFonts w:ascii="Times New Roman" w:hAnsi="Times New Roman"/>
          <w:sz w:val="28"/>
          <w:szCs w:val="28"/>
        </w:rPr>
        <w:t xml:space="preserve"> осуществляется в </w:t>
      </w:r>
      <w:r>
        <w:rPr>
          <w:rFonts w:ascii="Times New Roman" w:hAnsi="Times New Roman"/>
          <w:sz w:val="28"/>
          <w:szCs w:val="28"/>
        </w:rPr>
        <w:t xml:space="preserve">порядке, </w:t>
      </w:r>
      <w:r w:rsidRPr="00B73272">
        <w:rPr>
          <w:rFonts w:ascii="Times New Roman" w:hAnsi="Times New Roman"/>
          <w:sz w:val="28"/>
          <w:szCs w:val="28"/>
        </w:rPr>
        <w:t>предусмотренн</w:t>
      </w:r>
      <w:r>
        <w:rPr>
          <w:rFonts w:ascii="Times New Roman" w:hAnsi="Times New Roman"/>
          <w:sz w:val="28"/>
          <w:szCs w:val="28"/>
        </w:rPr>
        <w:t>ом</w:t>
      </w:r>
      <w:r w:rsidRPr="00B73272">
        <w:rPr>
          <w:rFonts w:ascii="Times New Roman" w:hAnsi="Times New Roman"/>
          <w:sz w:val="28"/>
          <w:szCs w:val="28"/>
        </w:rPr>
        <w:t xml:space="preserve"> принимаемыми в соответствии с настоящим решением муниципальными правовыми актами администрации </w:t>
      </w:r>
      <w:r>
        <w:rPr>
          <w:rFonts w:ascii="Times New Roman" w:hAnsi="Times New Roman"/>
          <w:sz w:val="28"/>
          <w:szCs w:val="28"/>
        </w:rPr>
        <w:t>Старотитаровского сельского поселения Темрюкского района, в случаях, предусмотренных ведомственной структурой расходов бюджета Старотитаровского сельского</w:t>
      </w:r>
      <w:r w:rsidRPr="00B73272">
        <w:rPr>
          <w:rFonts w:ascii="Times New Roman" w:hAnsi="Times New Roman"/>
          <w:sz w:val="28"/>
          <w:szCs w:val="28"/>
        </w:rPr>
        <w:t xml:space="preserve"> поселения Темрюкского района</w:t>
      </w:r>
      <w:r>
        <w:rPr>
          <w:rFonts w:ascii="Times New Roman" w:hAnsi="Times New Roman"/>
          <w:sz w:val="28"/>
          <w:szCs w:val="28"/>
        </w:rPr>
        <w:t xml:space="preserve"> на 2016 год.</w:t>
      </w:r>
    </w:p>
    <w:p w:rsidR="00911FCF" w:rsidRDefault="00911FCF" w:rsidP="00BA3FAF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20.</w:t>
      </w:r>
      <w:r w:rsidRPr="005C3231">
        <w:rPr>
          <w:rFonts w:ascii="Times New Roman" w:hAnsi="Times New Roman"/>
          <w:sz w:val="28"/>
          <w:szCs w:val="28"/>
        </w:rPr>
        <w:t xml:space="preserve"> </w:t>
      </w:r>
      <w:r w:rsidRPr="00B06F1D">
        <w:rPr>
          <w:rFonts w:ascii="Times New Roman" w:hAnsi="Times New Roman"/>
          <w:sz w:val="28"/>
          <w:szCs w:val="28"/>
        </w:rPr>
        <w:t xml:space="preserve"> Не использованн</w:t>
      </w:r>
      <w:r>
        <w:rPr>
          <w:rFonts w:ascii="Times New Roman" w:hAnsi="Times New Roman"/>
          <w:sz w:val="28"/>
          <w:szCs w:val="28"/>
        </w:rPr>
        <w:t>ые по состоянию на 1 января 2016</w:t>
      </w:r>
      <w:r w:rsidRPr="00B06F1D">
        <w:rPr>
          <w:rFonts w:ascii="Times New Roman" w:hAnsi="Times New Roman"/>
          <w:sz w:val="28"/>
          <w:szCs w:val="28"/>
        </w:rPr>
        <w:t xml:space="preserve"> года остатки межбю</w:t>
      </w:r>
      <w:r>
        <w:rPr>
          <w:rFonts w:ascii="Times New Roman" w:hAnsi="Times New Roman"/>
          <w:sz w:val="28"/>
          <w:szCs w:val="28"/>
        </w:rPr>
        <w:t>джетных трансфертов, предоставленных из бюджета Старотитаровского сельского поселения Темрюкского района бюджету муниципального образования Темрюкский район в форме иных межбюджетных трансфертов, имеющих целевое назначение, подлежат возврату в бюджет Старотитаровского сельского поселения Темрюкского района в сроки и порядке, которые установлены муниципальными правовыми актами Старотитаровского сельского поселения Темрюкского района.</w:t>
      </w:r>
    </w:p>
    <w:p w:rsidR="00911FCF" w:rsidRDefault="00911FCF" w:rsidP="00BA3FAF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 решением главного администратора доходов бюджетных средств остатки межбюджетных трансфертов, имеющих целевое назначение, не использованные по состоянию на 1 января 2016  года, могут быть направлены в доход бюджета муниципального образования Темрюкский район, которому они были ранее предоставлены, на те же цели в объеме, не превышающем остатка межбюджетных трансфертов, при наличии потребности в указанных межбюджетных трансфертах в порядке, установленном муниципальными правовыми актами Старотитаровского сельского поселения Темрюкского района.</w:t>
      </w:r>
    </w:p>
    <w:p w:rsidR="00911FCF" w:rsidRDefault="00911FCF" w:rsidP="00BA3FAF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21. Установить, что не использованные в отчетном финансовом году остатки средств, предоставленные муниципальным бюджетным (автономным) учреждениям Старотитаровского сельского поселения Темрюкского района в соответствии с абзацем вторым пункта 1 статьи 78.1 Бюджетного  кодекса Российской Федерации и перечисленные ими в бюджет Старотитаровского </w:t>
      </w:r>
      <w:r>
        <w:rPr>
          <w:rFonts w:ascii="Times New Roman" w:hAnsi="Times New Roman"/>
          <w:sz w:val="28"/>
          <w:szCs w:val="28"/>
        </w:rPr>
        <w:lastRenderedPageBreak/>
        <w:t>сельского поселения Темрюкского района, возвращаются муниципальным бюджетным (автономным) учреждениям Старотитаровского сельского поселения Темрюкского района в текущем финансовом году при наличии потребности в направлении их на те же цели в соответствии с решением главного распорядителя средств бюджета Старотитаровского сельского поселения Темрюкского района, осуществляющего в отношении них функции и полномочия учредителя, после внесения соответствующих изменений в настоящее решение.</w:t>
      </w:r>
    </w:p>
    <w:p w:rsidR="00911FCF" w:rsidRDefault="00911FCF" w:rsidP="00001204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22. </w:t>
      </w:r>
      <w:r w:rsidRPr="00B73272">
        <w:rPr>
          <w:rFonts w:ascii="Times New Roman" w:hAnsi="Times New Roman"/>
          <w:sz w:val="28"/>
          <w:szCs w:val="28"/>
        </w:rPr>
        <w:t xml:space="preserve">Остатки средств бюджета </w:t>
      </w:r>
      <w:r>
        <w:rPr>
          <w:rFonts w:ascii="Times New Roman" w:hAnsi="Times New Roman"/>
          <w:sz w:val="28"/>
          <w:szCs w:val="28"/>
        </w:rPr>
        <w:t>Старотитаровского сельского</w:t>
      </w:r>
      <w:r w:rsidRPr="00B73272">
        <w:rPr>
          <w:rFonts w:ascii="Times New Roman" w:hAnsi="Times New Roman"/>
          <w:sz w:val="28"/>
          <w:szCs w:val="28"/>
        </w:rPr>
        <w:t xml:space="preserve"> поселения Темрюкског</w:t>
      </w:r>
      <w:r>
        <w:rPr>
          <w:rFonts w:ascii="Times New Roman" w:hAnsi="Times New Roman"/>
          <w:sz w:val="28"/>
          <w:szCs w:val="28"/>
        </w:rPr>
        <w:t>о района на начало текущего финансового года направляются на:</w:t>
      </w:r>
    </w:p>
    <w:p w:rsidR="00911FCF" w:rsidRDefault="00911FCF" w:rsidP="00001204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B73272">
        <w:rPr>
          <w:rFonts w:ascii="Times New Roman" w:hAnsi="Times New Roman"/>
          <w:sz w:val="28"/>
          <w:szCs w:val="28"/>
        </w:rPr>
        <w:t xml:space="preserve"> покрытие временных кассовых разрывов, возникающих в ходе исполнения бюджета </w:t>
      </w:r>
      <w:r>
        <w:rPr>
          <w:rFonts w:ascii="Times New Roman" w:hAnsi="Times New Roman"/>
          <w:sz w:val="28"/>
          <w:szCs w:val="28"/>
        </w:rPr>
        <w:t xml:space="preserve">Старотитаровского сельского </w:t>
      </w:r>
      <w:r w:rsidRPr="00B73272">
        <w:rPr>
          <w:rFonts w:ascii="Times New Roman" w:hAnsi="Times New Roman"/>
          <w:sz w:val="28"/>
          <w:szCs w:val="28"/>
        </w:rPr>
        <w:t>поселения Темрюкского района</w:t>
      </w:r>
      <w:r>
        <w:rPr>
          <w:rFonts w:ascii="Times New Roman" w:hAnsi="Times New Roman"/>
          <w:sz w:val="28"/>
          <w:szCs w:val="28"/>
        </w:rPr>
        <w:t xml:space="preserve"> в текущем финансовом году, в объеме, необходимом для их покрытия;</w:t>
      </w:r>
    </w:p>
    <w:p w:rsidR="00911FCF" w:rsidRDefault="00911FCF" w:rsidP="003835FE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оплату заключенных от имени Старотитаровского сельского поселения Темрюкского района муниципальных контрактов на поставку товаров, выполнение работ, оказание услуг, подлежащих в соответствии с условиями этих муниципальных контрактов  оплате в отчетном финансовом году, в объеме, не превышающем остатка неиспользованных бюджетных ассигнований на указанные цели, в случае осуществления заказчиком приемки поставленного товара, выполненной работы (ее результатов), оказанной услуги, а также отдельных этапов поставки товара, выполнение работы, оказания услуги указанных муниципальных контрактов в установленном законодательством порядке в отчетном финансовом году.</w:t>
      </w:r>
    </w:p>
    <w:p w:rsidR="00911FCF" w:rsidRDefault="00911FCF" w:rsidP="00D07C78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23</w:t>
      </w:r>
      <w:r w:rsidRPr="00B73272">
        <w:rPr>
          <w:rFonts w:ascii="Times New Roman" w:hAnsi="Times New Roman"/>
          <w:sz w:val="28"/>
          <w:szCs w:val="28"/>
        </w:rPr>
        <w:t xml:space="preserve">. Установить, что администрация </w:t>
      </w:r>
      <w:r>
        <w:rPr>
          <w:rFonts w:ascii="Times New Roman" w:hAnsi="Times New Roman"/>
          <w:sz w:val="28"/>
          <w:szCs w:val="28"/>
        </w:rPr>
        <w:t>Старотитаровского сельского</w:t>
      </w:r>
      <w:r w:rsidRPr="00B73272">
        <w:rPr>
          <w:rFonts w:ascii="Times New Roman" w:hAnsi="Times New Roman"/>
          <w:sz w:val="28"/>
          <w:szCs w:val="28"/>
        </w:rPr>
        <w:t xml:space="preserve"> поселения Темрюкского района не вправе принимать решения, приводящие к увеличению в 201</w:t>
      </w:r>
      <w:r>
        <w:rPr>
          <w:rFonts w:ascii="Times New Roman" w:hAnsi="Times New Roman"/>
          <w:sz w:val="28"/>
          <w:szCs w:val="28"/>
        </w:rPr>
        <w:t>6</w:t>
      </w:r>
      <w:r w:rsidRPr="00B73272">
        <w:rPr>
          <w:rFonts w:ascii="Times New Roman" w:hAnsi="Times New Roman"/>
          <w:sz w:val="28"/>
          <w:szCs w:val="28"/>
        </w:rPr>
        <w:t xml:space="preserve"> году штатной численности муниципальных служащих, за исключением случаев принятия решений о наделении администрации </w:t>
      </w:r>
      <w:r>
        <w:rPr>
          <w:rFonts w:ascii="Times New Roman" w:hAnsi="Times New Roman"/>
          <w:sz w:val="28"/>
          <w:szCs w:val="28"/>
        </w:rPr>
        <w:t>Старотитаровского сельского</w:t>
      </w:r>
      <w:r w:rsidRPr="00B73272">
        <w:rPr>
          <w:rFonts w:ascii="Times New Roman" w:hAnsi="Times New Roman"/>
          <w:sz w:val="28"/>
          <w:szCs w:val="28"/>
        </w:rPr>
        <w:t xml:space="preserve"> поселения Темрюкского района дополнительными функциями, требующими увеличения штатной численности, а также ликвидации подведомственных </w:t>
      </w:r>
      <w:r>
        <w:rPr>
          <w:rFonts w:ascii="Times New Roman" w:hAnsi="Times New Roman"/>
          <w:sz w:val="28"/>
          <w:szCs w:val="28"/>
        </w:rPr>
        <w:t xml:space="preserve">Старотититаровскому сельскому </w:t>
      </w:r>
      <w:r w:rsidRPr="00B73272">
        <w:rPr>
          <w:rFonts w:ascii="Times New Roman" w:hAnsi="Times New Roman"/>
          <w:sz w:val="28"/>
          <w:szCs w:val="28"/>
        </w:rPr>
        <w:t>поселению Темрюкского района муниципальных учреждений.</w:t>
      </w:r>
    </w:p>
    <w:p w:rsidR="00911FCF" w:rsidRDefault="00911FCF" w:rsidP="003835FE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24.</w:t>
      </w:r>
      <w:r w:rsidRPr="00B73272">
        <w:rPr>
          <w:rFonts w:ascii="Times New Roman" w:hAnsi="Times New Roman"/>
          <w:sz w:val="28"/>
          <w:szCs w:val="28"/>
        </w:rPr>
        <w:t xml:space="preserve">Утвердить </w:t>
      </w:r>
      <w:r>
        <w:rPr>
          <w:rFonts w:ascii="Times New Roman" w:hAnsi="Times New Roman"/>
          <w:sz w:val="28"/>
          <w:szCs w:val="28"/>
        </w:rPr>
        <w:t>программу</w:t>
      </w:r>
      <w:r w:rsidRPr="000B5F90">
        <w:rPr>
          <w:rFonts w:ascii="Times New Roman" w:hAnsi="Times New Roman"/>
          <w:sz w:val="28"/>
          <w:szCs w:val="28"/>
        </w:rPr>
        <w:t xml:space="preserve"> муниципальных заимствований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0B5F90">
        <w:rPr>
          <w:rFonts w:ascii="Times New Roman" w:hAnsi="Times New Roman"/>
          <w:sz w:val="28"/>
          <w:szCs w:val="28"/>
        </w:rPr>
        <w:t>Старотитаровского сельского поселения Темрюкского района в вал</w:t>
      </w:r>
      <w:r>
        <w:rPr>
          <w:rFonts w:ascii="Times New Roman" w:hAnsi="Times New Roman"/>
          <w:sz w:val="28"/>
          <w:szCs w:val="28"/>
        </w:rPr>
        <w:t>юте Российской Федерации на 2016</w:t>
      </w:r>
      <w:r w:rsidRPr="000B5F90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>,</w:t>
      </w:r>
      <w:r w:rsidRPr="000B5F9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согласно приложению № 9 </w:t>
      </w:r>
      <w:r w:rsidRPr="00B73272">
        <w:rPr>
          <w:rFonts w:ascii="Times New Roman" w:hAnsi="Times New Roman"/>
          <w:sz w:val="28"/>
          <w:szCs w:val="28"/>
        </w:rPr>
        <w:t xml:space="preserve">к настоящему </w:t>
      </w:r>
      <w:r>
        <w:rPr>
          <w:rFonts w:ascii="Times New Roman" w:hAnsi="Times New Roman"/>
          <w:sz w:val="28"/>
          <w:szCs w:val="28"/>
        </w:rPr>
        <w:t>решению</w:t>
      </w:r>
      <w:r w:rsidRPr="00B73272">
        <w:rPr>
          <w:rFonts w:ascii="Times New Roman" w:hAnsi="Times New Roman"/>
          <w:sz w:val="28"/>
          <w:szCs w:val="28"/>
        </w:rPr>
        <w:t>.</w:t>
      </w:r>
    </w:p>
    <w:p w:rsidR="00911FCF" w:rsidRPr="00B73272" w:rsidRDefault="00911FCF" w:rsidP="003835FE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25</w:t>
      </w:r>
      <w:r w:rsidRPr="00B73272">
        <w:rPr>
          <w:rFonts w:ascii="Times New Roman" w:hAnsi="Times New Roman"/>
          <w:sz w:val="28"/>
          <w:szCs w:val="28"/>
        </w:rPr>
        <w:t xml:space="preserve">. Утвердить программу муниципальных гарантий </w:t>
      </w:r>
      <w:r>
        <w:rPr>
          <w:rFonts w:ascii="Times New Roman" w:hAnsi="Times New Roman"/>
          <w:sz w:val="28"/>
          <w:szCs w:val="28"/>
        </w:rPr>
        <w:t>Старотитаровского сельского</w:t>
      </w:r>
      <w:r w:rsidRPr="00B73272">
        <w:rPr>
          <w:rFonts w:ascii="Times New Roman" w:hAnsi="Times New Roman"/>
          <w:sz w:val="28"/>
          <w:szCs w:val="28"/>
        </w:rPr>
        <w:t xml:space="preserve"> поселения Темрюкского района в валюте Российской Федерации на 201</w:t>
      </w:r>
      <w:r>
        <w:rPr>
          <w:rFonts w:ascii="Times New Roman" w:hAnsi="Times New Roman"/>
          <w:sz w:val="28"/>
          <w:szCs w:val="28"/>
        </w:rPr>
        <w:t>6 год согласно приложению № 10</w:t>
      </w:r>
      <w:r w:rsidRPr="00B73272">
        <w:rPr>
          <w:rFonts w:ascii="Times New Roman" w:hAnsi="Times New Roman"/>
          <w:sz w:val="28"/>
          <w:szCs w:val="28"/>
        </w:rPr>
        <w:t xml:space="preserve"> к настоящему </w:t>
      </w:r>
      <w:r>
        <w:rPr>
          <w:rFonts w:ascii="Times New Roman" w:hAnsi="Times New Roman"/>
          <w:sz w:val="28"/>
          <w:szCs w:val="28"/>
        </w:rPr>
        <w:t>решению</w:t>
      </w:r>
      <w:r w:rsidRPr="00B73272">
        <w:rPr>
          <w:rFonts w:ascii="Times New Roman" w:hAnsi="Times New Roman"/>
          <w:sz w:val="28"/>
          <w:szCs w:val="28"/>
        </w:rPr>
        <w:t>.</w:t>
      </w:r>
    </w:p>
    <w:p w:rsidR="00911FCF" w:rsidRDefault="00911FCF" w:rsidP="00EB523C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26.</w:t>
      </w:r>
      <w:r w:rsidRPr="00EB523C">
        <w:rPr>
          <w:rFonts w:ascii="Times New Roman" w:hAnsi="Times New Roman"/>
          <w:sz w:val="28"/>
          <w:szCs w:val="28"/>
        </w:rPr>
        <w:t xml:space="preserve"> </w:t>
      </w:r>
      <w:r w:rsidRPr="00B73272">
        <w:rPr>
          <w:rFonts w:ascii="Times New Roman" w:hAnsi="Times New Roman"/>
          <w:sz w:val="28"/>
          <w:szCs w:val="28"/>
        </w:rPr>
        <w:t xml:space="preserve">Средства в валюте Российской Федерации, поступающие во временное распоряжение администрации </w:t>
      </w:r>
      <w:r>
        <w:rPr>
          <w:rFonts w:ascii="Times New Roman" w:hAnsi="Times New Roman"/>
          <w:sz w:val="28"/>
          <w:szCs w:val="28"/>
        </w:rPr>
        <w:t>Старотитаровского сельского</w:t>
      </w:r>
      <w:r w:rsidRPr="00B73272">
        <w:rPr>
          <w:rFonts w:ascii="Times New Roman" w:hAnsi="Times New Roman"/>
          <w:sz w:val="28"/>
          <w:szCs w:val="28"/>
        </w:rPr>
        <w:t xml:space="preserve"> поселения Темрюкского района и муниципальных учреждений </w:t>
      </w:r>
      <w:r>
        <w:rPr>
          <w:rFonts w:ascii="Times New Roman" w:hAnsi="Times New Roman"/>
          <w:sz w:val="28"/>
          <w:szCs w:val="28"/>
        </w:rPr>
        <w:t>Старотитаровского сельского</w:t>
      </w:r>
      <w:r w:rsidRPr="00B73272">
        <w:rPr>
          <w:rFonts w:ascii="Times New Roman" w:hAnsi="Times New Roman"/>
          <w:sz w:val="28"/>
          <w:szCs w:val="28"/>
        </w:rPr>
        <w:t xml:space="preserve"> поселения Темрюкского района в соответствии с законодательными и иными нормативными правовыми актами Российской Федерации, нормативными правовыми актами Краснодарского края и муниципальными правовыми актами </w:t>
      </w:r>
      <w:r>
        <w:rPr>
          <w:rFonts w:ascii="Times New Roman" w:hAnsi="Times New Roman"/>
          <w:sz w:val="28"/>
          <w:szCs w:val="28"/>
        </w:rPr>
        <w:t>Старотитаровского сельского</w:t>
      </w:r>
      <w:r w:rsidRPr="00B73272">
        <w:rPr>
          <w:rFonts w:ascii="Times New Roman" w:hAnsi="Times New Roman"/>
          <w:sz w:val="28"/>
          <w:szCs w:val="28"/>
        </w:rPr>
        <w:t xml:space="preserve"> поселения </w:t>
      </w:r>
      <w:r w:rsidRPr="00B73272">
        <w:rPr>
          <w:rFonts w:ascii="Times New Roman" w:hAnsi="Times New Roman"/>
          <w:sz w:val="28"/>
          <w:szCs w:val="28"/>
        </w:rPr>
        <w:lastRenderedPageBreak/>
        <w:t>Темрюкского района, учитываются на</w:t>
      </w:r>
      <w:r>
        <w:rPr>
          <w:rFonts w:ascii="Times New Roman" w:hAnsi="Times New Roman"/>
          <w:sz w:val="28"/>
          <w:szCs w:val="28"/>
        </w:rPr>
        <w:t xml:space="preserve"> лицевых счетах, открытых им в управлении Ф</w:t>
      </w:r>
      <w:r w:rsidRPr="00B73272">
        <w:rPr>
          <w:rFonts w:ascii="Times New Roman" w:hAnsi="Times New Roman"/>
          <w:sz w:val="28"/>
          <w:szCs w:val="28"/>
        </w:rPr>
        <w:t>едерального казначейства по Краснодарскому краю, в установленном порядке.</w:t>
      </w:r>
    </w:p>
    <w:p w:rsidR="00911FCF" w:rsidRDefault="00911FCF" w:rsidP="00EB523C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27.</w:t>
      </w:r>
      <w:r w:rsidRPr="00EB523C">
        <w:rPr>
          <w:rFonts w:ascii="Times New Roman" w:hAnsi="Times New Roman"/>
          <w:sz w:val="28"/>
          <w:szCs w:val="28"/>
        </w:rPr>
        <w:t xml:space="preserve"> </w:t>
      </w:r>
      <w:r w:rsidRPr="00B73272">
        <w:rPr>
          <w:rFonts w:ascii="Times New Roman" w:hAnsi="Times New Roman"/>
          <w:sz w:val="28"/>
          <w:szCs w:val="28"/>
        </w:rPr>
        <w:t xml:space="preserve">Установить в соответствии с пунктом 3 статьи 217 Бюджетного кодекса Российской Федерации следующие основания для внесения изменений в показатели сводной бюджетной росписи бюджета </w:t>
      </w:r>
      <w:r>
        <w:rPr>
          <w:rFonts w:ascii="Times New Roman" w:hAnsi="Times New Roman"/>
          <w:sz w:val="28"/>
          <w:szCs w:val="28"/>
        </w:rPr>
        <w:t>Старотитаровского сельского</w:t>
      </w:r>
      <w:r w:rsidRPr="00B73272">
        <w:rPr>
          <w:rFonts w:ascii="Times New Roman" w:hAnsi="Times New Roman"/>
          <w:sz w:val="28"/>
          <w:szCs w:val="28"/>
        </w:rPr>
        <w:t xml:space="preserve"> поселения Темрюкского района без внесения изменений  в настоящее решение, связанные с особенностями исполнения бюджета </w:t>
      </w:r>
      <w:r>
        <w:rPr>
          <w:rFonts w:ascii="Times New Roman" w:hAnsi="Times New Roman"/>
          <w:sz w:val="28"/>
          <w:szCs w:val="28"/>
        </w:rPr>
        <w:t>Старотитаровского сельского</w:t>
      </w:r>
      <w:r w:rsidRPr="00B73272">
        <w:rPr>
          <w:rFonts w:ascii="Times New Roman" w:hAnsi="Times New Roman"/>
          <w:sz w:val="28"/>
          <w:szCs w:val="28"/>
        </w:rPr>
        <w:t xml:space="preserve"> поселения Темрюкского района и (или) перераспределения бюджетных ассигнований:</w:t>
      </w:r>
    </w:p>
    <w:p w:rsidR="00911FCF" w:rsidRPr="00356917" w:rsidRDefault="00911FCF" w:rsidP="00EB523C">
      <w:pPr>
        <w:pStyle w:val="af"/>
        <w:widowControl w:val="0"/>
        <w:spacing w:after="0"/>
        <w:ind w:left="0" w:firstLine="708"/>
        <w:jc w:val="both"/>
        <w:rPr>
          <w:sz w:val="28"/>
          <w:szCs w:val="28"/>
        </w:rPr>
      </w:pPr>
      <w:r w:rsidRPr="00356917">
        <w:rPr>
          <w:sz w:val="28"/>
          <w:szCs w:val="28"/>
        </w:rPr>
        <w:t>1) изменение наименования главного распорядителя бюджетных средств и (или) изменение структуры органов местного самоуправления;</w:t>
      </w:r>
    </w:p>
    <w:p w:rsidR="00911FCF" w:rsidRPr="00356917" w:rsidRDefault="00911FCF" w:rsidP="00EB523C">
      <w:pPr>
        <w:pStyle w:val="af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356917">
        <w:rPr>
          <w:sz w:val="28"/>
          <w:szCs w:val="28"/>
        </w:rPr>
        <w:t>2) внесение изменений в муниципальные программы (подпрограммы) в части изменения мероприятий (подпрограмм) муниципальной программы (подпрограмм), включая изменение кодов бюджетной классификации в связи с указанным изменением и (или) перераспределением средств бюджета поселения, в установленном порядке;</w:t>
      </w:r>
    </w:p>
    <w:p w:rsidR="00911FCF" w:rsidRPr="00356917" w:rsidRDefault="00911FCF" w:rsidP="00EB523C">
      <w:pPr>
        <w:pStyle w:val="af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356917">
        <w:rPr>
          <w:sz w:val="28"/>
          <w:szCs w:val="28"/>
        </w:rPr>
        <w:t xml:space="preserve">3) перераспределение бюджетных ассигнований между кодами классификации расходов бюджета для финансового обеспечения непредвиденных расходов, связанных с ликвидацией последствий стихийных бедствий и других чрезвычайных ситуаций, в соответствии с правовым актом администрации </w:t>
      </w:r>
      <w:r>
        <w:rPr>
          <w:sz w:val="28"/>
          <w:szCs w:val="28"/>
        </w:rPr>
        <w:t xml:space="preserve">Старотитаровского </w:t>
      </w:r>
      <w:r w:rsidRPr="00356917">
        <w:rPr>
          <w:sz w:val="28"/>
          <w:szCs w:val="28"/>
        </w:rPr>
        <w:t>сельского поселения Темрюкского района;</w:t>
      </w:r>
    </w:p>
    <w:p w:rsidR="00911FCF" w:rsidRPr="00356917" w:rsidRDefault="00911FCF" w:rsidP="00EB523C">
      <w:pPr>
        <w:pStyle w:val="af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356917">
        <w:rPr>
          <w:sz w:val="28"/>
          <w:szCs w:val="28"/>
        </w:rPr>
        <w:t>4) перераспределение бюджетных ассигнований между подгруппами вида расходов классификации расходов бюджета в пределах, предусмотренных главному распорядителю средств бюджета поселения, по соответствующему разделу классификации расходов бюджетов;</w:t>
      </w:r>
    </w:p>
    <w:p w:rsidR="00911FCF" w:rsidRPr="00356917" w:rsidRDefault="00911FCF" w:rsidP="00EB523C">
      <w:pPr>
        <w:pStyle w:val="af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356917">
        <w:rPr>
          <w:sz w:val="28"/>
          <w:szCs w:val="28"/>
        </w:rPr>
        <w:t xml:space="preserve">5) изменение и (или) уточнение бюджетной классификации Министерством финансов Российской Федерации; </w:t>
      </w:r>
    </w:p>
    <w:p w:rsidR="00911FCF" w:rsidRPr="00B73272" w:rsidRDefault="00911FCF" w:rsidP="00855AED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356917">
        <w:rPr>
          <w:rFonts w:ascii="Times New Roman" w:hAnsi="Times New Roman"/>
          <w:sz w:val="28"/>
          <w:szCs w:val="28"/>
        </w:rPr>
        <w:t>6) детализация кодов целевых статей изменение и (или) уточнение бюджетной классификации</w:t>
      </w:r>
      <w:r>
        <w:rPr>
          <w:rFonts w:ascii="Times New Roman" w:hAnsi="Times New Roman"/>
          <w:sz w:val="28"/>
          <w:szCs w:val="28"/>
        </w:rPr>
        <w:t>.</w:t>
      </w:r>
    </w:p>
    <w:p w:rsidR="00911FCF" w:rsidRPr="00B73272" w:rsidRDefault="00911FCF" w:rsidP="00D07C78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28.</w:t>
      </w:r>
      <w:r w:rsidRPr="00B73272">
        <w:rPr>
          <w:rFonts w:ascii="Times New Roman" w:hAnsi="Times New Roman"/>
          <w:sz w:val="28"/>
          <w:szCs w:val="28"/>
        </w:rPr>
        <w:t xml:space="preserve">Установить предельный объем муниципального долга </w:t>
      </w:r>
      <w:r>
        <w:rPr>
          <w:rFonts w:ascii="Times New Roman" w:hAnsi="Times New Roman"/>
          <w:sz w:val="28"/>
          <w:szCs w:val="28"/>
        </w:rPr>
        <w:t>Старотитаровского сельского</w:t>
      </w:r>
      <w:r w:rsidRPr="00B73272">
        <w:rPr>
          <w:rFonts w:ascii="Times New Roman" w:hAnsi="Times New Roman"/>
          <w:sz w:val="28"/>
          <w:szCs w:val="28"/>
        </w:rPr>
        <w:t xml:space="preserve"> поселения Темрюкского района на 201</w:t>
      </w:r>
      <w:r>
        <w:rPr>
          <w:rFonts w:ascii="Times New Roman" w:hAnsi="Times New Roman"/>
          <w:sz w:val="28"/>
          <w:szCs w:val="28"/>
        </w:rPr>
        <w:t>6</w:t>
      </w:r>
      <w:r w:rsidRPr="00B73272">
        <w:rPr>
          <w:rFonts w:ascii="Times New Roman" w:hAnsi="Times New Roman"/>
          <w:sz w:val="28"/>
          <w:szCs w:val="28"/>
        </w:rPr>
        <w:t xml:space="preserve"> год в сумме </w:t>
      </w:r>
      <w:r w:rsidRPr="003E16B5">
        <w:rPr>
          <w:rFonts w:ascii="Times New Roman" w:hAnsi="Times New Roman"/>
          <w:sz w:val="28"/>
          <w:szCs w:val="28"/>
        </w:rPr>
        <w:t>8 000,0</w:t>
      </w:r>
      <w:r w:rsidRPr="00B73272">
        <w:rPr>
          <w:rFonts w:ascii="Times New Roman" w:hAnsi="Times New Roman"/>
          <w:sz w:val="28"/>
          <w:szCs w:val="28"/>
        </w:rPr>
        <w:t xml:space="preserve"> тыс.рублей.</w:t>
      </w:r>
    </w:p>
    <w:p w:rsidR="00911FCF" w:rsidRDefault="00911FCF" w:rsidP="00D07C78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29.</w:t>
      </w:r>
      <w:r w:rsidRPr="00B73272">
        <w:rPr>
          <w:rFonts w:ascii="Times New Roman" w:hAnsi="Times New Roman"/>
          <w:sz w:val="28"/>
          <w:szCs w:val="28"/>
        </w:rPr>
        <w:t xml:space="preserve">Установить предельный объем расходов на обслуживание муниципального долга </w:t>
      </w:r>
      <w:r>
        <w:rPr>
          <w:rFonts w:ascii="Times New Roman" w:hAnsi="Times New Roman"/>
          <w:sz w:val="28"/>
          <w:szCs w:val="28"/>
        </w:rPr>
        <w:t>Старотитаровского сельского</w:t>
      </w:r>
      <w:r w:rsidRPr="00B73272">
        <w:rPr>
          <w:rFonts w:ascii="Times New Roman" w:hAnsi="Times New Roman"/>
          <w:sz w:val="28"/>
          <w:szCs w:val="28"/>
        </w:rPr>
        <w:t xml:space="preserve"> поселения Темрюкского района в сумме </w:t>
      </w:r>
      <w:r>
        <w:rPr>
          <w:rFonts w:ascii="Times New Roman" w:hAnsi="Times New Roman"/>
          <w:sz w:val="28"/>
          <w:szCs w:val="28"/>
        </w:rPr>
        <w:t xml:space="preserve"> 111,4 </w:t>
      </w:r>
      <w:r w:rsidRPr="00B73272">
        <w:rPr>
          <w:rFonts w:ascii="Times New Roman" w:hAnsi="Times New Roman"/>
          <w:sz w:val="28"/>
          <w:szCs w:val="28"/>
        </w:rPr>
        <w:t>тыс. рублей.</w:t>
      </w:r>
    </w:p>
    <w:p w:rsidR="00911FCF" w:rsidRPr="00B73272" w:rsidRDefault="00911FCF" w:rsidP="00D07C78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30.Муниципальные правовые акты Старотитаровского сельского поселения Темрюкского района подлежат приведению в соответствие с настоящим решением в трехмесячный срок со дня вступления в силу настоящего решения, за исключением случаев, установленных бюджетным законодательством Российской Федерации.</w:t>
      </w:r>
    </w:p>
    <w:p w:rsidR="00911FCF" w:rsidRPr="00B73272" w:rsidRDefault="00911FCF" w:rsidP="00D07C78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31.</w:t>
      </w:r>
      <w:r w:rsidRPr="00B06F1D">
        <w:rPr>
          <w:rFonts w:ascii="Times New Roman" w:hAnsi="Times New Roman"/>
          <w:sz w:val="28"/>
          <w:szCs w:val="28"/>
        </w:rPr>
        <w:t xml:space="preserve"> </w:t>
      </w:r>
      <w:r w:rsidRPr="004525A0">
        <w:rPr>
          <w:rFonts w:ascii="Times New Roman" w:hAnsi="Times New Roman"/>
          <w:sz w:val="28"/>
          <w:szCs w:val="28"/>
        </w:rPr>
        <w:t>Контроль  за исполнением данного решения</w:t>
      </w:r>
      <w:r>
        <w:rPr>
          <w:rFonts w:ascii="Times New Roman" w:hAnsi="Times New Roman"/>
          <w:sz w:val="28"/>
          <w:szCs w:val="28"/>
        </w:rPr>
        <w:t xml:space="preserve"> оставляю за собой и </w:t>
      </w:r>
      <w:r w:rsidRPr="004525A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постоянной комиссией</w:t>
      </w:r>
      <w:r w:rsidRPr="004525A0">
        <w:rPr>
          <w:rFonts w:ascii="Times New Roman" w:hAnsi="Times New Roman"/>
          <w:sz w:val="28"/>
          <w:szCs w:val="28"/>
        </w:rPr>
        <w:t xml:space="preserve"> Совета Старотитаровского сельского поселения Темрюкского района по вопросам  экономики, бюджета, финансов, налогов и распоряжению муниципальной собственност</w:t>
      </w:r>
      <w:r>
        <w:rPr>
          <w:rFonts w:ascii="Times New Roman" w:hAnsi="Times New Roman"/>
          <w:sz w:val="28"/>
          <w:szCs w:val="28"/>
        </w:rPr>
        <w:t>ью (Н.Г.Красницкая).</w:t>
      </w:r>
    </w:p>
    <w:p w:rsidR="00911FCF" w:rsidRPr="00B73272" w:rsidRDefault="00911FCF" w:rsidP="00D07C78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32</w:t>
      </w:r>
      <w:r w:rsidRPr="00B73272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Официально опубликовать настоящее решение в установленном порядке.</w:t>
      </w:r>
    </w:p>
    <w:p w:rsidR="00911FCF" w:rsidRPr="00B73272" w:rsidRDefault="00911FCF" w:rsidP="00D07C78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33</w:t>
      </w:r>
      <w:r w:rsidRPr="00B73272">
        <w:rPr>
          <w:rFonts w:ascii="Times New Roman" w:hAnsi="Times New Roman"/>
          <w:sz w:val="28"/>
          <w:szCs w:val="28"/>
        </w:rPr>
        <w:t>. Решение вступает в силу с 1 января 201</w:t>
      </w:r>
      <w:r>
        <w:rPr>
          <w:rFonts w:ascii="Times New Roman" w:hAnsi="Times New Roman"/>
          <w:sz w:val="28"/>
          <w:szCs w:val="28"/>
        </w:rPr>
        <w:t>6</w:t>
      </w:r>
      <w:r w:rsidRPr="00B73272">
        <w:rPr>
          <w:rFonts w:ascii="Times New Roman" w:hAnsi="Times New Roman"/>
          <w:sz w:val="28"/>
          <w:szCs w:val="28"/>
        </w:rPr>
        <w:t xml:space="preserve"> года.</w:t>
      </w:r>
    </w:p>
    <w:p w:rsidR="00911FCF" w:rsidRPr="00D20277" w:rsidRDefault="00911FCF" w:rsidP="00133802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911FCF" w:rsidRDefault="00911FCF" w:rsidP="004525A0">
      <w:pPr>
        <w:tabs>
          <w:tab w:val="left" w:pos="900"/>
        </w:tabs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</w:p>
    <w:p w:rsidR="00911FCF" w:rsidRDefault="00911FCF" w:rsidP="004525A0">
      <w:pPr>
        <w:tabs>
          <w:tab w:val="left" w:pos="900"/>
        </w:tabs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</w:p>
    <w:p w:rsidR="00911FCF" w:rsidRPr="004525A0" w:rsidRDefault="00911FCF" w:rsidP="004525A0">
      <w:pPr>
        <w:tabs>
          <w:tab w:val="left" w:pos="900"/>
        </w:tabs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</w:p>
    <w:p w:rsidR="00911FCF" w:rsidRPr="004525A0" w:rsidRDefault="00911FCF" w:rsidP="004525A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11FCF" w:rsidRPr="004525A0" w:rsidRDefault="00911FCF" w:rsidP="004525A0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911FCF" w:rsidRPr="004525A0" w:rsidRDefault="00911FCF" w:rsidP="004525A0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911FCF" w:rsidRPr="004525A0" w:rsidRDefault="00911FCF" w:rsidP="004525A0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911FCF" w:rsidRDefault="00911FCF" w:rsidP="00D82040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911FCF" w:rsidRPr="00133802" w:rsidRDefault="00911FCF" w:rsidP="00133802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</w:p>
    <w:sectPr w:rsidR="00911FCF" w:rsidRPr="00133802" w:rsidSect="00D577ED">
      <w:headerReference w:type="default" r:id="rId6"/>
      <w:pgSz w:w="11906" w:h="16838"/>
      <w:pgMar w:top="567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D0044" w:rsidRDefault="00FD0044" w:rsidP="00662DB0">
      <w:pPr>
        <w:spacing w:after="0" w:line="240" w:lineRule="auto"/>
      </w:pPr>
      <w:r>
        <w:separator/>
      </w:r>
    </w:p>
  </w:endnote>
  <w:endnote w:type="continuationSeparator" w:id="1">
    <w:p w:rsidR="00FD0044" w:rsidRDefault="00FD0044" w:rsidP="00662D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D0044" w:rsidRDefault="00FD0044" w:rsidP="00662DB0">
      <w:pPr>
        <w:spacing w:after="0" w:line="240" w:lineRule="auto"/>
      </w:pPr>
      <w:r>
        <w:separator/>
      </w:r>
    </w:p>
  </w:footnote>
  <w:footnote w:type="continuationSeparator" w:id="1">
    <w:p w:rsidR="00FD0044" w:rsidRDefault="00FD0044" w:rsidP="00662D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1FCF" w:rsidRPr="00662DB0" w:rsidRDefault="009374FA">
    <w:pPr>
      <w:pStyle w:val="a8"/>
      <w:jc w:val="center"/>
      <w:rPr>
        <w:rFonts w:ascii="Times New Roman" w:hAnsi="Times New Roman"/>
        <w:sz w:val="28"/>
        <w:szCs w:val="28"/>
      </w:rPr>
    </w:pPr>
    <w:r w:rsidRPr="00662DB0">
      <w:rPr>
        <w:rFonts w:ascii="Times New Roman" w:hAnsi="Times New Roman"/>
        <w:sz w:val="28"/>
        <w:szCs w:val="28"/>
      </w:rPr>
      <w:fldChar w:fldCharType="begin"/>
    </w:r>
    <w:r w:rsidR="00911FCF" w:rsidRPr="00662DB0">
      <w:rPr>
        <w:rFonts w:ascii="Times New Roman" w:hAnsi="Times New Roman"/>
        <w:sz w:val="28"/>
        <w:szCs w:val="28"/>
      </w:rPr>
      <w:instrText xml:space="preserve"> PAGE   \* MERGEFORMAT </w:instrText>
    </w:r>
    <w:r w:rsidRPr="00662DB0">
      <w:rPr>
        <w:rFonts w:ascii="Times New Roman" w:hAnsi="Times New Roman"/>
        <w:sz w:val="28"/>
        <w:szCs w:val="28"/>
      </w:rPr>
      <w:fldChar w:fldCharType="separate"/>
    </w:r>
    <w:r w:rsidR="00C17742">
      <w:rPr>
        <w:rFonts w:ascii="Times New Roman" w:hAnsi="Times New Roman"/>
        <w:noProof/>
        <w:sz w:val="28"/>
        <w:szCs w:val="28"/>
      </w:rPr>
      <w:t>2</w:t>
    </w:r>
    <w:r w:rsidRPr="00662DB0">
      <w:rPr>
        <w:rFonts w:ascii="Times New Roman" w:hAnsi="Times New Roman"/>
        <w:sz w:val="28"/>
        <w:szCs w:val="28"/>
      </w:rPr>
      <w:fldChar w:fldCharType="end"/>
    </w:r>
  </w:p>
  <w:p w:rsidR="00911FCF" w:rsidRDefault="00911FCF">
    <w:pPr>
      <w:pStyle w:val="a8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3577F"/>
    <w:rsid w:val="00001204"/>
    <w:rsid w:val="00003920"/>
    <w:rsid w:val="00012005"/>
    <w:rsid w:val="00023ECE"/>
    <w:rsid w:val="0004267F"/>
    <w:rsid w:val="000449DE"/>
    <w:rsid w:val="000505B4"/>
    <w:rsid w:val="000715F2"/>
    <w:rsid w:val="000879A8"/>
    <w:rsid w:val="0009147D"/>
    <w:rsid w:val="00096C3B"/>
    <w:rsid w:val="000A37FF"/>
    <w:rsid w:val="000B1BF8"/>
    <w:rsid w:val="000B2DA2"/>
    <w:rsid w:val="000B5F90"/>
    <w:rsid w:val="000B7939"/>
    <w:rsid w:val="000C270F"/>
    <w:rsid w:val="000C354B"/>
    <w:rsid w:val="000D18D1"/>
    <w:rsid w:val="000D2263"/>
    <w:rsid w:val="000D3ACB"/>
    <w:rsid w:val="000E0219"/>
    <w:rsid w:val="000E7724"/>
    <w:rsid w:val="000F29CF"/>
    <w:rsid w:val="000F2FE1"/>
    <w:rsid w:val="000F686D"/>
    <w:rsid w:val="000F6B0A"/>
    <w:rsid w:val="000F762C"/>
    <w:rsid w:val="001119EF"/>
    <w:rsid w:val="00116013"/>
    <w:rsid w:val="001228AE"/>
    <w:rsid w:val="00130AF1"/>
    <w:rsid w:val="001330FF"/>
    <w:rsid w:val="00133802"/>
    <w:rsid w:val="00136B99"/>
    <w:rsid w:val="00145967"/>
    <w:rsid w:val="001578E3"/>
    <w:rsid w:val="001620E4"/>
    <w:rsid w:val="00171D09"/>
    <w:rsid w:val="0017236F"/>
    <w:rsid w:val="00174BFB"/>
    <w:rsid w:val="001755C8"/>
    <w:rsid w:val="0018287D"/>
    <w:rsid w:val="00184A0D"/>
    <w:rsid w:val="001912CE"/>
    <w:rsid w:val="001A004B"/>
    <w:rsid w:val="001A0FE9"/>
    <w:rsid w:val="001A2EC9"/>
    <w:rsid w:val="001A6178"/>
    <w:rsid w:val="001B04FA"/>
    <w:rsid w:val="001B106E"/>
    <w:rsid w:val="001B3081"/>
    <w:rsid w:val="001B726C"/>
    <w:rsid w:val="001C365A"/>
    <w:rsid w:val="001D0F57"/>
    <w:rsid w:val="001D28FD"/>
    <w:rsid w:val="001E40DF"/>
    <w:rsid w:val="00201B1C"/>
    <w:rsid w:val="00216A04"/>
    <w:rsid w:val="00226ABB"/>
    <w:rsid w:val="002321CB"/>
    <w:rsid w:val="002338C3"/>
    <w:rsid w:val="00241DEC"/>
    <w:rsid w:val="0025002A"/>
    <w:rsid w:val="0025253B"/>
    <w:rsid w:val="00265EDD"/>
    <w:rsid w:val="002709E3"/>
    <w:rsid w:val="00270E48"/>
    <w:rsid w:val="00273F80"/>
    <w:rsid w:val="0029338C"/>
    <w:rsid w:val="002A42F2"/>
    <w:rsid w:val="002B408D"/>
    <w:rsid w:val="002B5388"/>
    <w:rsid w:val="002C0453"/>
    <w:rsid w:val="002C264B"/>
    <w:rsid w:val="002C4EE8"/>
    <w:rsid w:val="002C648F"/>
    <w:rsid w:val="002D516C"/>
    <w:rsid w:val="002D6303"/>
    <w:rsid w:val="002D782F"/>
    <w:rsid w:val="002E0358"/>
    <w:rsid w:val="002E1E55"/>
    <w:rsid w:val="002E285D"/>
    <w:rsid w:val="002E2875"/>
    <w:rsid w:val="002F1008"/>
    <w:rsid w:val="0030387E"/>
    <w:rsid w:val="003120EB"/>
    <w:rsid w:val="00316C55"/>
    <w:rsid w:val="00317F8C"/>
    <w:rsid w:val="0032302D"/>
    <w:rsid w:val="00323DF6"/>
    <w:rsid w:val="003320C4"/>
    <w:rsid w:val="00333B6F"/>
    <w:rsid w:val="0033577F"/>
    <w:rsid w:val="0034430E"/>
    <w:rsid w:val="00355A69"/>
    <w:rsid w:val="00355D68"/>
    <w:rsid w:val="00356917"/>
    <w:rsid w:val="00363BA4"/>
    <w:rsid w:val="00364452"/>
    <w:rsid w:val="003655A5"/>
    <w:rsid w:val="00372B89"/>
    <w:rsid w:val="00377653"/>
    <w:rsid w:val="003835FE"/>
    <w:rsid w:val="00384767"/>
    <w:rsid w:val="00386329"/>
    <w:rsid w:val="00386934"/>
    <w:rsid w:val="003869DE"/>
    <w:rsid w:val="00391EE5"/>
    <w:rsid w:val="00393BE3"/>
    <w:rsid w:val="00394D6C"/>
    <w:rsid w:val="003A4EA4"/>
    <w:rsid w:val="003C062F"/>
    <w:rsid w:val="003C35D4"/>
    <w:rsid w:val="003D0B38"/>
    <w:rsid w:val="003E06E7"/>
    <w:rsid w:val="003E0ED3"/>
    <w:rsid w:val="003E16B5"/>
    <w:rsid w:val="003E30A7"/>
    <w:rsid w:val="003E6B40"/>
    <w:rsid w:val="003F3478"/>
    <w:rsid w:val="003F34FD"/>
    <w:rsid w:val="00400729"/>
    <w:rsid w:val="00413981"/>
    <w:rsid w:val="00414EEA"/>
    <w:rsid w:val="004370DB"/>
    <w:rsid w:val="004405F6"/>
    <w:rsid w:val="00443744"/>
    <w:rsid w:val="00450EEB"/>
    <w:rsid w:val="004525A0"/>
    <w:rsid w:val="00455921"/>
    <w:rsid w:val="004567B4"/>
    <w:rsid w:val="00456D2F"/>
    <w:rsid w:val="0045753E"/>
    <w:rsid w:val="004623C2"/>
    <w:rsid w:val="004676E7"/>
    <w:rsid w:val="0047347A"/>
    <w:rsid w:val="004847BE"/>
    <w:rsid w:val="00485653"/>
    <w:rsid w:val="00487FF9"/>
    <w:rsid w:val="004A3639"/>
    <w:rsid w:val="004A48C2"/>
    <w:rsid w:val="004B7301"/>
    <w:rsid w:val="004C6AD5"/>
    <w:rsid w:val="004D0F91"/>
    <w:rsid w:val="004D0FD9"/>
    <w:rsid w:val="004D30D4"/>
    <w:rsid w:val="004D3127"/>
    <w:rsid w:val="004D6703"/>
    <w:rsid w:val="004E50DF"/>
    <w:rsid w:val="004E6BE4"/>
    <w:rsid w:val="004F03AD"/>
    <w:rsid w:val="004F641C"/>
    <w:rsid w:val="004F6B54"/>
    <w:rsid w:val="004F6CE9"/>
    <w:rsid w:val="00500473"/>
    <w:rsid w:val="00501AB3"/>
    <w:rsid w:val="00501D27"/>
    <w:rsid w:val="005028E9"/>
    <w:rsid w:val="00511FFE"/>
    <w:rsid w:val="00514C92"/>
    <w:rsid w:val="00517DCB"/>
    <w:rsid w:val="005207BD"/>
    <w:rsid w:val="00523443"/>
    <w:rsid w:val="00542DA4"/>
    <w:rsid w:val="00553BBA"/>
    <w:rsid w:val="005544D6"/>
    <w:rsid w:val="00557070"/>
    <w:rsid w:val="005735F2"/>
    <w:rsid w:val="00573E0D"/>
    <w:rsid w:val="0057429B"/>
    <w:rsid w:val="00574F82"/>
    <w:rsid w:val="00575278"/>
    <w:rsid w:val="005A1DF5"/>
    <w:rsid w:val="005A2C1E"/>
    <w:rsid w:val="005A2D81"/>
    <w:rsid w:val="005B1668"/>
    <w:rsid w:val="005B2627"/>
    <w:rsid w:val="005B68B7"/>
    <w:rsid w:val="005B755E"/>
    <w:rsid w:val="005B7645"/>
    <w:rsid w:val="005C3231"/>
    <w:rsid w:val="005C750F"/>
    <w:rsid w:val="005D3003"/>
    <w:rsid w:val="005D53C2"/>
    <w:rsid w:val="005D54CF"/>
    <w:rsid w:val="005D7A26"/>
    <w:rsid w:val="005E239E"/>
    <w:rsid w:val="005E5234"/>
    <w:rsid w:val="005F6D2F"/>
    <w:rsid w:val="005F7BAC"/>
    <w:rsid w:val="0060190D"/>
    <w:rsid w:val="00607B90"/>
    <w:rsid w:val="00610830"/>
    <w:rsid w:val="00616AEE"/>
    <w:rsid w:val="0062778F"/>
    <w:rsid w:val="00631C54"/>
    <w:rsid w:val="00632901"/>
    <w:rsid w:val="00632E65"/>
    <w:rsid w:val="00634A60"/>
    <w:rsid w:val="00636607"/>
    <w:rsid w:val="00662DB0"/>
    <w:rsid w:val="00664C2C"/>
    <w:rsid w:val="00667215"/>
    <w:rsid w:val="0068022E"/>
    <w:rsid w:val="00685D8A"/>
    <w:rsid w:val="00686D7F"/>
    <w:rsid w:val="00695982"/>
    <w:rsid w:val="006A1FDC"/>
    <w:rsid w:val="006A2B16"/>
    <w:rsid w:val="006A72FF"/>
    <w:rsid w:val="006C389A"/>
    <w:rsid w:val="006D12B6"/>
    <w:rsid w:val="006D28DF"/>
    <w:rsid w:val="006D3C57"/>
    <w:rsid w:val="006E23E7"/>
    <w:rsid w:val="006E4DF6"/>
    <w:rsid w:val="006F0B5C"/>
    <w:rsid w:val="006F2E78"/>
    <w:rsid w:val="006F5F0A"/>
    <w:rsid w:val="00705038"/>
    <w:rsid w:val="0071277C"/>
    <w:rsid w:val="007209F0"/>
    <w:rsid w:val="007225C8"/>
    <w:rsid w:val="0073200B"/>
    <w:rsid w:val="00745CBA"/>
    <w:rsid w:val="007527F8"/>
    <w:rsid w:val="007561FD"/>
    <w:rsid w:val="007A1FDC"/>
    <w:rsid w:val="007B2672"/>
    <w:rsid w:val="007B4EA2"/>
    <w:rsid w:val="007C1FEC"/>
    <w:rsid w:val="007D3DE7"/>
    <w:rsid w:val="007E1C53"/>
    <w:rsid w:val="007F5429"/>
    <w:rsid w:val="007F6D76"/>
    <w:rsid w:val="008026B7"/>
    <w:rsid w:val="00811772"/>
    <w:rsid w:val="00833E2D"/>
    <w:rsid w:val="008445CF"/>
    <w:rsid w:val="00853F04"/>
    <w:rsid w:val="00854E75"/>
    <w:rsid w:val="00855239"/>
    <w:rsid w:val="00855AED"/>
    <w:rsid w:val="00860483"/>
    <w:rsid w:val="0086130F"/>
    <w:rsid w:val="008729EE"/>
    <w:rsid w:val="008759CB"/>
    <w:rsid w:val="00884085"/>
    <w:rsid w:val="008858E8"/>
    <w:rsid w:val="008927D9"/>
    <w:rsid w:val="00893E77"/>
    <w:rsid w:val="008A480A"/>
    <w:rsid w:val="008B3C22"/>
    <w:rsid w:val="008B4409"/>
    <w:rsid w:val="008B688D"/>
    <w:rsid w:val="008B6C01"/>
    <w:rsid w:val="008B77B6"/>
    <w:rsid w:val="008C0E4F"/>
    <w:rsid w:val="008C183F"/>
    <w:rsid w:val="008C5359"/>
    <w:rsid w:val="008D0CAC"/>
    <w:rsid w:val="008D1582"/>
    <w:rsid w:val="008E004A"/>
    <w:rsid w:val="008E67C1"/>
    <w:rsid w:val="008F3C6D"/>
    <w:rsid w:val="008F43CE"/>
    <w:rsid w:val="008F4C60"/>
    <w:rsid w:val="009051D6"/>
    <w:rsid w:val="00911FCF"/>
    <w:rsid w:val="0091329A"/>
    <w:rsid w:val="00916766"/>
    <w:rsid w:val="00917A89"/>
    <w:rsid w:val="00934F43"/>
    <w:rsid w:val="009374FA"/>
    <w:rsid w:val="00951BFE"/>
    <w:rsid w:val="00962CAC"/>
    <w:rsid w:val="00963E1F"/>
    <w:rsid w:val="00971619"/>
    <w:rsid w:val="00973BD9"/>
    <w:rsid w:val="00975A8C"/>
    <w:rsid w:val="00980D9B"/>
    <w:rsid w:val="00981152"/>
    <w:rsid w:val="009863F1"/>
    <w:rsid w:val="00987130"/>
    <w:rsid w:val="00993047"/>
    <w:rsid w:val="009A00B4"/>
    <w:rsid w:val="009A0D1F"/>
    <w:rsid w:val="009B5332"/>
    <w:rsid w:val="009B54CA"/>
    <w:rsid w:val="009C505B"/>
    <w:rsid w:val="009D78D9"/>
    <w:rsid w:val="009E156D"/>
    <w:rsid w:val="009E2AE4"/>
    <w:rsid w:val="009E53DA"/>
    <w:rsid w:val="009F1CF4"/>
    <w:rsid w:val="009F5767"/>
    <w:rsid w:val="00A12DC4"/>
    <w:rsid w:val="00A219C6"/>
    <w:rsid w:val="00A30E06"/>
    <w:rsid w:val="00A33693"/>
    <w:rsid w:val="00A35E2A"/>
    <w:rsid w:val="00A40B69"/>
    <w:rsid w:val="00A45EC9"/>
    <w:rsid w:val="00A50FED"/>
    <w:rsid w:val="00A71A42"/>
    <w:rsid w:val="00A73B7F"/>
    <w:rsid w:val="00A85E83"/>
    <w:rsid w:val="00A94935"/>
    <w:rsid w:val="00AB03C8"/>
    <w:rsid w:val="00AB7F0E"/>
    <w:rsid w:val="00AC38E6"/>
    <w:rsid w:val="00AD11C6"/>
    <w:rsid w:val="00AD1845"/>
    <w:rsid w:val="00AD4F40"/>
    <w:rsid w:val="00AE0D03"/>
    <w:rsid w:val="00AE1448"/>
    <w:rsid w:val="00AE3447"/>
    <w:rsid w:val="00AE5FC8"/>
    <w:rsid w:val="00AF167E"/>
    <w:rsid w:val="00AF1EA9"/>
    <w:rsid w:val="00B0113B"/>
    <w:rsid w:val="00B04C3D"/>
    <w:rsid w:val="00B06F1D"/>
    <w:rsid w:val="00B1136F"/>
    <w:rsid w:val="00B12754"/>
    <w:rsid w:val="00B21939"/>
    <w:rsid w:val="00B24308"/>
    <w:rsid w:val="00B24E15"/>
    <w:rsid w:val="00B42A38"/>
    <w:rsid w:val="00B43F28"/>
    <w:rsid w:val="00B47F7C"/>
    <w:rsid w:val="00B5000E"/>
    <w:rsid w:val="00B53BDF"/>
    <w:rsid w:val="00B61D60"/>
    <w:rsid w:val="00B657FB"/>
    <w:rsid w:val="00B73272"/>
    <w:rsid w:val="00B827F2"/>
    <w:rsid w:val="00B82871"/>
    <w:rsid w:val="00B863C8"/>
    <w:rsid w:val="00B90A4B"/>
    <w:rsid w:val="00B9456B"/>
    <w:rsid w:val="00B947A7"/>
    <w:rsid w:val="00BA1A45"/>
    <w:rsid w:val="00BA3FAF"/>
    <w:rsid w:val="00BA4739"/>
    <w:rsid w:val="00BA6318"/>
    <w:rsid w:val="00BC4E2E"/>
    <w:rsid w:val="00BC6C2F"/>
    <w:rsid w:val="00BD583C"/>
    <w:rsid w:val="00BE09F0"/>
    <w:rsid w:val="00BE1F5F"/>
    <w:rsid w:val="00BE61EA"/>
    <w:rsid w:val="00BE639B"/>
    <w:rsid w:val="00BF5A73"/>
    <w:rsid w:val="00BF5C87"/>
    <w:rsid w:val="00BF61A4"/>
    <w:rsid w:val="00BF689E"/>
    <w:rsid w:val="00BF7D03"/>
    <w:rsid w:val="00C04D6D"/>
    <w:rsid w:val="00C06012"/>
    <w:rsid w:val="00C10F16"/>
    <w:rsid w:val="00C148BE"/>
    <w:rsid w:val="00C17742"/>
    <w:rsid w:val="00C17D47"/>
    <w:rsid w:val="00C2133E"/>
    <w:rsid w:val="00C27751"/>
    <w:rsid w:val="00C50B5E"/>
    <w:rsid w:val="00C52137"/>
    <w:rsid w:val="00C66B66"/>
    <w:rsid w:val="00C67BBD"/>
    <w:rsid w:val="00C7169F"/>
    <w:rsid w:val="00C74790"/>
    <w:rsid w:val="00C75173"/>
    <w:rsid w:val="00C7586F"/>
    <w:rsid w:val="00C953B8"/>
    <w:rsid w:val="00CA0533"/>
    <w:rsid w:val="00CA7E3C"/>
    <w:rsid w:val="00CB46EF"/>
    <w:rsid w:val="00CB6329"/>
    <w:rsid w:val="00CE1A1A"/>
    <w:rsid w:val="00CE2770"/>
    <w:rsid w:val="00CE537E"/>
    <w:rsid w:val="00D038E9"/>
    <w:rsid w:val="00D07400"/>
    <w:rsid w:val="00D07C78"/>
    <w:rsid w:val="00D124DC"/>
    <w:rsid w:val="00D15925"/>
    <w:rsid w:val="00D20277"/>
    <w:rsid w:val="00D33B7C"/>
    <w:rsid w:val="00D3791D"/>
    <w:rsid w:val="00D46237"/>
    <w:rsid w:val="00D52A98"/>
    <w:rsid w:val="00D577ED"/>
    <w:rsid w:val="00D717C9"/>
    <w:rsid w:val="00D756F3"/>
    <w:rsid w:val="00D7655B"/>
    <w:rsid w:val="00D7707F"/>
    <w:rsid w:val="00D8178C"/>
    <w:rsid w:val="00D82040"/>
    <w:rsid w:val="00D83A30"/>
    <w:rsid w:val="00D83D92"/>
    <w:rsid w:val="00D8622D"/>
    <w:rsid w:val="00D90178"/>
    <w:rsid w:val="00D9072A"/>
    <w:rsid w:val="00DB038D"/>
    <w:rsid w:val="00DB0996"/>
    <w:rsid w:val="00DB2376"/>
    <w:rsid w:val="00DB3526"/>
    <w:rsid w:val="00DC0D29"/>
    <w:rsid w:val="00DC4852"/>
    <w:rsid w:val="00DD75CD"/>
    <w:rsid w:val="00DE7604"/>
    <w:rsid w:val="00E00362"/>
    <w:rsid w:val="00E10742"/>
    <w:rsid w:val="00E21164"/>
    <w:rsid w:val="00E21EBF"/>
    <w:rsid w:val="00E2768D"/>
    <w:rsid w:val="00E3006A"/>
    <w:rsid w:val="00E32113"/>
    <w:rsid w:val="00E36CF8"/>
    <w:rsid w:val="00E50BDA"/>
    <w:rsid w:val="00E5329E"/>
    <w:rsid w:val="00E544C5"/>
    <w:rsid w:val="00E55E42"/>
    <w:rsid w:val="00E703ED"/>
    <w:rsid w:val="00E70D10"/>
    <w:rsid w:val="00E70FBE"/>
    <w:rsid w:val="00E7266D"/>
    <w:rsid w:val="00E752EF"/>
    <w:rsid w:val="00E8505C"/>
    <w:rsid w:val="00E9112D"/>
    <w:rsid w:val="00E93E33"/>
    <w:rsid w:val="00E9734D"/>
    <w:rsid w:val="00EA57DE"/>
    <w:rsid w:val="00EA7FCD"/>
    <w:rsid w:val="00EB517F"/>
    <w:rsid w:val="00EB523C"/>
    <w:rsid w:val="00ED7838"/>
    <w:rsid w:val="00EE041C"/>
    <w:rsid w:val="00EE5431"/>
    <w:rsid w:val="00F04589"/>
    <w:rsid w:val="00F05305"/>
    <w:rsid w:val="00F11E1F"/>
    <w:rsid w:val="00F156B2"/>
    <w:rsid w:val="00F202CD"/>
    <w:rsid w:val="00F21821"/>
    <w:rsid w:val="00F27054"/>
    <w:rsid w:val="00F27A57"/>
    <w:rsid w:val="00F3131A"/>
    <w:rsid w:val="00F37F26"/>
    <w:rsid w:val="00F45E3A"/>
    <w:rsid w:val="00F47F84"/>
    <w:rsid w:val="00F505D4"/>
    <w:rsid w:val="00F520DA"/>
    <w:rsid w:val="00F61A5A"/>
    <w:rsid w:val="00F637CA"/>
    <w:rsid w:val="00F63CC6"/>
    <w:rsid w:val="00F66E99"/>
    <w:rsid w:val="00F763DF"/>
    <w:rsid w:val="00F83370"/>
    <w:rsid w:val="00FA6853"/>
    <w:rsid w:val="00FB3E72"/>
    <w:rsid w:val="00FB57F4"/>
    <w:rsid w:val="00FB690A"/>
    <w:rsid w:val="00FC6D86"/>
    <w:rsid w:val="00FD0044"/>
    <w:rsid w:val="00FD0AD4"/>
    <w:rsid w:val="00FD3B44"/>
    <w:rsid w:val="00FD3BAA"/>
    <w:rsid w:val="00FE5142"/>
    <w:rsid w:val="00FE5AD5"/>
    <w:rsid w:val="00FF5B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5A8C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33577F"/>
    <w:rPr>
      <w:sz w:val="22"/>
      <w:szCs w:val="22"/>
    </w:rPr>
  </w:style>
  <w:style w:type="paragraph" w:styleId="a4">
    <w:name w:val="Body Text"/>
    <w:basedOn w:val="a"/>
    <w:link w:val="a5"/>
    <w:uiPriority w:val="99"/>
    <w:rsid w:val="00133802"/>
    <w:pPr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99"/>
    <w:locked/>
    <w:rsid w:val="00133802"/>
    <w:rPr>
      <w:rFonts w:ascii="Times New Roman" w:hAnsi="Times New Roman" w:cs="Times New Roman"/>
      <w:sz w:val="24"/>
    </w:rPr>
  </w:style>
  <w:style w:type="paragraph" w:styleId="a6">
    <w:name w:val="Balloon Text"/>
    <w:basedOn w:val="a"/>
    <w:link w:val="a7"/>
    <w:uiPriority w:val="99"/>
    <w:semiHidden/>
    <w:rsid w:val="0013380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133802"/>
    <w:rPr>
      <w:rFonts w:ascii="Tahoma" w:hAnsi="Tahoma" w:cs="Times New Roman"/>
      <w:sz w:val="16"/>
    </w:rPr>
  </w:style>
  <w:style w:type="paragraph" w:styleId="a8">
    <w:name w:val="header"/>
    <w:basedOn w:val="a"/>
    <w:link w:val="a9"/>
    <w:uiPriority w:val="99"/>
    <w:rsid w:val="00662DB0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9">
    <w:name w:val="Верхний колонтитул Знак"/>
    <w:basedOn w:val="a0"/>
    <w:link w:val="a8"/>
    <w:uiPriority w:val="99"/>
    <w:locked/>
    <w:rsid w:val="00662DB0"/>
    <w:rPr>
      <w:rFonts w:cs="Times New Roman"/>
    </w:rPr>
  </w:style>
  <w:style w:type="paragraph" w:styleId="aa">
    <w:name w:val="footer"/>
    <w:basedOn w:val="a"/>
    <w:link w:val="ab"/>
    <w:uiPriority w:val="99"/>
    <w:semiHidden/>
    <w:rsid w:val="00662DB0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b">
    <w:name w:val="Нижний колонтитул Знак"/>
    <w:basedOn w:val="a0"/>
    <w:link w:val="aa"/>
    <w:uiPriority w:val="99"/>
    <w:semiHidden/>
    <w:locked/>
    <w:rsid w:val="00662DB0"/>
    <w:rPr>
      <w:rFonts w:cs="Times New Roman"/>
    </w:rPr>
  </w:style>
  <w:style w:type="table" w:styleId="ac">
    <w:name w:val="Table Grid"/>
    <w:basedOn w:val="a1"/>
    <w:uiPriority w:val="99"/>
    <w:locked/>
    <w:rsid w:val="001C365A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Без интервала1"/>
    <w:uiPriority w:val="99"/>
    <w:rsid w:val="00610830"/>
    <w:rPr>
      <w:sz w:val="22"/>
      <w:szCs w:val="22"/>
    </w:rPr>
  </w:style>
  <w:style w:type="paragraph" w:styleId="ad">
    <w:name w:val="Plain Text"/>
    <w:basedOn w:val="a"/>
    <w:link w:val="ae"/>
    <w:uiPriority w:val="99"/>
    <w:rsid w:val="00987130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basedOn w:val="a0"/>
    <w:link w:val="ad"/>
    <w:uiPriority w:val="99"/>
    <w:semiHidden/>
    <w:locked/>
    <w:rsid w:val="00F27054"/>
    <w:rPr>
      <w:rFonts w:ascii="Courier New" w:hAnsi="Courier New" w:cs="Courier New"/>
      <w:sz w:val="20"/>
      <w:szCs w:val="20"/>
    </w:rPr>
  </w:style>
  <w:style w:type="paragraph" w:styleId="af">
    <w:name w:val="Body Text Indent"/>
    <w:basedOn w:val="a"/>
    <w:link w:val="af0"/>
    <w:uiPriority w:val="99"/>
    <w:rsid w:val="00987130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f0">
    <w:name w:val="Основной текст с отступом Знак"/>
    <w:basedOn w:val="a0"/>
    <w:link w:val="af"/>
    <w:uiPriority w:val="99"/>
    <w:semiHidden/>
    <w:locked/>
    <w:rsid w:val="00F27054"/>
    <w:rPr>
      <w:rFonts w:cs="Times New Roman"/>
    </w:rPr>
  </w:style>
  <w:style w:type="character" w:customStyle="1" w:styleId="ae">
    <w:name w:val="Текст Знак"/>
    <w:basedOn w:val="a0"/>
    <w:link w:val="ad"/>
    <w:uiPriority w:val="99"/>
    <w:locked/>
    <w:rsid w:val="00987130"/>
    <w:rPr>
      <w:rFonts w:ascii="Courier New" w:hAnsi="Courier New" w:cs="Courier New"/>
      <w:lang w:val="ru-RU" w:eastAsia="ru-RU" w:bidi="ar-SA"/>
    </w:rPr>
  </w:style>
  <w:style w:type="paragraph" w:customStyle="1" w:styleId="ConsPlusNormal">
    <w:name w:val="ConsPlusNormal"/>
    <w:uiPriority w:val="99"/>
    <w:rsid w:val="0035691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2">
    <w:name w:val="Знак Знак2"/>
    <w:uiPriority w:val="99"/>
    <w:rsid w:val="00356917"/>
    <w:rPr>
      <w:rFonts w:ascii="Courier New" w:hAnsi="Courier New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1360</TotalTime>
  <Pages>1</Pages>
  <Words>1972</Words>
  <Characters>11246</Characters>
  <Application>Microsoft Office Word</Application>
  <DocSecurity>0</DocSecurity>
  <Lines>93</Lines>
  <Paragraphs>26</Paragraphs>
  <ScaleCrop>false</ScaleCrop>
  <Company>Microsoft</Company>
  <LinksUpToDate>false</LinksUpToDate>
  <CharactersWithSpaces>13192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анатольевна инга</cp:lastModifiedBy>
  <cp:revision>202</cp:revision>
  <cp:lastPrinted>2015-11-17T09:11:00Z</cp:lastPrinted>
  <dcterms:created xsi:type="dcterms:W3CDTF">2012-12-07T11:21:00Z</dcterms:created>
  <dcterms:modified xsi:type="dcterms:W3CDTF">2015-11-17T09:12:00Z</dcterms:modified>
</cp:coreProperties>
</file>