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7E5B21" w:rsidRPr="004E6D75" w:rsidTr="00957C3C">
        <w:tc>
          <w:tcPr>
            <w:tcW w:w="9322" w:type="dxa"/>
          </w:tcPr>
          <w:p w:rsidR="007E5B21" w:rsidRPr="004E6D75" w:rsidRDefault="007E5B2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7E5B21" w:rsidRPr="00C96AAF" w:rsidRDefault="007E5B2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E5B21" w:rsidRDefault="007E5B2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E5B21" w:rsidRPr="004B60E9" w:rsidRDefault="007E5B21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E5B21" w:rsidRPr="00DA00D1" w:rsidRDefault="007E5B2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E5B21" w:rsidRPr="004E6D75" w:rsidRDefault="007E5B2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E5B21" w:rsidRPr="006341E7" w:rsidRDefault="007E5B21" w:rsidP="003E51DA">
      <w:pPr>
        <w:ind w:firstLine="709"/>
        <w:rPr>
          <w:sz w:val="24"/>
          <w:szCs w:val="24"/>
        </w:rPr>
      </w:pPr>
    </w:p>
    <w:p w:rsidR="007E5B21" w:rsidRDefault="007E5B2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E5B21" w:rsidRPr="00F032F5" w:rsidRDefault="007E5B21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E5B21" w:rsidRDefault="007E5B21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E5B21" w:rsidRPr="009E44C2" w:rsidRDefault="007E5B2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E5B21" w:rsidRPr="00F032F5" w:rsidRDefault="007E5B21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E5B21" w:rsidRPr="009E44C2" w:rsidRDefault="007E5B21" w:rsidP="003E51DA">
      <w:pPr>
        <w:jc w:val="center"/>
        <w:rPr>
          <w:b/>
          <w:szCs w:val="28"/>
        </w:rPr>
      </w:pPr>
    </w:p>
    <w:p w:rsidR="007E5B21" w:rsidRDefault="007E5B2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E5B21" w:rsidRDefault="007E5B21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E5B21" w:rsidRPr="00F470FB" w:rsidRDefault="007E5B21" w:rsidP="00F508F2">
            <w:pPr>
              <w:rPr>
                <w:szCs w:val="28"/>
              </w:rPr>
            </w:pP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E5B21" w:rsidRDefault="007E5B2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E5B21" w:rsidRPr="00827FDC" w:rsidRDefault="007E5B21" w:rsidP="00F508F2">
            <w:pPr>
              <w:rPr>
                <w:b/>
                <w:szCs w:val="28"/>
              </w:rPr>
            </w:pP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E5B21" w:rsidRDefault="007E5B21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7E5B21" w:rsidRPr="00E6543F" w:rsidRDefault="007E5B21" w:rsidP="00F508F2">
            <w:pPr>
              <w:contextualSpacing/>
              <w:rPr>
                <w:b/>
                <w:szCs w:val="28"/>
              </w:rPr>
            </w:pPr>
          </w:p>
        </w:tc>
      </w:tr>
      <w:tr w:rsidR="007E5B21" w:rsidRPr="000A145D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E5B21" w:rsidRDefault="007E5B21" w:rsidP="00F508F2">
            <w:pPr>
              <w:rPr>
                <w:szCs w:val="28"/>
              </w:rPr>
            </w:pPr>
            <w:r w:rsidRPr="000A145D">
              <w:rPr>
                <w:szCs w:val="28"/>
              </w:rPr>
              <w:t xml:space="preserve">Создание, развитие и обслуживание информационной и телекоммуникационной инфраструктуры </w:t>
            </w:r>
          </w:p>
          <w:p w:rsidR="007E5B21" w:rsidRPr="000A145D" w:rsidRDefault="007E5B21" w:rsidP="00F508F2">
            <w:pPr>
              <w:rPr>
                <w:szCs w:val="28"/>
              </w:rPr>
            </w:pP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E5B21" w:rsidRDefault="007E5B2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</w:t>
            </w:r>
            <w:r w:rsidRPr="00DE1C92">
              <w:rPr>
                <w:szCs w:val="28"/>
              </w:rPr>
              <w:t>програ</w:t>
            </w:r>
            <w:r>
              <w:rPr>
                <w:szCs w:val="28"/>
              </w:rPr>
              <w:t>м</w:t>
            </w:r>
            <w:r w:rsidRPr="00DE1C92">
              <w:rPr>
                <w:szCs w:val="28"/>
              </w:rPr>
              <w:t>много обеспечения и приобретения простых (неисключительных) лицензий на использование программного обеспечения</w:t>
            </w:r>
            <w:r>
              <w:rPr>
                <w:szCs w:val="28"/>
              </w:rPr>
              <w:t>;</w:t>
            </w:r>
          </w:p>
          <w:p w:rsidR="007E5B21" w:rsidRDefault="007E5B21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7E5B21" w:rsidRDefault="007E5B21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7E5B21" w:rsidRDefault="007E5B21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7E5B21" w:rsidRDefault="007E5B2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7E5B21" w:rsidRPr="009E6C09" w:rsidRDefault="007E5B21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E5B21" w:rsidRDefault="007E5B2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E5B21" w:rsidRPr="002503EF" w:rsidRDefault="007E5B21" w:rsidP="00F508F2">
            <w:pPr>
              <w:rPr>
                <w:szCs w:val="28"/>
              </w:rPr>
            </w:pP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E5B21" w:rsidRDefault="007E5B2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7E5B21" w:rsidRPr="009011B8" w:rsidRDefault="007E5B21" w:rsidP="00F508F2">
            <w:pPr>
              <w:rPr>
                <w:szCs w:val="28"/>
              </w:rPr>
            </w:pP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E5B21" w:rsidRPr="002940B0" w:rsidRDefault="007E5B2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E5B21" w:rsidRPr="002940B0" w:rsidRDefault="007E5B2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E5B21" w:rsidRPr="002940B0" w:rsidRDefault="007E5B2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E5B21" w:rsidRPr="002940B0" w:rsidRDefault="007E5B2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E5B21" w:rsidRPr="002940B0" w:rsidRDefault="007E5B2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E5B21" w:rsidRPr="002940B0" w:rsidRDefault="007E5B2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800,7</w:t>
            </w: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800,7</w:t>
            </w: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800,7</w:t>
            </w: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800,7</w:t>
            </w: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5B21" w:rsidRPr="009E44C2" w:rsidTr="00F508F2">
        <w:tc>
          <w:tcPr>
            <w:tcW w:w="14560" w:type="dxa"/>
            <w:gridSpan w:val="6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5B21" w:rsidRPr="009E44C2" w:rsidTr="00F508F2">
        <w:tc>
          <w:tcPr>
            <w:tcW w:w="14560" w:type="dxa"/>
            <w:gridSpan w:val="6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E5B21" w:rsidRPr="009E44C2" w:rsidTr="00F508F2">
        <w:tc>
          <w:tcPr>
            <w:tcW w:w="6012" w:type="dxa"/>
          </w:tcPr>
          <w:p w:rsidR="007E5B21" w:rsidRPr="002940B0" w:rsidRDefault="007E5B2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E5B21" w:rsidRPr="002940B0" w:rsidRDefault="007E5B2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Default="007E5B21" w:rsidP="007A6F08">
      <w:pPr>
        <w:jc w:val="center"/>
        <w:rPr>
          <w:b/>
          <w:szCs w:val="28"/>
        </w:rPr>
      </w:pPr>
    </w:p>
    <w:p w:rsidR="007E5B21" w:rsidRPr="00500747" w:rsidRDefault="007E5B2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E5B21" w:rsidRPr="00F032F5" w:rsidRDefault="007E5B21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E5B21" w:rsidRDefault="007E5B21" w:rsidP="007A6F08">
      <w:pPr>
        <w:jc w:val="center"/>
        <w:rPr>
          <w:b/>
          <w:szCs w:val="28"/>
        </w:rPr>
      </w:pPr>
    </w:p>
    <w:p w:rsidR="007E5B21" w:rsidRPr="00500747" w:rsidRDefault="007E5B21" w:rsidP="007A6F08">
      <w:pPr>
        <w:jc w:val="center"/>
        <w:rPr>
          <w:b/>
          <w:szCs w:val="28"/>
        </w:rPr>
      </w:pPr>
    </w:p>
    <w:p w:rsidR="007E5B21" w:rsidRPr="009D244C" w:rsidRDefault="007E5B2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E5B2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5B2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5B2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E5B21" w:rsidRDefault="007E5B2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E5B2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E5B2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B21" w:rsidRDefault="007E5B2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7E5B21" w:rsidRPr="00B87C2C" w:rsidRDefault="007E5B21" w:rsidP="00F508F2">
            <w:pPr>
              <w:rPr>
                <w:sz w:val="24"/>
                <w:szCs w:val="24"/>
              </w:rPr>
            </w:pPr>
          </w:p>
        </w:tc>
      </w:tr>
      <w:tr w:rsidR="007E5B2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B21" w:rsidRDefault="007E5B21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 xml:space="preserve">оздание, развитие и обслуживание информационной и телекоммуникационной инфраструктуры </w:t>
            </w:r>
          </w:p>
          <w:p w:rsidR="007E5B21" w:rsidRPr="00B87C2C" w:rsidRDefault="007E5B21" w:rsidP="00F508F2">
            <w:pPr>
              <w:rPr>
                <w:sz w:val="24"/>
                <w:szCs w:val="24"/>
              </w:rPr>
            </w:pPr>
          </w:p>
        </w:tc>
      </w:tr>
      <w:tr w:rsidR="007E5B21" w:rsidRPr="00DB6469" w:rsidTr="00261AA2">
        <w:trPr>
          <w:trHeight w:val="2576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B21" w:rsidRPr="000F6657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  <w:r w:rsidRPr="00314CD2">
              <w:rPr>
                <w:rFonts w:ascii="Times New Roman" w:hAnsi="Times New Roman" w:cs="Times New Roman"/>
              </w:rPr>
              <w:t>сопровождение специализированного програм</w:t>
            </w:r>
            <w:r>
              <w:rPr>
                <w:rFonts w:ascii="Times New Roman" w:hAnsi="Times New Roman" w:cs="Times New Roman"/>
              </w:rPr>
              <w:t>м</w:t>
            </w:r>
            <w:r w:rsidRPr="00314CD2">
              <w:rPr>
                <w:rFonts w:ascii="Times New Roman" w:hAnsi="Times New Roman" w:cs="Times New Roman"/>
              </w:rPr>
              <w:t>ного обеспечения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B21" w:rsidRPr="00957C3C" w:rsidRDefault="007E5B21" w:rsidP="00F508F2">
            <w:pPr>
              <w:pStyle w:val="a"/>
            </w:pPr>
            <w:r>
              <w:rPr>
                <w:rFonts w:ascii="Times New Roman" w:hAnsi="Times New Roman"/>
              </w:rPr>
              <w:t>информационно-технологическое обеспечение и бесперебойное функционирование программных продуктов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E5B21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B01502" w:rsidRDefault="007E5B21" w:rsidP="00B0150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7E5B21" w:rsidRPr="00B01502" w:rsidRDefault="007E5B21" w:rsidP="00B01502">
            <w:pPr>
              <w:pStyle w:val="a0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5B21" w:rsidRPr="00DB6469" w:rsidTr="001538A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E56035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  <w:r w:rsidRPr="00E56035">
              <w:rPr>
                <w:rFonts w:ascii="Times New Roman" w:hAnsi="Times New Roman" w:cs="Times New Roman"/>
              </w:rPr>
              <w:t>приобретение основных средств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администрации Старотитаровского сельского поселения Темрюкского района современной вычислительной и оргтехникой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5B21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8D2DFC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5B2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261AA2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61AA2">
              <w:rPr>
                <w:rFonts w:ascii="Times New Roman" w:hAnsi="Times New Roman" w:cs="Times New Roman"/>
                <w:szCs w:val="28"/>
              </w:rPr>
              <w:t>800,7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61AA2">
              <w:rPr>
                <w:rFonts w:ascii="Times New Roman" w:hAnsi="Times New Roman" w:cs="Times New Roman"/>
                <w:szCs w:val="28"/>
              </w:rPr>
              <w:t>800,7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5B2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E5B21" w:rsidRPr="00DB6469" w:rsidTr="00DD6B7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261AA2" w:rsidRDefault="007E5B21" w:rsidP="00261AA2">
            <w:pPr>
              <w:jc w:val="center"/>
              <w:rPr>
                <w:sz w:val="24"/>
                <w:szCs w:val="24"/>
              </w:rPr>
            </w:pPr>
            <w:r w:rsidRPr="00261AA2">
              <w:rPr>
                <w:sz w:val="24"/>
                <w:szCs w:val="24"/>
              </w:rPr>
              <w:t>800,7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261AA2" w:rsidRDefault="007E5B21" w:rsidP="00261AA2">
            <w:pPr>
              <w:jc w:val="center"/>
              <w:rPr>
                <w:sz w:val="24"/>
                <w:szCs w:val="24"/>
              </w:rPr>
            </w:pPr>
            <w:r w:rsidRPr="00261AA2">
              <w:rPr>
                <w:sz w:val="24"/>
                <w:szCs w:val="24"/>
              </w:rPr>
              <w:t>800,7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5B21" w:rsidRPr="00DB6469" w:rsidTr="00DD6B7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261AA2" w:rsidRDefault="007E5B21" w:rsidP="00261AA2">
            <w:pPr>
              <w:jc w:val="center"/>
              <w:rPr>
                <w:sz w:val="24"/>
                <w:szCs w:val="24"/>
              </w:rPr>
            </w:pPr>
            <w:r w:rsidRPr="00261AA2">
              <w:rPr>
                <w:sz w:val="24"/>
                <w:szCs w:val="24"/>
              </w:rPr>
              <w:t>800,7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261AA2" w:rsidRDefault="007E5B21" w:rsidP="00261AA2">
            <w:pPr>
              <w:jc w:val="center"/>
              <w:rPr>
                <w:sz w:val="24"/>
                <w:szCs w:val="24"/>
              </w:rPr>
            </w:pPr>
            <w:r w:rsidRPr="00261AA2">
              <w:rPr>
                <w:sz w:val="24"/>
                <w:szCs w:val="24"/>
              </w:rPr>
              <w:t>800,7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21" w:rsidRPr="00DB6469" w:rsidRDefault="007E5B2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E5B21" w:rsidRPr="00DB6469" w:rsidRDefault="007E5B2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E5B21" w:rsidRDefault="007E5B21" w:rsidP="003E51DA">
      <w:pPr>
        <w:jc w:val="center"/>
        <w:rPr>
          <w:b/>
          <w:szCs w:val="28"/>
        </w:rPr>
      </w:pPr>
    </w:p>
    <w:p w:rsidR="007E5B21" w:rsidRPr="009E44C2" w:rsidRDefault="007E5B21" w:rsidP="003E51DA">
      <w:pPr>
        <w:jc w:val="center"/>
        <w:rPr>
          <w:b/>
          <w:szCs w:val="28"/>
        </w:rPr>
      </w:pPr>
    </w:p>
    <w:p w:rsidR="007E5B21" w:rsidRDefault="007E5B21" w:rsidP="007A6F08">
      <w:pPr>
        <w:rPr>
          <w:sz w:val="24"/>
          <w:szCs w:val="24"/>
        </w:rPr>
        <w:sectPr w:rsidR="007E5B2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E5B21" w:rsidRPr="003E51DA" w:rsidRDefault="007E5B2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E5B21" w:rsidRDefault="007E5B21" w:rsidP="003E51DA">
      <w:pPr>
        <w:pStyle w:val="ConsPlusNormal0"/>
        <w:ind w:firstLine="709"/>
        <w:jc w:val="both"/>
      </w:pPr>
    </w:p>
    <w:p w:rsidR="007E5B21" w:rsidRDefault="007E5B2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E5B21" w:rsidRDefault="007E5B2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E5B21" w:rsidRDefault="007E5B2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E5B21" w:rsidRDefault="007E5B2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E5B21" w:rsidRDefault="007E5B2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E5B21" w:rsidRDefault="007E5B2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E5B21" w:rsidRDefault="007E5B2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E5B21" w:rsidRDefault="007E5B2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E5B21" w:rsidRDefault="007E5B2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E5B21" w:rsidRDefault="007E5B2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E5B21" w:rsidRDefault="007E5B2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E5B21" w:rsidRDefault="007E5B2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E5B21" w:rsidRDefault="007E5B2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E5B21" w:rsidRDefault="007E5B2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E5B21" w:rsidRDefault="007E5B21" w:rsidP="00EF6F81">
      <w:pPr>
        <w:jc w:val="center"/>
        <w:rPr>
          <w:b/>
        </w:rPr>
      </w:pPr>
    </w:p>
    <w:p w:rsidR="007E5B21" w:rsidRDefault="007E5B21" w:rsidP="00EF6F81">
      <w:pPr>
        <w:jc w:val="center"/>
        <w:rPr>
          <w:b/>
        </w:rPr>
      </w:pPr>
    </w:p>
    <w:p w:rsidR="007E5B21" w:rsidRDefault="007E5B2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E5B21" w:rsidRDefault="007E5B2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E5B21" w:rsidRDefault="007E5B2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E5B21" w:rsidRDefault="007E5B21" w:rsidP="00413494">
      <w:pPr>
        <w:jc w:val="both"/>
        <w:rPr>
          <w:szCs w:val="28"/>
        </w:rPr>
      </w:pPr>
    </w:p>
    <w:p w:rsidR="007E5B21" w:rsidRDefault="007E5B21" w:rsidP="00413494">
      <w:pPr>
        <w:jc w:val="both"/>
        <w:rPr>
          <w:szCs w:val="28"/>
        </w:rPr>
      </w:pPr>
    </w:p>
    <w:p w:rsidR="007E5B21" w:rsidRDefault="007E5B21" w:rsidP="00413494">
      <w:pPr>
        <w:jc w:val="both"/>
        <w:rPr>
          <w:szCs w:val="28"/>
        </w:rPr>
      </w:pPr>
    </w:p>
    <w:p w:rsidR="007E5B21" w:rsidRDefault="007E5B21" w:rsidP="00413494">
      <w:pPr>
        <w:jc w:val="both"/>
        <w:rPr>
          <w:szCs w:val="28"/>
        </w:rPr>
      </w:pPr>
    </w:p>
    <w:p w:rsidR="007E5B21" w:rsidRDefault="007E5B21" w:rsidP="00413494">
      <w:pPr>
        <w:jc w:val="both"/>
        <w:rPr>
          <w:szCs w:val="28"/>
        </w:rPr>
      </w:pPr>
    </w:p>
    <w:p w:rsidR="007E5B21" w:rsidRDefault="007E5B21" w:rsidP="00413494">
      <w:pPr>
        <w:jc w:val="both"/>
        <w:rPr>
          <w:b/>
        </w:rPr>
        <w:sectPr w:rsidR="007E5B2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E5B21" w:rsidRDefault="007E5B21" w:rsidP="00E6162A">
      <w:pPr>
        <w:jc w:val="center"/>
        <w:rPr>
          <w:b/>
        </w:rPr>
      </w:pPr>
    </w:p>
    <w:sectPr w:rsidR="007E5B2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B21" w:rsidRDefault="007E5B21" w:rsidP="00EF6F81">
      <w:r>
        <w:separator/>
      </w:r>
    </w:p>
  </w:endnote>
  <w:endnote w:type="continuationSeparator" w:id="0">
    <w:p w:rsidR="007E5B21" w:rsidRDefault="007E5B2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B21" w:rsidRDefault="007E5B21" w:rsidP="00EF6F81">
      <w:r>
        <w:separator/>
      </w:r>
    </w:p>
  </w:footnote>
  <w:footnote w:type="continuationSeparator" w:id="0">
    <w:p w:rsidR="007E5B21" w:rsidRDefault="007E5B2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B21" w:rsidRDefault="007E5B2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B21" w:rsidRDefault="007E5B21">
    <w:pPr>
      <w:pStyle w:val="Header"/>
      <w:jc w:val="center"/>
    </w:pPr>
  </w:p>
  <w:p w:rsidR="007E5B21" w:rsidRDefault="007E5B2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E5B21" w:rsidRPr="004E6D75" w:rsidRDefault="007E5B2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2EFC"/>
    <w:rsid w:val="00257806"/>
    <w:rsid w:val="00261AA2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630B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11505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B21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D6B77"/>
    <w:rsid w:val="00DE1C92"/>
    <w:rsid w:val="00DE264F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56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2144</TotalTime>
  <Pages>8</Pages>
  <Words>996</Words>
  <Characters>5678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210</cp:revision>
  <cp:lastPrinted>2021-06-11T06:36:00Z</cp:lastPrinted>
  <dcterms:created xsi:type="dcterms:W3CDTF">2018-08-07T11:48:00Z</dcterms:created>
  <dcterms:modified xsi:type="dcterms:W3CDTF">2021-12-09T07:48:00Z</dcterms:modified>
</cp:coreProperties>
</file>