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F27D4" w:rsidRPr="004E6D75" w:rsidTr="00957C3C">
        <w:tc>
          <w:tcPr>
            <w:tcW w:w="9322" w:type="dxa"/>
          </w:tcPr>
          <w:p w:rsidR="00DF27D4" w:rsidRPr="004E6D75" w:rsidRDefault="00DF27D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F27D4" w:rsidRPr="00C96AAF" w:rsidRDefault="00DF27D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F27D4" w:rsidRDefault="00DF27D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F27D4" w:rsidRPr="00DA00D1" w:rsidRDefault="00DF27D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F27D4" w:rsidRPr="004E6D75" w:rsidRDefault="00DF27D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F27D4" w:rsidRPr="006341E7" w:rsidRDefault="00DF27D4" w:rsidP="003E51DA">
      <w:pPr>
        <w:ind w:firstLine="709"/>
        <w:rPr>
          <w:sz w:val="24"/>
          <w:szCs w:val="24"/>
        </w:rPr>
      </w:pPr>
    </w:p>
    <w:p w:rsidR="00DF27D4" w:rsidRDefault="00DF27D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F27D4" w:rsidRPr="00DA00D1" w:rsidRDefault="00DF27D4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«Материально-техническое обеспечение и содержание администрации Старотитаровского сельского поселения Темрюкского района» 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F27D4" w:rsidRDefault="00DF27D4" w:rsidP="003E51DA">
      <w:pPr>
        <w:jc w:val="center"/>
        <w:rPr>
          <w:b/>
          <w:szCs w:val="28"/>
        </w:rPr>
      </w:pPr>
    </w:p>
    <w:p w:rsidR="00DF27D4" w:rsidRPr="009E44C2" w:rsidRDefault="00DF27D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F27D4" w:rsidRPr="009E44C2" w:rsidRDefault="00DF27D4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A00D1">
        <w:rPr>
          <w:b/>
          <w:szCs w:val="28"/>
        </w:rPr>
        <w:t>«Материально-техническое обеспечение и содержание администрации Старотитаровского сельского поселения Темрюкского района»</w:t>
      </w:r>
    </w:p>
    <w:p w:rsidR="00DF27D4" w:rsidRPr="009E44C2" w:rsidRDefault="00DF27D4" w:rsidP="003E51DA">
      <w:pPr>
        <w:jc w:val="center"/>
        <w:rPr>
          <w:b/>
          <w:szCs w:val="28"/>
        </w:rPr>
      </w:pPr>
    </w:p>
    <w:p w:rsidR="00DF27D4" w:rsidRDefault="00DF27D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F27D4" w:rsidRPr="00F470FB" w:rsidRDefault="00DF27D4" w:rsidP="00F508F2">
            <w:pPr>
              <w:rPr>
                <w:szCs w:val="28"/>
              </w:rPr>
            </w:pPr>
            <w:r w:rsidRPr="00F470FB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F27D4" w:rsidRPr="00827FDC" w:rsidRDefault="00DF27D4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F27D4" w:rsidRPr="00E6543F" w:rsidRDefault="00DF27D4" w:rsidP="00F508F2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создание благоприятных условий для эффективного функционирования органов местного самоуправления Старотитаровского сельского поселения</w:t>
            </w:r>
            <w:r w:rsidRPr="00E6543F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E6543F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F27D4" w:rsidRPr="003C0848" w:rsidRDefault="00DF27D4" w:rsidP="00F508F2">
            <w:pPr>
              <w:rPr>
                <w:szCs w:val="28"/>
              </w:rPr>
            </w:pPr>
            <w:r w:rsidRPr="003C0848">
              <w:rPr>
                <w:szCs w:val="28"/>
              </w:rPr>
              <w:t>- поддержание объектов муниципального имущества в качественном состоянии;</w:t>
            </w:r>
          </w:p>
          <w:p w:rsidR="00DF27D4" w:rsidRPr="00487189" w:rsidRDefault="00DF27D4" w:rsidP="00F508F2">
            <w:pPr>
              <w:rPr>
                <w:b/>
                <w:szCs w:val="28"/>
              </w:rPr>
            </w:pPr>
            <w:r>
              <w:rPr>
                <w:szCs w:val="28"/>
              </w:rPr>
              <w:t>- обеспечение потребностей деятельности органов местного самоуправления Старотитаровского сельского поселения Темрюкского района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F27D4" w:rsidRDefault="00DF27D4" w:rsidP="00F508F2">
            <w:pPr>
              <w:rPr>
                <w:szCs w:val="28"/>
              </w:rPr>
            </w:pPr>
            <w:r w:rsidRPr="003B4B63">
              <w:rPr>
                <w:szCs w:val="28"/>
              </w:rPr>
              <w:t>- содержание и техническое обслуживание</w:t>
            </w:r>
            <w:r>
              <w:rPr>
                <w:szCs w:val="28"/>
              </w:rPr>
              <w:t xml:space="preserve"> административных  </w:t>
            </w:r>
            <w:r w:rsidRPr="003B4B63">
              <w:rPr>
                <w:szCs w:val="28"/>
              </w:rPr>
              <w:t xml:space="preserve"> помещений</w:t>
            </w:r>
            <w:r>
              <w:rPr>
                <w:szCs w:val="28"/>
              </w:rPr>
              <w:t xml:space="preserve"> и </w:t>
            </w:r>
            <w:r w:rsidRPr="00770883">
              <w:rPr>
                <w:szCs w:val="28"/>
              </w:rPr>
              <w:t>инженерных коммуникаций</w:t>
            </w:r>
            <w:r>
              <w:rPr>
                <w:szCs w:val="28"/>
              </w:rPr>
              <w:t>;</w:t>
            </w:r>
          </w:p>
          <w:p w:rsidR="00DF27D4" w:rsidRDefault="00DF27D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3B4B63">
              <w:rPr>
                <w:szCs w:val="28"/>
              </w:rPr>
              <w:t>техническое обслуживание и регламент</w:t>
            </w:r>
            <w:r>
              <w:rPr>
                <w:szCs w:val="28"/>
              </w:rPr>
              <w:t>н</w:t>
            </w:r>
            <w:r w:rsidRPr="003B4B63">
              <w:rPr>
                <w:szCs w:val="28"/>
              </w:rPr>
              <w:t>о-профилактический ремонт систем кондиционирования и вентиляции</w:t>
            </w:r>
            <w:r>
              <w:rPr>
                <w:szCs w:val="28"/>
              </w:rPr>
              <w:t>;</w:t>
            </w:r>
          </w:p>
          <w:p w:rsidR="00DF27D4" w:rsidRDefault="00DF27D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1DA9">
              <w:rPr>
                <w:szCs w:val="28"/>
              </w:rPr>
              <w:t>услуги по сбору и транспортированию твёрдых коммунальных отходов</w:t>
            </w:r>
            <w:r>
              <w:rPr>
                <w:szCs w:val="28"/>
              </w:rPr>
              <w:t>;</w:t>
            </w:r>
          </w:p>
          <w:p w:rsidR="00DF27D4" w:rsidRDefault="00DF27D4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E64AB4">
              <w:rPr>
                <w:szCs w:val="28"/>
              </w:rPr>
              <w:t>ереплет книг дела</w:t>
            </w:r>
          </w:p>
          <w:p w:rsidR="00DF27D4" w:rsidRPr="00E64AB4" w:rsidRDefault="00DF27D4" w:rsidP="00F508F2">
            <w:pPr>
              <w:rPr>
                <w:szCs w:val="28"/>
              </w:rPr>
            </w:pP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F27D4" w:rsidRDefault="00DF27D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F27D4" w:rsidRPr="002503EF" w:rsidRDefault="00DF27D4" w:rsidP="00F508F2">
            <w:pPr>
              <w:rPr>
                <w:szCs w:val="28"/>
              </w:rPr>
            </w:pP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F27D4" w:rsidRDefault="00DF27D4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DF27D4" w:rsidRPr="009011B8" w:rsidRDefault="00DF27D4" w:rsidP="00F508F2">
            <w:pPr>
              <w:rPr>
                <w:szCs w:val="28"/>
              </w:rPr>
            </w:pP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F27D4" w:rsidRPr="002940B0" w:rsidRDefault="00DF27D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F27D4" w:rsidRPr="002940B0" w:rsidRDefault="00DF27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F27D4" w:rsidRPr="002940B0" w:rsidRDefault="00DF27D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F27D4" w:rsidRPr="002940B0" w:rsidRDefault="00DF27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F27D4" w:rsidRPr="002940B0" w:rsidRDefault="00DF27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F27D4" w:rsidRPr="002940B0" w:rsidRDefault="00DF27D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376,6</w:t>
            </w: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376,6</w:t>
            </w: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376,6</w:t>
            </w: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376,6</w:t>
            </w: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7D4" w:rsidRPr="009E44C2" w:rsidTr="00F508F2">
        <w:tc>
          <w:tcPr>
            <w:tcW w:w="14560" w:type="dxa"/>
            <w:gridSpan w:val="6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7D4" w:rsidRPr="009E44C2" w:rsidTr="00F508F2">
        <w:tc>
          <w:tcPr>
            <w:tcW w:w="14560" w:type="dxa"/>
            <w:gridSpan w:val="6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F27D4" w:rsidRPr="009E44C2" w:rsidTr="00F508F2">
        <w:tc>
          <w:tcPr>
            <w:tcW w:w="6012" w:type="dxa"/>
          </w:tcPr>
          <w:p w:rsidR="00DF27D4" w:rsidRPr="002940B0" w:rsidRDefault="00DF27D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F27D4" w:rsidRPr="002940B0" w:rsidRDefault="00DF27D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F27D4" w:rsidRPr="00500747" w:rsidRDefault="00DF27D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F27D4" w:rsidRPr="00DA00D1" w:rsidRDefault="00DF27D4" w:rsidP="00957C3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«Материально-техническое обеспечение и содержание администрации Старотитаровского сельского поселения Темрюкского района»</w:t>
      </w:r>
      <w:r w:rsidRPr="00957C3C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F27D4" w:rsidRDefault="00DF27D4" w:rsidP="007A6F08">
      <w:pPr>
        <w:jc w:val="center"/>
        <w:rPr>
          <w:b/>
          <w:szCs w:val="28"/>
        </w:rPr>
      </w:pPr>
    </w:p>
    <w:p w:rsidR="00DF27D4" w:rsidRPr="00500747" w:rsidRDefault="00DF27D4" w:rsidP="007A6F08">
      <w:pPr>
        <w:jc w:val="center"/>
        <w:rPr>
          <w:b/>
          <w:szCs w:val="28"/>
        </w:rPr>
      </w:pPr>
    </w:p>
    <w:p w:rsidR="00DF27D4" w:rsidRPr="009D244C" w:rsidRDefault="00DF27D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F27D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F27D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F27D4" w:rsidRDefault="00DF27D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F27D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957C3C" w:rsidRDefault="00DF27D4" w:rsidP="00F508F2">
            <w:pPr>
              <w:contextualSpacing/>
              <w:rPr>
                <w:sz w:val="24"/>
                <w:szCs w:val="24"/>
              </w:rPr>
            </w:pPr>
            <w:r w:rsidRPr="00957C3C">
              <w:rPr>
                <w:sz w:val="24"/>
                <w:szCs w:val="24"/>
              </w:rPr>
              <w:t>создание благоприятных условий для эффективного функционирования органов местного самоуправления Старотитаровского сельского поселения Темрюкского района</w:t>
            </w:r>
          </w:p>
          <w:p w:rsidR="00DF27D4" w:rsidRPr="00957C3C" w:rsidRDefault="00DF27D4" w:rsidP="00F508F2">
            <w:pPr>
              <w:rPr>
                <w:sz w:val="24"/>
                <w:szCs w:val="24"/>
              </w:rPr>
            </w:pP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957C3C" w:rsidRDefault="00DF27D4" w:rsidP="00F508F2">
            <w:pPr>
              <w:rPr>
                <w:sz w:val="24"/>
                <w:szCs w:val="24"/>
              </w:rPr>
            </w:pPr>
            <w:r w:rsidRPr="00957C3C">
              <w:rPr>
                <w:sz w:val="24"/>
                <w:szCs w:val="24"/>
              </w:rPr>
              <w:t xml:space="preserve">поддержание объектов муниципального имущества в качественном состоянии </w:t>
            </w:r>
          </w:p>
          <w:p w:rsidR="00DF27D4" w:rsidRPr="00957C3C" w:rsidRDefault="00DF27D4" w:rsidP="00F508F2">
            <w:pPr>
              <w:rPr>
                <w:sz w:val="24"/>
                <w:szCs w:val="24"/>
              </w:rPr>
            </w:pPr>
          </w:p>
        </w:tc>
      </w:tr>
      <w:tr w:rsidR="00DF27D4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0F6657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и услуг по содержанию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6D67">
              <w:rPr>
                <w:rFonts w:ascii="Times New Roman" w:hAnsi="Times New Roman" w:cs="Times New Roman"/>
              </w:rPr>
              <w:t>и инженерных коммуникаций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7D4" w:rsidRPr="00957C3C" w:rsidRDefault="00DF27D4" w:rsidP="00F508F2">
            <w:pPr>
              <w:rPr>
                <w:sz w:val="24"/>
                <w:szCs w:val="24"/>
              </w:rPr>
            </w:pPr>
            <w:r w:rsidRPr="00957C3C">
              <w:rPr>
                <w:sz w:val="24"/>
                <w:szCs w:val="24"/>
              </w:rPr>
              <w:t xml:space="preserve">создание  оптимальных, безопасных и благоприятных условий нахождения граждан в муниципальных учреждений 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оплата </w:t>
            </w:r>
            <w:r w:rsidRPr="00593384">
              <w:rPr>
                <w:rFonts w:ascii="Times New Roman" w:hAnsi="Times New Roman" w:cs="Times New Roman"/>
              </w:rPr>
              <w:t>услуги по сбору и транспортированию твёрдых коммунальных отходов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Default="00DF27D4" w:rsidP="00F508F2">
            <w:pPr>
              <w:pStyle w:val="a"/>
              <w:rPr>
                <w:rFonts w:ascii="Times New Roman" w:hAnsi="Times New Roman"/>
              </w:rPr>
            </w:pPr>
            <w:r w:rsidRPr="004C1AA9">
              <w:rPr>
                <w:rFonts w:ascii="Times New Roman" w:hAnsi="Times New Roman"/>
              </w:rPr>
              <w:t>обеспечение потребностей деятельности органов местного самоуправления Старотитаровского сельского поселения Темрюкского района</w:t>
            </w:r>
          </w:p>
          <w:p w:rsidR="00DF27D4" w:rsidRPr="00406377" w:rsidRDefault="00DF27D4" w:rsidP="00F508F2"/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переплет книг дела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7D4" w:rsidRPr="00DB6469" w:rsidTr="00F508F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D4" w:rsidRPr="00DB6469" w:rsidRDefault="00DF27D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F27D4" w:rsidRPr="00DB6469" w:rsidRDefault="00DF27D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F27D4" w:rsidRDefault="00DF27D4" w:rsidP="003E51DA">
      <w:pPr>
        <w:jc w:val="center"/>
        <w:rPr>
          <w:b/>
          <w:szCs w:val="28"/>
        </w:rPr>
      </w:pPr>
    </w:p>
    <w:p w:rsidR="00DF27D4" w:rsidRPr="009E44C2" w:rsidRDefault="00DF27D4" w:rsidP="003E51DA">
      <w:pPr>
        <w:jc w:val="center"/>
        <w:rPr>
          <w:b/>
          <w:szCs w:val="28"/>
        </w:rPr>
      </w:pPr>
    </w:p>
    <w:p w:rsidR="00DF27D4" w:rsidRDefault="00DF27D4" w:rsidP="007A6F08">
      <w:pPr>
        <w:rPr>
          <w:sz w:val="24"/>
          <w:szCs w:val="24"/>
        </w:rPr>
        <w:sectPr w:rsidR="00DF27D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F27D4" w:rsidRPr="003E51DA" w:rsidRDefault="00DF27D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F27D4" w:rsidRDefault="00DF27D4" w:rsidP="003E51DA">
      <w:pPr>
        <w:pStyle w:val="ConsPlusNormal0"/>
        <w:ind w:firstLine="709"/>
        <w:jc w:val="both"/>
      </w:pPr>
    </w:p>
    <w:p w:rsidR="00DF27D4" w:rsidRDefault="00DF27D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F27D4" w:rsidRDefault="00DF27D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F27D4" w:rsidRDefault="00DF27D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F27D4" w:rsidRDefault="00DF27D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F27D4" w:rsidRDefault="00DF27D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F27D4" w:rsidRDefault="00DF27D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F27D4" w:rsidRDefault="00DF27D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F27D4" w:rsidRDefault="00DF27D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F27D4" w:rsidRDefault="00DF27D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F27D4" w:rsidRDefault="00DF27D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F27D4" w:rsidRDefault="00DF27D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F27D4" w:rsidRDefault="00DF27D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F27D4" w:rsidRDefault="00DF27D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F27D4" w:rsidRDefault="00DF27D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F27D4" w:rsidRDefault="00DF27D4" w:rsidP="00EF6F81">
      <w:pPr>
        <w:jc w:val="center"/>
        <w:rPr>
          <w:b/>
        </w:rPr>
      </w:pPr>
    </w:p>
    <w:p w:rsidR="00DF27D4" w:rsidRDefault="00DF27D4" w:rsidP="00EF6F81">
      <w:pPr>
        <w:jc w:val="center"/>
        <w:rPr>
          <w:b/>
        </w:rPr>
      </w:pPr>
    </w:p>
    <w:p w:rsidR="00DF27D4" w:rsidRDefault="00DF27D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F27D4" w:rsidRDefault="00DF27D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F27D4" w:rsidRDefault="00DF27D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F27D4" w:rsidRDefault="00DF27D4" w:rsidP="00413494">
      <w:pPr>
        <w:jc w:val="both"/>
        <w:rPr>
          <w:szCs w:val="28"/>
        </w:rPr>
      </w:pPr>
    </w:p>
    <w:p w:rsidR="00DF27D4" w:rsidRDefault="00DF27D4" w:rsidP="00413494">
      <w:pPr>
        <w:jc w:val="both"/>
        <w:rPr>
          <w:szCs w:val="28"/>
        </w:rPr>
      </w:pPr>
    </w:p>
    <w:p w:rsidR="00DF27D4" w:rsidRDefault="00DF27D4" w:rsidP="00413494">
      <w:pPr>
        <w:jc w:val="both"/>
        <w:rPr>
          <w:szCs w:val="28"/>
        </w:rPr>
      </w:pPr>
    </w:p>
    <w:p w:rsidR="00DF27D4" w:rsidRDefault="00DF27D4" w:rsidP="00413494">
      <w:pPr>
        <w:jc w:val="both"/>
        <w:rPr>
          <w:szCs w:val="28"/>
        </w:rPr>
      </w:pPr>
    </w:p>
    <w:p w:rsidR="00DF27D4" w:rsidRDefault="00DF27D4" w:rsidP="00413494">
      <w:pPr>
        <w:jc w:val="both"/>
        <w:rPr>
          <w:szCs w:val="28"/>
        </w:rPr>
      </w:pPr>
    </w:p>
    <w:p w:rsidR="00DF27D4" w:rsidRDefault="00DF27D4" w:rsidP="00413494">
      <w:pPr>
        <w:jc w:val="both"/>
        <w:rPr>
          <w:b/>
        </w:rPr>
        <w:sectPr w:rsidR="00DF27D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F27D4" w:rsidRDefault="00DF27D4" w:rsidP="00E6162A">
      <w:pPr>
        <w:jc w:val="center"/>
        <w:rPr>
          <w:b/>
        </w:rPr>
      </w:pPr>
    </w:p>
    <w:sectPr w:rsidR="00DF27D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7D4" w:rsidRDefault="00DF27D4" w:rsidP="00EF6F81">
      <w:r>
        <w:separator/>
      </w:r>
    </w:p>
  </w:endnote>
  <w:endnote w:type="continuationSeparator" w:id="0">
    <w:p w:rsidR="00DF27D4" w:rsidRDefault="00DF27D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7D4" w:rsidRDefault="00DF27D4" w:rsidP="00EF6F81">
      <w:r>
        <w:separator/>
      </w:r>
    </w:p>
  </w:footnote>
  <w:footnote w:type="continuationSeparator" w:id="0">
    <w:p w:rsidR="00DF27D4" w:rsidRDefault="00DF27D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D4" w:rsidRDefault="00DF27D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D4" w:rsidRDefault="00DF27D4">
    <w:pPr>
      <w:pStyle w:val="Header"/>
      <w:jc w:val="center"/>
    </w:pPr>
  </w:p>
  <w:p w:rsidR="00DF27D4" w:rsidRDefault="00DF27D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F27D4" w:rsidRPr="004E6D75" w:rsidRDefault="00DF27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6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2080</TotalTime>
  <Pages>6</Pages>
  <Words>906</Words>
  <Characters>5167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187</cp:revision>
  <cp:lastPrinted>2021-06-11T06:36:00Z</cp:lastPrinted>
  <dcterms:created xsi:type="dcterms:W3CDTF">2018-08-07T11:48:00Z</dcterms:created>
  <dcterms:modified xsi:type="dcterms:W3CDTF">2021-09-03T13:24:00Z</dcterms:modified>
</cp:coreProperties>
</file>