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71" w:type="dxa"/>
          <w:right w:w="71" w:type="dxa"/>
        </w:tblCellMar>
        <w:tblLook w:val="0000"/>
      </w:tblPr>
      <w:tblGrid>
        <w:gridCol w:w="4523"/>
        <w:gridCol w:w="5090"/>
      </w:tblGrid>
      <w:tr w:rsidR="004C2D15" w:rsidRPr="0023647A" w:rsidTr="00C108C5">
        <w:trPr>
          <w:jc w:val="center"/>
        </w:trPr>
        <w:tc>
          <w:tcPr>
            <w:tcW w:w="4523" w:type="dxa"/>
          </w:tcPr>
          <w:p w:rsidR="004C2D15" w:rsidRPr="001409D0" w:rsidRDefault="004C2D15" w:rsidP="001409D0">
            <w:pPr>
              <w:tabs>
                <w:tab w:val="left" w:pos="1260"/>
              </w:tabs>
              <w:spacing w:after="0" w:line="240" w:lineRule="auto"/>
              <w:jc w:val="center"/>
              <w:rPr>
                <w:rFonts w:ascii="Times New Roman" w:hAnsi="Times New Roman"/>
                <w:b/>
                <w:bCs/>
                <w:sz w:val="24"/>
                <w:szCs w:val="24"/>
                <w:lang w:eastAsia="ru-RU"/>
              </w:rPr>
            </w:pPr>
          </w:p>
        </w:tc>
        <w:tc>
          <w:tcPr>
            <w:tcW w:w="5090" w:type="dxa"/>
            <w:vAlign w:val="center"/>
          </w:tcPr>
          <w:p w:rsidR="004C2D15" w:rsidRPr="008914B9" w:rsidRDefault="004C2D15"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w:t>
            </w:r>
            <w:r>
              <w:rPr>
                <w:rFonts w:ascii="Times New Roman" w:hAnsi="Times New Roman"/>
                <w:sz w:val="28"/>
                <w:szCs w:val="20"/>
                <w:lang w:eastAsia="ru-RU"/>
              </w:rPr>
              <w:t xml:space="preserve">  </w:t>
            </w:r>
            <w:r w:rsidRPr="008914B9">
              <w:rPr>
                <w:rFonts w:ascii="Times New Roman" w:hAnsi="Times New Roman"/>
                <w:sz w:val="28"/>
                <w:szCs w:val="20"/>
                <w:lang w:eastAsia="ru-RU"/>
              </w:rPr>
              <w:t>ПРИЛОЖЕНИЕ</w:t>
            </w:r>
          </w:p>
          <w:p w:rsidR="004C2D15" w:rsidRPr="008914B9" w:rsidRDefault="004C2D15" w:rsidP="001409D0">
            <w:pPr>
              <w:spacing w:after="0" w:line="240" w:lineRule="auto"/>
              <w:rPr>
                <w:rFonts w:ascii="Times New Roman" w:hAnsi="Times New Roman"/>
                <w:sz w:val="28"/>
                <w:szCs w:val="20"/>
                <w:lang w:eastAsia="ru-RU"/>
              </w:rPr>
            </w:pPr>
          </w:p>
          <w:p w:rsidR="004C2D15" w:rsidRPr="008914B9" w:rsidRDefault="004C2D15" w:rsidP="001409D0">
            <w:pPr>
              <w:spacing w:after="0" w:line="240" w:lineRule="auto"/>
              <w:rPr>
                <w:rFonts w:ascii="Times New Roman" w:hAnsi="Times New Roman"/>
                <w:sz w:val="28"/>
                <w:szCs w:val="20"/>
                <w:lang w:eastAsia="ru-RU"/>
              </w:rPr>
            </w:pPr>
            <w:r>
              <w:rPr>
                <w:rFonts w:ascii="Times New Roman" w:hAnsi="Times New Roman"/>
                <w:sz w:val="28"/>
                <w:szCs w:val="20"/>
                <w:lang w:eastAsia="ru-RU"/>
              </w:rPr>
              <w:t xml:space="preserve">                              </w:t>
            </w:r>
            <w:r w:rsidRPr="008914B9">
              <w:rPr>
                <w:rFonts w:ascii="Times New Roman" w:hAnsi="Times New Roman"/>
                <w:sz w:val="28"/>
                <w:szCs w:val="20"/>
                <w:lang w:eastAsia="ru-RU"/>
              </w:rPr>
              <w:t>УТВЕРЖДЕН</w:t>
            </w:r>
          </w:p>
          <w:p w:rsidR="004C2D15" w:rsidRPr="008914B9" w:rsidRDefault="004C2D15" w:rsidP="001409D0">
            <w:pPr>
              <w:spacing w:after="0" w:line="240" w:lineRule="auto"/>
              <w:ind w:right="-449"/>
              <w:rPr>
                <w:rFonts w:ascii="Times New Roman" w:hAnsi="Times New Roman"/>
                <w:sz w:val="28"/>
                <w:szCs w:val="20"/>
                <w:lang w:eastAsia="ru-RU"/>
              </w:rPr>
            </w:pPr>
            <w:r w:rsidRPr="008914B9">
              <w:rPr>
                <w:rFonts w:ascii="Times New Roman" w:hAnsi="Times New Roman"/>
                <w:sz w:val="28"/>
                <w:szCs w:val="20"/>
                <w:lang w:eastAsia="ru-RU"/>
              </w:rPr>
              <w:t xml:space="preserve">              постановлением администрации</w:t>
            </w:r>
          </w:p>
          <w:p w:rsidR="004C2D15" w:rsidRDefault="004C2D15"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w:t>
            </w:r>
            <w:r>
              <w:rPr>
                <w:rFonts w:ascii="Times New Roman" w:hAnsi="Times New Roman"/>
                <w:sz w:val="28"/>
                <w:szCs w:val="20"/>
                <w:lang w:eastAsia="ru-RU"/>
              </w:rPr>
              <w:t>Старотитаровского сельского</w:t>
            </w:r>
          </w:p>
          <w:p w:rsidR="004C2D15" w:rsidRPr="008914B9" w:rsidRDefault="004C2D15" w:rsidP="001409D0">
            <w:pPr>
              <w:spacing w:after="0" w:line="240" w:lineRule="auto"/>
              <w:rPr>
                <w:rFonts w:ascii="Times New Roman" w:hAnsi="Times New Roman"/>
                <w:sz w:val="28"/>
                <w:szCs w:val="20"/>
                <w:lang w:eastAsia="ru-RU"/>
              </w:rPr>
            </w:pPr>
            <w:r>
              <w:rPr>
                <w:rFonts w:ascii="Times New Roman" w:hAnsi="Times New Roman"/>
                <w:sz w:val="28"/>
                <w:szCs w:val="20"/>
                <w:lang w:eastAsia="ru-RU"/>
              </w:rPr>
              <w:t xml:space="preserve">               поселения Темрюкского района</w:t>
            </w:r>
          </w:p>
          <w:p w:rsidR="004C2D15" w:rsidRPr="008914B9" w:rsidRDefault="004C2D15"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от _</w:t>
            </w:r>
            <w:r w:rsidRPr="000E0543">
              <w:rPr>
                <w:rFonts w:ascii="Times New Roman" w:hAnsi="Times New Roman"/>
                <w:sz w:val="28"/>
                <w:szCs w:val="20"/>
                <w:u w:val="single"/>
                <w:lang w:eastAsia="ru-RU"/>
              </w:rPr>
              <w:t>19.02.2016 г.</w:t>
            </w:r>
            <w:r w:rsidRPr="008914B9">
              <w:rPr>
                <w:rFonts w:ascii="Times New Roman" w:hAnsi="Times New Roman"/>
                <w:sz w:val="28"/>
                <w:szCs w:val="20"/>
                <w:lang w:eastAsia="ru-RU"/>
              </w:rPr>
              <w:t>_ №  _</w:t>
            </w:r>
            <w:r>
              <w:rPr>
                <w:rFonts w:ascii="Times New Roman" w:hAnsi="Times New Roman"/>
                <w:sz w:val="28"/>
                <w:szCs w:val="20"/>
                <w:u w:val="single"/>
                <w:lang w:eastAsia="ru-RU"/>
              </w:rPr>
              <w:t>64</w:t>
            </w:r>
            <w:r w:rsidRPr="008914B9">
              <w:rPr>
                <w:rFonts w:ascii="Times New Roman" w:hAnsi="Times New Roman"/>
                <w:sz w:val="28"/>
                <w:szCs w:val="20"/>
                <w:lang w:eastAsia="ru-RU"/>
              </w:rPr>
              <w:t>___</w:t>
            </w:r>
          </w:p>
        </w:tc>
      </w:tr>
    </w:tbl>
    <w:p w:rsidR="004C2D15" w:rsidRDefault="004C2D15" w:rsidP="0064780B">
      <w:pPr>
        <w:spacing w:after="0" w:line="240" w:lineRule="auto"/>
        <w:jc w:val="both"/>
        <w:rPr>
          <w:rFonts w:ascii="Times New Roman" w:hAnsi="Times New Roman"/>
          <w:sz w:val="28"/>
          <w:szCs w:val="28"/>
        </w:rPr>
      </w:pPr>
      <w:r w:rsidRPr="001409D0">
        <w:rPr>
          <w:rFonts w:ascii="Times New Roman" w:hAnsi="Times New Roman"/>
          <w:b/>
          <w:sz w:val="28"/>
          <w:szCs w:val="24"/>
          <w:lang w:eastAsia="ru-RU"/>
        </w:rPr>
        <w:t xml:space="preserve">                    </w:t>
      </w:r>
    </w:p>
    <w:p w:rsidR="004C2D15" w:rsidRDefault="004C2D15" w:rsidP="0064780B">
      <w:pPr>
        <w:spacing w:after="0" w:line="240" w:lineRule="auto"/>
        <w:jc w:val="both"/>
        <w:rPr>
          <w:rFonts w:ascii="Times New Roman" w:hAnsi="Times New Roman"/>
          <w:sz w:val="28"/>
          <w:szCs w:val="28"/>
        </w:rPr>
      </w:pPr>
    </w:p>
    <w:p w:rsidR="004C2D15" w:rsidRPr="00375307" w:rsidRDefault="004C2D15"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А</w:t>
      </w:r>
      <w:r>
        <w:rPr>
          <w:rFonts w:ascii="Times New Roman" w:hAnsi="Times New Roman"/>
          <w:b/>
          <w:sz w:val="28"/>
          <w:szCs w:val="28"/>
        </w:rPr>
        <w:t>ДМИНИСТРАТИВНЫЙ РЕГЛАМЕНТ</w:t>
      </w:r>
    </w:p>
    <w:p w:rsidR="004C2D15" w:rsidRPr="00375307" w:rsidRDefault="004C2D15"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предоставлени</w:t>
      </w:r>
      <w:r>
        <w:rPr>
          <w:rFonts w:ascii="Times New Roman" w:hAnsi="Times New Roman"/>
          <w:b/>
          <w:sz w:val="28"/>
          <w:szCs w:val="28"/>
        </w:rPr>
        <w:t>я</w:t>
      </w:r>
      <w:r w:rsidRPr="00375307">
        <w:rPr>
          <w:rFonts w:ascii="Times New Roman" w:hAnsi="Times New Roman"/>
          <w:b/>
          <w:sz w:val="28"/>
          <w:szCs w:val="28"/>
        </w:rPr>
        <w:t xml:space="preserve"> муниципальной услуги «Предоставление </w:t>
      </w:r>
    </w:p>
    <w:p w:rsidR="004C2D15" w:rsidRDefault="004C2D15"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 xml:space="preserve">муниципального имущества в аренду или безвозмездное </w:t>
      </w:r>
    </w:p>
    <w:p w:rsidR="004C2D15" w:rsidRPr="00375307" w:rsidRDefault="004C2D15" w:rsidP="00375307">
      <w:pPr>
        <w:spacing w:after="0" w:line="240" w:lineRule="auto"/>
        <w:jc w:val="center"/>
        <w:rPr>
          <w:rFonts w:ascii="Times New Roman" w:hAnsi="Times New Roman"/>
          <w:b/>
          <w:sz w:val="28"/>
          <w:szCs w:val="28"/>
        </w:rPr>
      </w:pPr>
      <w:r w:rsidRPr="00375307">
        <w:rPr>
          <w:rFonts w:ascii="Times New Roman" w:hAnsi="Times New Roman"/>
          <w:b/>
          <w:sz w:val="28"/>
          <w:szCs w:val="28"/>
        </w:rPr>
        <w:t>пользование без проведения торгов»</w:t>
      </w:r>
    </w:p>
    <w:p w:rsidR="004C2D15" w:rsidRPr="00375307" w:rsidRDefault="004C2D15" w:rsidP="0064780B">
      <w:pPr>
        <w:spacing w:after="0" w:line="240" w:lineRule="auto"/>
        <w:jc w:val="both"/>
        <w:rPr>
          <w:rFonts w:ascii="Times New Roman" w:hAnsi="Times New Roman"/>
          <w:b/>
          <w:sz w:val="28"/>
          <w:szCs w:val="28"/>
        </w:rPr>
      </w:pPr>
    </w:p>
    <w:p w:rsidR="004C2D15" w:rsidRPr="00375307" w:rsidRDefault="004C2D15"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I. Общие положения</w:t>
      </w:r>
    </w:p>
    <w:p w:rsidR="004C2D15" w:rsidRPr="0064780B" w:rsidRDefault="004C2D15" w:rsidP="0064780B">
      <w:pPr>
        <w:spacing w:after="0" w:line="240" w:lineRule="auto"/>
        <w:jc w:val="both"/>
        <w:rPr>
          <w:rFonts w:ascii="Times New Roman" w:hAnsi="Times New Roman"/>
          <w:sz w:val="28"/>
          <w:szCs w:val="28"/>
        </w:rPr>
      </w:pPr>
    </w:p>
    <w:p w:rsidR="004C2D15" w:rsidRPr="0064780B" w:rsidRDefault="004C2D15" w:rsidP="00375307">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1.1. Административный регламент предоставления муниципальной услуги </w:t>
      </w:r>
      <w:r>
        <w:rPr>
          <w:rFonts w:ascii="Times New Roman" w:hAnsi="Times New Roman"/>
          <w:sz w:val="28"/>
          <w:szCs w:val="28"/>
        </w:rPr>
        <w:t>«</w:t>
      </w:r>
      <w:r w:rsidRPr="0064780B">
        <w:rPr>
          <w:rFonts w:ascii="Times New Roman" w:hAnsi="Times New Roman"/>
          <w:sz w:val="28"/>
          <w:szCs w:val="28"/>
        </w:rPr>
        <w:t>Предоставление муниципального имущества в аренду или безвозмездное по</w:t>
      </w:r>
      <w:r>
        <w:rPr>
          <w:rFonts w:ascii="Times New Roman" w:hAnsi="Times New Roman"/>
          <w:sz w:val="28"/>
          <w:szCs w:val="28"/>
        </w:rPr>
        <w:t>льзование без проведения торгов»</w:t>
      </w:r>
      <w:r w:rsidRPr="0064780B">
        <w:rPr>
          <w:rFonts w:ascii="Times New Roman" w:hAnsi="Times New Roman"/>
          <w:sz w:val="28"/>
          <w:szCs w:val="28"/>
        </w:rPr>
        <w:t xml:space="preserve"> (далее - Административный регламент и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 при предоставлении Муниципальной услуги.</w:t>
      </w:r>
    </w:p>
    <w:p w:rsidR="004C2D15" w:rsidRDefault="004C2D15" w:rsidP="00936CDF">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Термины и определения, используемые в настоящем Административном регламенте</w:t>
      </w:r>
      <w:r>
        <w:rPr>
          <w:rFonts w:ascii="Times New Roman" w:hAnsi="Times New Roman"/>
          <w:sz w:val="28"/>
          <w:szCs w:val="28"/>
        </w:rPr>
        <w:t>,</w:t>
      </w:r>
      <w:r w:rsidRPr="0064780B">
        <w:rPr>
          <w:rFonts w:ascii="Times New Roman" w:hAnsi="Times New Roman"/>
          <w:sz w:val="28"/>
          <w:szCs w:val="28"/>
        </w:rPr>
        <w:t xml:space="preserve"> соответствуют терминам и определениям, установленным в законодательных и иных нормативных правовых актах Российской Федерации.</w:t>
      </w:r>
    </w:p>
    <w:p w:rsidR="004C2D15" w:rsidRDefault="004C2D15" w:rsidP="00936CDF">
      <w:pPr>
        <w:spacing w:after="0" w:line="240" w:lineRule="auto"/>
        <w:ind w:firstLine="709"/>
        <w:jc w:val="both"/>
        <w:rPr>
          <w:rFonts w:ascii="Times New Roman" w:hAnsi="Times New Roman"/>
          <w:sz w:val="28"/>
          <w:szCs w:val="28"/>
          <w:lang w:eastAsia="ar-SA"/>
        </w:rPr>
      </w:pPr>
      <w:r w:rsidRPr="00375307">
        <w:rPr>
          <w:rFonts w:ascii="Times New Roman" w:hAnsi="Times New Roman"/>
          <w:sz w:val="28"/>
          <w:szCs w:val="28"/>
          <w:lang w:eastAsia="ar-SA"/>
        </w:rPr>
        <w:t>Муниципальная услуга предоставляется</w:t>
      </w:r>
      <w:r>
        <w:rPr>
          <w:rFonts w:ascii="Times New Roman" w:hAnsi="Times New Roman"/>
          <w:sz w:val="28"/>
          <w:szCs w:val="28"/>
          <w:lang w:eastAsia="ar-SA"/>
        </w:rPr>
        <w:t xml:space="preserve"> администрацией Старотитаровского сельского поселения Темрюкского района</w:t>
      </w:r>
      <w:r w:rsidRPr="00375307">
        <w:rPr>
          <w:rFonts w:ascii="Times New Roman" w:hAnsi="Times New Roman"/>
          <w:sz w:val="28"/>
          <w:szCs w:val="28"/>
          <w:lang w:eastAsia="ar-SA"/>
        </w:rPr>
        <w:t xml:space="preserve">. Ответственным исполнителем предоставления </w:t>
      </w:r>
      <w:r>
        <w:rPr>
          <w:rFonts w:ascii="Times New Roman" w:hAnsi="Times New Roman"/>
          <w:sz w:val="28"/>
          <w:szCs w:val="28"/>
          <w:lang w:eastAsia="ar-SA"/>
        </w:rPr>
        <w:t>М</w:t>
      </w:r>
      <w:r w:rsidRPr="00375307">
        <w:rPr>
          <w:rFonts w:ascii="Times New Roman" w:hAnsi="Times New Roman"/>
          <w:sz w:val="28"/>
          <w:szCs w:val="28"/>
          <w:lang w:eastAsia="ar-SA"/>
        </w:rPr>
        <w:t xml:space="preserve">униципальной услуги является </w:t>
      </w:r>
      <w:r>
        <w:rPr>
          <w:rFonts w:ascii="Times New Roman" w:hAnsi="Times New Roman"/>
          <w:sz w:val="28"/>
          <w:szCs w:val="28"/>
          <w:lang w:eastAsia="ar-SA"/>
        </w:rPr>
        <w:t>финансовый отдел</w:t>
      </w:r>
      <w:r w:rsidRPr="00375307">
        <w:rPr>
          <w:rFonts w:ascii="Times New Roman" w:hAnsi="Times New Roman"/>
          <w:sz w:val="28"/>
          <w:szCs w:val="28"/>
          <w:lang w:eastAsia="ar-SA"/>
        </w:rPr>
        <w:t xml:space="preserve"> администрации </w:t>
      </w:r>
      <w:r>
        <w:rPr>
          <w:rFonts w:ascii="Times New Roman" w:hAnsi="Times New Roman"/>
          <w:sz w:val="28"/>
          <w:szCs w:val="28"/>
          <w:lang w:eastAsia="ar-SA"/>
        </w:rPr>
        <w:t xml:space="preserve">Старотитаровского сельского поселения Темрюкского </w:t>
      </w:r>
      <w:r w:rsidRPr="00375307">
        <w:rPr>
          <w:rFonts w:ascii="Times New Roman" w:hAnsi="Times New Roman"/>
          <w:sz w:val="28"/>
          <w:szCs w:val="28"/>
          <w:lang w:eastAsia="ar-SA"/>
        </w:rPr>
        <w:t>район</w:t>
      </w:r>
      <w:r>
        <w:rPr>
          <w:rFonts w:ascii="Times New Roman" w:hAnsi="Times New Roman"/>
          <w:sz w:val="28"/>
          <w:szCs w:val="28"/>
          <w:lang w:eastAsia="ar-SA"/>
        </w:rPr>
        <w:t>а</w:t>
      </w:r>
      <w:r w:rsidRPr="00375307">
        <w:rPr>
          <w:rFonts w:ascii="Times New Roman" w:hAnsi="Times New Roman"/>
          <w:sz w:val="28"/>
          <w:szCs w:val="28"/>
          <w:lang w:eastAsia="ar-SA"/>
        </w:rPr>
        <w:t xml:space="preserve"> (далее –</w:t>
      </w:r>
      <w:r>
        <w:rPr>
          <w:rFonts w:ascii="Times New Roman" w:hAnsi="Times New Roman"/>
          <w:sz w:val="28"/>
          <w:szCs w:val="28"/>
          <w:lang w:eastAsia="ar-SA"/>
        </w:rPr>
        <w:t xml:space="preserve"> финансовый отдел</w:t>
      </w:r>
      <w:r w:rsidRPr="00375307">
        <w:rPr>
          <w:rFonts w:ascii="Times New Roman" w:hAnsi="Times New Roman"/>
          <w:sz w:val="28"/>
          <w:szCs w:val="28"/>
          <w:lang w:eastAsia="ar-SA"/>
        </w:rPr>
        <w:t>).</w:t>
      </w:r>
      <w:r w:rsidRPr="00936CDF">
        <w:rPr>
          <w:rFonts w:ascii="Times New Roman" w:hAnsi="Times New Roman"/>
          <w:sz w:val="28"/>
          <w:szCs w:val="28"/>
          <w:lang w:eastAsia="ar-SA"/>
        </w:rPr>
        <w:t xml:space="preserve"> </w:t>
      </w:r>
    </w:p>
    <w:p w:rsidR="004C2D15" w:rsidRPr="00936CDF" w:rsidRDefault="004C2D15" w:rsidP="00936CDF">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Настоящий А</w:t>
      </w:r>
      <w:r w:rsidRPr="00936CDF">
        <w:rPr>
          <w:rFonts w:ascii="Times New Roman" w:hAnsi="Times New Roman"/>
          <w:sz w:val="28"/>
          <w:szCs w:val="28"/>
          <w:lang w:eastAsia="ar-SA"/>
        </w:rPr>
        <w:t>дминистративный регламент определяет порядок                  взаимодействия между структурными подразделениями</w:t>
      </w:r>
      <w:r>
        <w:rPr>
          <w:rFonts w:ascii="Times New Roman" w:hAnsi="Times New Roman"/>
          <w:sz w:val="28"/>
          <w:szCs w:val="28"/>
          <w:lang w:eastAsia="ar-SA"/>
        </w:rPr>
        <w:t>,</w:t>
      </w:r>
      <w:r w:rsidRPr="00936CDF">
        <w:rPr>
          <w:rFonts w:ascii="Times New Roman" w:hAnsi="Times New Roman"/>
          <w:sz w:val="28"/>
          <w:szCs w:val="28"/>
          <w:lang w:eastAsia="ar-SA"/>
        </w:rPr>
        <w:t xml:space="preserve"> должностными лицами администрации </w:t>
      </w:r>
      <w:r>
        <w:rPr>
          <w:rFonts w:ascii="Times New Roman" w:hAnsi="Times New Roman"/>
          <w:sz w:val="28"/>
          <w:szCs w:val="28"/>
          <w:lang w:eastAsia="ar-SA"/>
        </w:rPr>
        <w:t>Старотитаровского сельского поселения Темрюкского района</w:t>
      </w:r>
      <w:r w:rsidRPr="00936CDF">
        <w:rPr>
          <w:rFonts w:ascii="Times New Roman" w:hAnsi="Times New Roman"/>
          <w:sz w:val="28"/>
          <w:szCs w:val="28"/>
          <w:lang w:eastAsia="ar-SA"/>
        </w:rPr>
        <w:t xml:space="preserve"> </w:t>
      </w:r>
      <w:r>
        <w:rPr>
          <w:rFonts w:ascii="Times New Roman" w:hAnsi="Times New Roman"/>
          <w:sz w:val="28"/>
          <w:szCs w:val="28"/>
          <w:lang w:eastAsia="ar-SA"/>
        </w:rPr>
        <w:t>и</w:t>
      </w:r>
      <w:r w:rsidRPr="00936CDF">
        <w:rPr>
          <w:rFonts w:ascii="Times New Roman" w:hAnsi="Times New Roman"/>
          <w:sz w:val="28"/>
          <w:szCs w:val="28"/>
          <w:lang w:eastAsia="ar-SA"/>
        </w:rPr>
        <w:t xml:space="preserve"> физическими</w:t>
      </w:r>
      <w:r>
        <w:rPr>
          <w:rFonts w:ascii="Times New Roman" w:hAnsi="Times New Roman"/>
          <w:sz w:val="28"/>
          <w:szCs w:val="28"/>
          <w:lang w:eastAsia="ar-SA"/>
        </w:rPr>
        <w:t>,</w:t>
      </w:r>
      <w:r w:rsidRPr="00936CDF">
        <w:rPr>
          <w:rFonts w:ascii="Times New Roman" w:hAnsi="Times New Roman"/>
          <w:sz w:val="28"/>
          <w:szCs w:val="28"/>
          <w:lang w:eastAsia="ar-SA"/>
        </w:rPr>
        <w:t xml:space="preserve"> юридическими лицами при предоставлении </w:t>
      </w:r>
      <w:r>
        <w:rPr>
          <w:rFonts w:ascii="Times New Roman" w:hAnsi="Times New Roman"/>
          <w:sz w:val="28"/>
          <w:szCs w:val="28"/>
          <w:lang w:eastAsia="ar-SA"/>
        </w:rPr>
        <w:t>М</w:t>
      </w:r>
      <w:r w:rsidRPr="00936CDF">
        <w:rPr>
          <w:rFonts w:ascii="Times New Roman" w:hAnsi="Times New Roman"/>
          <w:sz w:val="28"/>
          <w:szCs w:val="28"/>
          <w:lang w:eastAsia="ar-SA"/>
        </w:rPr>
        <w:t xml:space="preserve">униципальной услуги, с организациями, участвующими в предоставлении </w:t>
      </w:r>
      <w:r>
        <w:rPr>
          <w:rFonts w:ascii="Times New Roman" w:hAnsi="Times New Roman"/>
          <w:sz w:val="28"/>
          <w:szCs w:val="28"/>
          <w:lang w:eastAsia="ar-SA"/>
        </w:rPr>
        <w:t>Муниципальной услуги,</w:t>
      </w:r>
      <w:r w:rsidRPr="00936CDF">
        <w:rPr>
          <w:rFonts w:ascii="Times New Roman" w:hAnsi="Times New Roman"/>
          <w:sz w:val="28"/>
          <w:szCs w:val="28"/>
          <w:lang w:eastAsia="ar-SA"/>
        </w:rPr>
        <w:t xml:space="preserve"> государственными органами, иными органами местного самоуправления, а также определяет порядок осуществления контроля за исполнением </w:t>
      </w:r>
      <w:r>
        <w:rPr>
          <w:rFonts w:ascii="Times New Roman" w:hAnsi="Times New Roman"/>
          <w:sz w:val="28"/>
          <w:szCs w:val="28"/>
          <w:lang w:eastAsia="ar-SA"/>
        </w:rPr>
        <w:t>А</w:t>
      </w:r>
      <w:r w:rsidRPr="00936CDF">
        <w:rPr>
          <w:rFonts w:ascii="Times New Roman" w:hAnsi="Times New Roman"/>
          <w:sz w:val="28"/>
          <w:szCs w:val="28"/>
          <w:lang w:eastAsia="ar-SA"/>
        </w:rPr>
        <w:t xml:space="preserve">дминистративного регламента и досудебный (внесудебный) порядок обжалования решений и действий (бездействия) администрации </w:t>
      </w:r>
      <w:r>
        <w:rPr>
          <w:rFonts w:ascii="Times New Roman" w:hAnsi="Times New Roman"/>
          <w:sz w:val="28"/>
          <w:szCs w:val="28"/>
          <w:lang w:eastAsia="ar-SA"/>
        </w:rPr>
        <w:t>Старотитаровского сельского поселения Темрюкского района</w:t>
      </w:r>
      <w:r w:rsidRPr="00936CDF">
        <w:rPr>
          <w:rFonts w:ascii="Times New Roman" w:hAnsi="Times New Roman"/>
          <w:sz w:val="28"/>
          <w:szCs w:val="28"/>
          <w:lang w:eastAsia="ar-SA"/>
        </w:rPr>
        <w:t xml:space="preserve">, должностных лиц </w:t>
      </w:r>
      <w:r>
        <w:rPr>
          <w:rFonts w:ascii="Times New Roman" w:hAnsi="Times New Roman"/>
          <w:sz w:val="28"/>
          <w:szCs w:val="28"/>
          <w:lang w:eastAsia="ar-SA"/>
        </w:rPr>
        <w:t>финансового отдела</w:t>
      </w:r>
      <w:r w:rsidRPr="00936CDF">
        <w:rPr>
          <w:rFonts w:ascii="Times New Roman" w:hAnsi="Times New Roman"/>
          <w:sz w:val="28"/>
          <w:szCs w:val="28"/>
          <w:lang w:eastAsia="ar-SA"/>
        </w:rPr>
        <w:t>.</w:t>
      </w:r>
    </w:p>
    <w:p w:rsidR="004C2D15" w:rsidRDefault="004C2D15" w:rsidP="00375307">
      <w:pPr>
        <w:suppressAutoHyphens/>
        <w:spacing w:after="0" w:line="240" w:lineRule="auto"/>
        <w:ind w:firstLine="709"/>
        <w:jc w:val="both"/>
        <w:rPr>
          <w:rFonts w:ascii="Times New Roman" w:hAnsi="Times New Roman"/>
          <w:sz w:val="28"/>
          <w:szCs w:val="28"/>
          <w:lang w:eastAsia="ar-SA"/>
        </w:rPr>
      </w:pPr>
    </w:p>
    <w:p w:rsidR="004C2D15" w:rsidRPr="00375307" w:rsidRDefault="004C2D15" w:rsidP="00375307">
      <w:pPr>
        <w:suppressAutoHyphens/>
        <w:spacing w:after="0" w:line="240" w:lineRule="auto"/>
        <w:ind w:firstLine="709"/>
        <w:jc w:val="both"/>
        <w:rPr>
          <w:rFonts w:ascii="Times New Roman" w:hAnsi="Times New Roman"/>
          <w:sz w:val="28"/>
          <w:szCs w:val="28"/>
          <w:lang w:eastAsia="ar-SA"/>
        </w:rPr>
      </w:pPr>
    </w:p>
    <w:p w:rsidR="004C2D15" w:rsidRPr="0064780B" w:rsidRDefault="004C2D15" w:rsidP="00936CDF">
      <w:pPr>
        <w:spacing w:after="0" w:line="240" w:lineRule="auto"/>
        <w:ind w:firstLine="708"/>
        <w:jc w:val="both"/>
        <w:rPr>
          <w:rFonts w:ascii="Times New Roman" w:hAnsi="Times New Roman"/>
          <w:sz w:val="28"/>
          <w:szCs w:val="28"/>
        </w:rPr>
      </w:pPr>
      <w:r w:rsidRPr="0064780B">
        <w:rPr>
          <w:rFonts w:ascii="Times New Roman" w:hAnsi="Times New Roman"/>
          <w:sz w:val="28"/>
          <w:szCs w:val="28"/>
        </w:rPr>
        <w:t>1.2. Заявителями являются юридические и физические лица</w:t>
      </w:r>
      <w:r>
        <w:rPr>
          <w:rFonts w:ascii="Times New Roman" w:hAnsi="Times New Roman"/>
          <w:sz w:val="28"/>
          <w:szCs w:val="28"/>
        </w:rPr>
        <w:t xml:space="preserve">, отвечающие требованиям статьи </w:t>
      </w:r>
      <w:r w:rsidRPr="0064780B">
        <w:rPr>
          <w:rFonts w:ascii="Times New Roman" w:hAnsi="Times New Roman"/>
          <w:sz w:val="28"/>
          <w:szCs w:val="28"/>
        </w:rPr>
        <w:t>17.1 Феде</w:t>
      </w:r>
      <w:r>
        <w:rPr>
          <w:rFonts w:ascii="Times New Roman" w:hAnsi="Times New Roman"/>
          <w:sz w:val="28"/>
          <w:szCs w:val="28"/>
        </w:rPr>
        <w:t xml:space="preserve">рального закона от 26 июля 2006 </w:t>
      </w:r>
      <w:r w:rsidRPr="0064780B">
        <w:rPr>
          <w:rFonts w:ascii="Times New Roman" w:hAnsi="Times New Roman"/>
          <w:sz w:val="28"/>
          <w:szCs w:val="28"/>
        </w:rPr>
        <w:t xml:space="preserve">года </w:t>
      </w:r>
      <w:r>
        <w:rPr>
          <w:rFonts w:ascii="Times New Roman" w:hAnsi="Times New Roman"/>
          <w:sz w:val="28"/>
          <w:szCs w:val="28"/>
        </w:rPr>
        <w:t xml:space="preserve">№ </w:t>
      </w:r>
      <w:r w:rsidRPr="0064780B">
        <w:rPr>
          <w:rFonts w:ascii="Times New Roman" w:hAnsi="Times New Roman"/>
          <w:sz w:val="28"/>
          <w:szCs w:val="28"/>
        </w:rPr>
        <w:t xml:space="preserve">135-ФЗ </w:t>
      </w:r>
      <w:r>
        <w:rPr>
          <w:rFonts w:ascii="Times New Roman" w:hAnsi="Times New Roman"/>
          <w:sz w:val="28"/>
          <w:szCs w:val="28"/>
        </w:rPr>
        <w:t>«О защите конкуренции»</w:t>
      </w:r>
      <w:r w:rsidRPr="0064780B">
        <w:rPr>
          <w:rFonts w:ascii="Times New Roman" w:hAnsi="Times New Roman"/>
          <w:sz w:val="28"/>
          <w:szCs w:val="28"/>
        </w:rPr>
        <w:t xml:space="preserve">. От имени заявителя с заявлением о предоставлении </w:t>
      </w:r>
      <w:r>
        <w:rPr>
          <w:rFonts w:ascii="Times New Roman" w:hAnsi="Times New Roman"/>
          <w:sz w:val="28"/>
          <w:szCs w:val="28"/>
        </w:rPr>
        <w:t>М</w:t>
      </w:r>
      <w:r w:rsidRPr="0064780B">
        <w:rPr>
          <w:rFonts w:ascii="Times New Roman" w:hAnsi="Times New Roman"/>
          <w:sz w:val="28"/>
          <w:szCs w:val="28"/>
        </w:rPr>
        <w:t>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4C2D15" w:rsidRPr="000E0543" w:rsidRDefault="004C2D15" w:rsidP="000E09C2">
      <w:pPr>
        <w:pStyle w:val="1"/>
        <w:tabs>
          <w:tab w:val="left" w:pos="709"/>
          <w:tab w:val="left" w:pos="1134"/>
        </w:tabs>
        <w:spacing w:before="0" w:after="0"/>
        <w:ind w:firstLine="709"/>
        <w:rPr>
          <w:sz w:val="28"/>
          <w:szCs w:val="28"/>
        </w:rPr>
      </w:pPr>
      <w:r w:rsidRPr="00752EAB">
        <w:rPr>
          <w:sz w:val="28"/>
          <w:szCs w:val="28"/>
        </w:rPr>
        <w:t xml:space="preserve">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w:t>
      </w:r>
      <w:r>
        <w:rPr>
          <w:sz w:val="28"/>
          <w:szCs w:val="28"/>
        </w:rPr>
        <w:t>М</w:t>
      </w:r>
      <w:r w:rsidRPr="00752EAB">
        <w:rPr>
          <w:sz w:val="28"/>
          <w:szCs w:val="28"/>
        </w:rPr>
        <w:t>униципальной услуги:</w:t>
      </w:r>
    </w:p>
    <w:p w:rsidR="004C2D15" w:rsidRPr="00CA670A" w:rsidRDefault="004C2D15" w:rsidP="00747F93">
      <w:pPr>
        <w:spacing w:after="0" w:line="240" w:lineRule="auto"/>
        <w:jc w:val="both"/>
        <w:rPr>
          <w:rFonts w:ascii="Times New Roman" w:hAnsi="Times New Roman"/>
          <w:color w:val="000000"/>
          <w:sz w:val="28"/>
          <w:szCs w:val="28"/>
        </w:rPr>
      </w:pPr>
      <w:r w:rsidRPr="00CA670A">
        <w:rPr>
          <w:rFonts w:ascii="Times New Roman" w:hAnsi="Times New Roman"/>
          <w:color w:val="000000"/>
          <w:sz w:val="28"/>
          <w:szCs w:val="28"/>
        </w:rPr>
        <w:t xml:space="preserve">Информирование о порядке предоставления муниципальной услуги осуществляется </w:t>
      </w:r>
      <w:r>
        <w:rPr>
          <w:rFonts w:ascii="Times New Roman" w:hAnsi="Times New Roman"/>
          <w:color w:val="000000"/>
          <w:sz w:val="28"/>
          <w:szCs w:val="28"/>
        </w:rPr>
        <w:t xml:space="preserve">финансовым </w:t>
      </w:r>
      <w:r w:rsidRPr="00CA670A">
        <w:rPr>
          <w:rFonts w:ascii="Times New Roman" w:hAnsi="Times New Roman"/>
          <w:color w:val="000000"/>
          <w:sz w:val="28"/>
          <w:szCs w:val="28"/>
        </w:rPr>
        <w:t xml:space="preserve">общим </w:t>
      </w:r>
      <w:r>
        <w:rPr>
          <w:rFonts w:ascii="Times New Roman" w:hAnsi="Times New Roman"/>
          <w:color w:val="000000"/>
          <w:sz w:val="28"/>
          <w:szCs w:val="28"/>
        </w:rPr>
        <w:t>администрации Старотитаровского сельского поселения Темрюкского района</w:t>
      </w:r>
      <w:r w:rsidRPr="00CA670A">
        <w:rPr>
          <w:rFonts w:ascii="Times New Roman" w:hAnsi="Times New Roman"/>
          <w:color w:val="000000"/>
          <w:sz w:val="28"/>
          <w:szCs w:val="28"/>
        </w:rPr>
        <w:t xml:space="preserve"> (далее – общий отдел):</w:t>
      </w:r>
    </w:p>
    <w:p w:rsidR="004C2D15" w:rsidRPr="00CA670A" w:rsidRDefault="004C2D15" w:rsidP="00747F93">
      <w:pPr>
        <w:spacing w:after="0" w:line="240" w:lineRule="auto"/>
        <w:jc w:val="both"/>
        <w:rPr>
          <w:rFonts w:ascii="Times New Roman" w:hAnsi="Times New Roman"/>
          <w:color w:val="000000"/>
          <w:sz w:val="28"/>
          <w:szCs w:val="28"/>
        </w:rPr>
      </w:pPr>
      <w:r w:rsidRPr="00CA670A">
        <w:rPr>
          <w:rFonts w:ascii="Times New Roman" w:hAnsi="Times New Roman"/>
          <w:color w:val="000000"/>
          <w:sz w:val="28"/>
          <w:szCs w:val="28"/>
        </w:rPr>
        <w:t>по телефону;</w:t>
      </w:r>
    </w:p>
    <w:p w:rsidR="004C2D15" w:rsidRPr="00CA670A" w:rsidRDefault="004C2D15" w:rsidP="00747F93">
      <w:pPr>
        <w:spacing w:after="0" w:line="240" w:lineRule="auto"/>
        <w:jc w:val="both"/>
        <w:rPr>
          <w:rFonts w:ascii="Times New Roman" w:hAnsi="Times New Roman"/>
          <w:color w:val="000000"/>
          <w:sz w:val="28"/>
          <w:szCs w:val="28"/>
        </w:rPr>
      </w:pPr>
      <w:r w:rsidRPr="00CA670A">
        <w:rPr>
          <w:rFonts w:ascii="Times New Roman" w:hAnsi="Times New Roman"/>
          <w:color w:val="000000"/>
          <w:sz w:val="28"/>
          <w:szCs w:val="28"/>
        </w:rPr>
        <w:t>путем направления письменного ответа на заявление заявителя по почте;</w:t>
      </w:r>
    </w:p>
    <w:p w:rsidR="004C2D15" w:rsidRPr="00CA670A" w:rsidRDefault="004C2D15" w:rsidP="00747F93">
      <w:pPr>
        <w:spacing w:after="0" w:line="240" w:lineRule="auto"/>
        <w:jc w:val="both"/>
        <w:rPr>
          <w:rFonts w:ascii="Times New Roman" w:hAnsi="Times New Roman"/>
          <w:color w:val="000000"/>
          <w:sz w:val="28"/>
          <w:szCs w:val="28"/>
        </w:rPr>
      </w:pPr>
      <w:r w:rsidRPr="00CA670A">
        <w:rPr>
          <w:rFonts w:ascii="Times New Roman" w:hAnsi="Times New Roman"/>
          <w:color w:val="000000"/>
          <w:sz w:val="28"/>
          <w:szCs w:val="28"/>
        </w:rPr>
        <w:t>путем направления в электронном виде по телекоммуникационным каналам связи ответа на заявление заявителя;</w:t>
      </w:r>
    </w:p>
    <w:p w:rsidR="004C2D15" w:rsidRPr="00CA670A" w:rsidRDefault="004C2D15" w:rsidP="00747F93">
      <w:pPr>
        <w:spacing w:after="0" w:line="240" w:lineRule="auto"/>
        <w:jc w:val="both"/>
        <w:rPr>
          <w:rFonts w:ascii="Times New Roman" w:hAnsi="Times New Roman"/>
          <w:color w:val="000000"/>
          <w:sz w:val="28"/>
          <w:szCs w:val="28"/>
        </w:rPr>
      </w:pPr>
      <w:bookmarkStart w:id="0" w:name="sub_111316"/>
      <w:r w:rsidRPr="00930C6E">
        <w:rPr>
          <w:rFonts w:ascii="Times New Roman" w:hAnsi="Times New Roman"/>
          <w:color w:val="000000"/>
          <w:sz w:val="28"/>
          <w:szCs w:val="28"/>
          <w:highlight w:val="yellow"/>
        </w:rPr>
        <w:t xml:space="preserve">путем размещения информации в открытой и доступной форме на официальном сайте администрации </w:t>
      </w:r>
      <w:r>
        <w:rPr>
          <w:rFonts w:ascii="Times New Roman" w:hAnsi="Times New Roman"/>
          <w:color w:val="000000"/>
          <w:sz w:val="28"/>
          <w:szCs w:val="28"/>
          <w:highlight w:val="yellow"/>
        </w:rPr>
        <w:t xml:space="preserve">Старотитаровского сельского поселения </w:t>
      </w:r>
      <w:r w:rsidRPr="00930C6E">
        <w:rPr>
          <w:rFonts w:ascii="Times New Roman" w:hAnsi="Times New Roman"/>
          <w:color w:val="000000"/>
          <w:sz w:val="28"/>
          <w:szCs w:val="28"/>
          <w:highlight w:val="yellow"/>
        </w:rPr>
        <w:t xml:space="preserve"> Темрюкск</w:t>
      </w:r>
      <w:r>
        <w:rPr>
          <w:rFonts w:ascii="Times New Roman" w:hAnsi="Times New Roman"/>
          <w:color w:val="000000"/>
          <w:sz w:val="28"/>
          <w:szCs w:val="28"/>
          <w:highlight w:val="yellow"/>
        </w:rPr>
        <w:t>ого</w:t>
      </w:r>
      <w:r w:rsidRPr="00930C6E">
        <w:rPr>
          <w:rFonts w:ascii="Times New Roman" w:hAnsi="Times New Roman"/>
          <w:color w:val="000000"/>
          <w:sz w:val="28"/>
          <w:szCs w:val="28"/>
          <w:highlight w:val="yellow"/>
        </w:rPr>
        <w:t xml:space="preserve"> район</w:t>
      </w:r>
      <w:r>
        <w:rPr>
          <w:rFonts w:ascii="Times New Roman" w:hAnsi="Times New Roman"/>
          <w:color w:val="000000"/>
          <w:sz w:val="28"/>
          <w:szCs w:val="28"/>
          <w:highlight w:val="yellow"/>
        </w:rPr>
        <w:t>а</w:t>
      </w:r>
      <w:r w:rsidRPr="00930C6E">
        <w:rPr>
          <w:rFonts w:ascii="Times New Roman" w:hAnsi="Times New Roman"/>
          <w:color w:val="000000"/>
          <w:sz w:val="28"/>
          <w:szCs w:val="28"/>
          <w:highlight w:val="yellow"/>
        </w:rPr>
        <w:t xml:space="preserve"> в информационно-телекоммуникационной сети Интернет, в федеральной государственной информационной системе «Единый портал государственных услуг» (далее – Единый портал государственных услуг) (</w:t>
      </w:r>
      <w:hyperlink r:id="rId6" w:history="1">
        <w:r w:rsidRPr="00930C6E">
          <w:rPr>
            <w:rStyle w:val="Hyperlink"/>
            <w:rFonts w:ascii="Times New Roman" w:hAnsi="Times New Roman"/>
            <w:sz w:val="28"/>
            <w:szCs w:val="28"/>
          </w:rPr>
          <w:t>www.gosuslugi.ru</w:t>
        </w:r>
      </w:hyperlink>
      <w:r w:rsidRPr="00930C6E">
        <w:rPr>
          <w:rFonts w:ascii="Times New Roman" w:hAnsi="Times New Roman"/>
          <w:color w:val="000000"/>
          <w:sz w:val="28"/>
          <w:szCs w:val="28"/>
          <w:highlight w:val="yellow"/>
        </w:rPr>
        <w:t>)</w:t>
      </w:r>
      <w:r>
        <w:rPr>
          <w:rFonts w:ascii="Times New Roman" w:hAnsi="Times New Roman"/>
          <w:color w:val="000000"/>
          <w:sz w:val="28"/>
          <w:szCs w:val="28"/>
          <w:highlight w:val="yellow"/>
        </w:rPr>
        <w:t xml:space="preserve">, </w:t>
      </w:r>
      <w:r w:rsidRPr="00930C6E">
        <w:rPr>
          <w:rFonts w:ascii="Times New Roman" w:hAnsi="Times New Roman"/>
          <w:color w:val="000000"/>
          <w:sz w:val="28"/>
          <w:szCs w:val="28"/>
          <w:highlight w:val="yellow"/>
        </w:rPr>
        <w:t>в региональной информационной системе «Портал государственных и муниципальных услуг Краснодарского края» (далее - Портал государственных и муниципальных услуг Краснодарского края) (pgu.krasnodar.ru), также через МБУ «МФЦ».</w:t>
      </w:r>
    </w:p>
    <w:bookmarkEnd w:id="0"/>
    <w:p w:rsidR="004C2D15" w:rsidRPr="00752EAB" w:rsidRDefault="004C2D15" w:rsidP="00C108C5">
      <w:pPr>
        <w:pStyle w:val="1"/>
        <w:tabs>
          <w:tab w:val="left" w:pos="709"/>
          <w:tab w:val="left" w:pos="1134"/>
        </w:tabs>
        <w:spacing w:before="0" w:after="0"/>
        <w:ind w:firstLine="709"/>
        <w:rPr>
          <w:sz w:val="28"/>
          <w:szCs w:val="28"/>
        </w:rPr>
      </w:pPr>
      <w:r w:rsidRPr="00752EAB">
        <w:rPr>
          <w:sz w:val="28"/>
          <w:szCs w:val="28"/>
        </w:rPr>
        <w:t xml:space="preserve">1.3.1. Место нахождения администрации </w:t>
      </w:r>
      <w:r>
        <w:rPr>
          <w:sz w:val="28"/>
          <w:szCs w:val="28"/>
        </w:rPr>
        <w:t>Старотитаровского сельского поселения Темрюкского района (далее – администрация): 353530</w:t>
      </w:r>
      <w:r w:rsidRPr="00752EAB">
        <w:rPr>
          <w:sz w:val="28"/>
          <w:szCs w:val="28"/>
        </w:rPr>
        <w:t xml:space="preserve">, Краснодарский край, Темрюкский район, </w:t>
      </w:r>
      <w:r>
        <w:rPr>
          <w:sz w:val="28"/>
          <w:szCs w:val="28"/>
        </w:rPr>
        <w:t>станица Старотитаровская, переулок Красноармейский, 9</w:t>
      </w:r>
      <w:r w:rsidRPr="00752EAB">
        <w:rPr>
          <w:sz w:val="28"/>
          <w:szCs w:val="28"/>
        </w:rPr>
        <w:t>.</w:t>
      </w:r>
    </w:p>
    <w:p w:rsidR="004C2D15" w:rsidRPr="00752EAB" w:rsidRDefault="004C2D15" w:rsidP="000E0543">
      <w:pPr>
        <w:pStyle w:val="1"/>
        <w:tabs>
          <w:tab w:val="left" w:pos="709"/>
          <w:tab w:val="left" w:pos="1134"/>
        </w:tabs>
        <w:spacing w:before="0" w:after="0"/>
        <w:rPr>
          <w:sz w:val="28"/>
          <w:szCs w:val="28"/>
        </w:rPr>
      </w:pPr>
      <w:r w:rsidRPr="00752EAB">
        <w:rPr>
          <w:sz w:val="28"/>
          <w:szCs w:val="28"/>
        </w:rPr>
        <w:t>График работы администрации:</w:t>
      </w:r>
    </w:p>
    <w:p w:rsidR="004C2D15" w:rsidRDefault="004C2D15" w:rsidP="000E0543">
      <w:pPr>
        <w:spacing w:after="0" w:line="240" w:lineRule="auto"/>
        <w:contextualSpacing/>
        <w:rPr>
          <w:rFonts w:ascii="Times New Roman" w:hAnsi="Times New Roman"/>
          <w:sz w:val="28"/>
          <w:szCs w:val="28"/>
        </w:rPr>
      </w:pPr>
      <w:r w:rsidRPr="003B5D57">
        <w:rPr>
          <w:rFonts w:ascii="Times New Roman" w:hAnsi="Times New Roman"/>
          <w:sz w:val="28"/>
          <w:szCs w:val="28"/>
        </w:rPr>
        <w:t xml:space="preserve">понедельник </w:t>
      </w:r>
      <w:r>
        <w:rPr>
          <w:rFonts w:ascii="Times New Roman" w:hAnsi="Times New Roman"/>
          <w:sz w:val="28"/>
          <w:szCs w:val="28"/>
        </w:rPr>
        <w:t>–</w:t>
      </w:r>
      <w:r w:rsidRPr="003B5D57">
        <w:rPr>
          <w:rFonts w:ascii="Times New Roman" w:hAnsi="Times New Roman"/>
          <w:sz w:val="28"/>
          <w:szCs w:val="28"/>
        </w:rPr>
        <w:t xml:space="preserve"> </w:t>
      </w:r>
      <w:r>
        <w:rPr>
          <w:rFonts w:ascii="Times New Roman" w:hAnsi="Times New Roman"/>
          <w:sz w:val="28"/>
          <w:szCs w:val="28"/>
        </w:rPr>
        <w:t>среда:</w:t>
      </w:r>
      <w:r w:rsidRPr="003B5D57">
        <w:rPr>
          <w:rFonts w:ascii="Times New Roman" w:hAnsi="Times New Roman"/>
          <w:sz w:val="28"/>
          <w:szCs w:val="28"/>
        </w:rPr>
        <w:t xml:space="preserve"> с 8.00 до 16.00</w:t>
      </w:r>
      <w:r>
        <w:rPr>
          <w:rFonts w:ascii="Times New Roman" w:hAnsi="Times New Roman"/>
          <w:sz w:val="28"/>
          <w:szCs w:val="28"/>
        </w:rPr>
        <w:t xml:space="preserve"> часов</w:t>
      </w:r>
    </w:p>
    <w:p w:rsidR="004C2D15" w:rsidRPr="00CB3577" w:rsidRDefault="004C2D15" w:rsidP="000E0543">
      <w:pPr>
        <w:spacing w:after="0" w:line="240" w:lineRule="auto"/>
        <w:contextualSpacing/>
        <w:rPr>
          <w:rFonts w:ascii="Times New Roman" w:hAnsi="Times New Roman"/>
          <w:sz w:val="28"/>
          <w:szCs w:val="28"/>
        </w:rPr>
      </w:pPr>
      <w:r>
        <w:rPr>
          <w:rFonts w:ascii="Times New Roman" w:hAnsi="Times New Roman"/>
          <w:sz w:val="28"/>
          <w:szCs w:val="28"/>
        </w:rPr>
        <w:t xml:space="preserve">пятница: </w:t>
      </w:r>
      <w:r w:rsidRPr="00CB3577">
        <w:rPr>
          <w:rFonts w:ascii="Times New Roman" w:hAnsi="Times New Roman"/>
          <w:sz w:val="28"/>
          <w:szCs w:val="28"/>
        </w:rPr>
        <w:t xml:space="preserve"> с 8.00 до 15.00 часов</w:t>
      </w:r>
    </w:p>
    <w:p w:rsidR="004C2D15" w:rsidRPr="00CB3577" w:rsidRDefault="004C2D15" w:rsidP="000E0543">
      <w:pPr>
        <w:spacing w:after="0" w:line="240" w:lineRule="auto"/>
        <w:contextualSpacing/>
        <w:rPr>
          <w:rFonts w:ascii="Times New Roman" w:hAnsi="Times New Roman"/>
          <w:sz w:val="28"/>
          <w:szCs w:val="28"/>
        </w:rPr>
      </w:pPr>
      <w:r w:rsidRPr="00CB3577">
        <w:rPr>
          <w:rFonts w:ascii="Times New Roman" w:hAnsi="Times New Roman"/>
          <w:sz w:val="28"/>
          <w:szCs w:val="28"/>
        </w:rPr>
        <w:t xml:space="preserve">перерыв с 12.00 до </w:t>
      </w:r>
      <w:r>
        <w:rPr>
          <w:rFonts w:ascii="Times New Roman" w:hAnsi="Times New Roman"/>
          <w:sz w:val="28"/>
          <w:szCs w:val="28"/>
        </w:rPr>
        <w:t>12.50</w:t>
      </w:r>
    </w:p>
    <w:p w:rsidR="004C2D15" w:rsidRPr="00752EAB" w:rsidRDefault="004C2D15" w:rsidP="000E0543">
      <w:pPr>
        <w:pStyle w:val="1"/>
        <w:tabs>
          <w:tab w:val="left" w:pos="709"/>
          <w:tab w:val="left" w:pos="1134"/>
        </w:tabs>
        <w:spacing w:before="0" w:after="0"/>
        <w:rPr>
          <w:sz w:val="28"/>
          <w:szCs w:val="28"/>
        </w:rPr>
      </w:pPr>
      <w:r w:rsidRPr="00752EAB">
        <w:rPr>
          <w:sz w:val="28"/>
          <w:szCs w:val="28"/>
        </w:rPr>
        <w:t xml:space="preserve">Телефон общего отдела, осуществляющего прием и регистрацию </w:t>
      </w:r>
      <w:r>
        <w:rPr>
          <w:sz w:val="28"/>
          <w:szCs w:val="28"/>
        </w:rPr>
        <w:t>поступающих документов</w:t>
      </w:r>
      <w:r w:rsidRPr="00752EAB">
        <w:rPr>
          <w:sz w:val="28"/>
          <w:szCs w:val="28"/>
        </w:rPr>
        <w:t xml:space="preserve"> администрации: (86148)</w:t>
      </w:r>
      <w:r>
        <w:rPr>
          <w:sz w:val="28"/>
          <w:szCs w:val="28"/>
        </w:rPr>
        <w:t>90-1-67.</w:t>
      </w:r>
      <w:r w:rsidRPr="00752EAB">
        <w:rPr>
          <w:sz w:val="28"/>
          <w:szCs w:val="28"/>
        </w:rPr>
        <w:t xml:space="preserve"> </w:t>
      </w:r>
    </w:p>
    <w:p w:rsidR="004C2D15" w:rsidRPr="00752EAB" w:rsidRDefault="004C2D15" w:rsidP="00C108C5">
      <w:pPr>
        <w:pStyle w:val="1"/>
        <w:tabs>
          <w:tab w:val="left" w:pos="709"/>
          <w:tab w:val="left" w:pos="1134"/>
        </w:tabs>
        <w:spacing w:before="0" w:after="0"/>
        <w:ind w:firstLine="709"/>
        <w:rPr>
          <w:sz w:val="28"/>
          <w:szCs w:val="28"/>
        </w:rPr>
      </w:pPr>
      <w:r w:rsidRPr="00752EAB">
        <w:rPr>
          <w:sz w:val="28"/>
          <w:szCs w:val="28"/>
        </w:rPr>
        <w:t xml:space="preserve">Телефон </w:t>
      </w:r>
      <w:r>
        <w:rPr>
          <w:sz w:val="28"/>
          <w:szCs w:val="28"/>
        </w:rPr>
        <w:t>финансового отдела</w:t>
      </w:r>
      <w:r w:rsidRPr="00752EAB">
        <w:rPr>
          <w:sz w:val="28"/>
          <w:szCs w:val="28"/>
        </w:rPr>
        <w:t>: (86148)</w:t>
      </w:r>
      <w:r>
        <w:rPr>
          <w:sz w:val="28"/>
          <w:szCs w:val="28"/>
        </w:rPr>
        <w:t>91-6-47</w:t>
      </w:r>
      <w:r w:rsidRPr="00752EAB">
        <w:rPr>
          <w:sz w:val="28"/>
          <w:szCs w:val="28"/>
        </w:rPr>
        <w:t xml:space="preserve">. </w:t>
      </w:r>
    </w:p>
    <w:p w:rsidR="004C2D15" w:rsidRPr="00752EAB" w:rsidRDefault="004C2D15" w:rsidP="00C108C5">
      <w:pPr>
        <w:pStyle w:val="1"/>
        <w:tabs>
          <w:tab w:val="left" w:pos="709"/>
          <w:tab w:val="left" w:pos="1134"/>
        </w:tabs>
        <w:spacing w:before="0" w:after="0"/>
        <w:ind w:firstLine="709"/>
        <w:rPr>
          <w:sz w:val="28"/>
          <w:szCs w:val="28"/>
        </w:rPr>
      </w:pPr>
      <w:r w:rsidRPr="00752EAB">
        <w:rPr>
          <w:sz w:val="28"/>
          <w:szCs w:val="28"/>
        </w:rPr>
        <w:t xml:space="preserve">Адрес официального сайта </w:t>
      </w:r>
      <w:r>
        <w:rPr>
          <w:sz w:val="28"/>
          <w:szCs w:val="28"/>
        </w:rPr>
        <w:t>Старотитаровского сельского поселения Темрюкского района</w:t>
      </w:r>
      <w:r w:rsidRPr="00752EAB">
        <w:rPr>
          <w:sz w:val="28"/>
          <w:szCs w:val="28"/>
        </w:rPr>
        <w:t xml:space="preserve"> в сети Интернет, содержащ</w:t>
      </w:r>
      <w:r>
        <w:rPr>
          <w:sz w:val="28"/>
          <w:szCs w:val="28"/>
        </w:rPr>
        <w:t>его информацию о предоставлении М</w:t>
      </w:r>
      <w:r w:rsidRPr="00752EAB">
        <w:rPr>
          <w:sz w:val="28"/>
          <w:szCs w:val="28"/>
        </w:rPr>
        <w:t>уни</w:t>
      </w:r>
      <w:r>
        <w:rPr>
          <w:sz w:val="28"/>
          <w:szCs w:val="28"/>
        </w:rPr>
        <w:t>ци</w:t>
      </w:r>
      <w:r w:rsidRPr="00752EAB">
        <w:rPr>
          <w:sz w:val="28"/>
          <w:szCs w:val="28"/>
        </w:rPr>
        <w:t xml:space="preserve">пальной услуги, - </w:t>
      </w:r>
      <w:r w:rsidRPr="003B5D57">
        <w:rPr>
          <w:sz w:val="28"/>
          <w:szCs w:val="28"/>
        </w:rPr>
        <w:t>www.</w:t>
      </w:r>
      <w:r w:rsidRPr="003B5D57">
        <w:rPr>
          <w:sz w:val="28"/>
          <w:szCs w:val="28"/>
          <w:lang w:val="en-US"/>
        </w:rPr>
        <w:t>adm</w:t>
      </w:r>
      <w:r w:rsidRPr="00CB3577">
        <w:rPr>
          <w:sz w:val="28"/>
          <w:szCs w:val="28"/>
        </w:rPr>
        <w:t>-</w:t>
      </w:r>
      <w:r w:rsidRPr="003B5D57">
        <w:rPr>
          <w:sz w:val="28"/>
          <w:szCs w:val="28"/>
          <w:lang w:val="en-US"/>
        </w:rPr>
        <w:t>starotitarovskaya</w:t>
      </w:r>
      <w:r w:rsidRPr="003B5D57">
        <w:rPr>
          <w:sz w:val="28"/>
          <w:szCs w:val="28"/>
        </w:rPr>
        <w:t>.ru</w:t>
      </w:r>
      <w:r w:rsidRPr="00752EAB">
        <w:rPr>
          <w:sz w:val="28"/>
          <w:szCs w:val="28"/>
        </w:rPr>
        <w:t xml:space="preserve">, адрес электронной почты – </w:t>
      </w:r>
      <w:hyperlink r:id="rId7" w:history="1">
        <w:r w:rsidRPr="003B5D57">
          <w:rPr>
            <w:rStyle w:val="Hyperlink"/>
            <w:sz w:val="28"/>
            <w:szCs w:val="28"/>
            <w:lang w:val="en-US"/>
          </w:rPr>
          <w:t>titso</w:t>
        </w:r>
        <w:r w:rsidRPr="003B5D57">
          <w:rPr>
            <w:rStyle w:val="Hyperlink"/>
            <w:sz w:val="28"/>
            <w:szCs w:val="28"/>
          </w:rPr>
          <w:t>@</w:t>
        </w:r>
        <w:r w:rsidRPr="003B5D57">
          <w:rPr>
            <w:rStyle w:val="Hyperlink"/>
            <w:sz w:val="28"/>
            <w:szCs w:val="28"/>
            <w:lang w:val="en-US"/>
          </w:rPr>
          <w:t>mail</w:t>
        </w:r>
        <w:r w:rsidRPr="003B5D57">
          <w:rPr>
            <w:rStyle w:val="Hyperlink"/>
            <w:sz w:val="28"/>
            <w:szCs w:val="28"/>
          </w:rPr>
          <w:t>.ru</w:t>
        </w:r>
      </w:hyperlink>
      <w:r w:rsidRPr="003B5D57">
        <w:rPr>
          <w:sz w:val="28"/>
          <w:szCs w:val="28"/>
        </w:rPr>
        <w:t xml:space="preserve">; </w:t>
      </w:r>
      <w:hyperlink r:id="rId8" w:history="1">
        <w:r w:rsidRPr="003B5D57">
          <w:rPr>
            <w:rStyle w:val="Hyperlink"/>
            <w:sz w:val="28"/>
            <w:szCs w:val="28"/>
            <w:lang w:val="en-US"/>
          </w:rPr>
          <w:t>ftitarovka</w:t>
        </w:r>
        <w:r w:rsidRPr="003B5D57">
          <w:rPr>
            <w:rStyle w:val="Hyperlink"/>
            <w:sz w:val="28"/>
            <w:szCs w:val="28"/>
          </w:rPr>
          <w:t>@</w:t>
        </w:r>
        <w:r w:rsidRPr="003B5D57">
          <w:rPr>
            <w:rStyle w:val="Hyperlink"/>
            <w:sz w:val="28"/>
            <w:szCs w:val="28"/>
            <w:lang w:val="en-US"/>
          </w:rPr>
          <w:t>yandex</w:t>
        </w:r>
        <w:r w:rsidRPr="003B5D57">
          <w:rPr>
            <w:rStyle w:val="Hyperlink"/>
            <w:sz w:val="28"/>
            <w:szCs w:val="28"/>
          </w:rPr>
          <w:t>.</w:t>
        </w:r>
        <w:r w:rsidRPr="003B5D57">
          <w:rPr>
            <w:rStyle w:val="Hyperlink"/>
            <w:sz w:val="28"/>
            <w:szCs w:val="28"/>
            <w:lang w:val="en-US"/>
          </w:rPr>
          <w:t>ru</w:t>
        </w:r>
      </w:hyperlink>
      <w:r w:rsidRPr="00752EAB">
        <w:rPr>
          <w:sz w:val="28"/>
          <w:szCs w:val="28"/>
        </w:rPr>
        <w:t>.</w:t>
      </w:r>
    </w:p>
    <w:p w:rsidR="004C2D15" w:rsidRPr="00C108C5" w:rsidRDefault="004C2D15" w:rsidP="00C108C5">
      <w:pPr>
        <w:tabs>
          <w:tab w:val="left" w:pos="360"/>
          <w:tab w:val="left" w:pos="709"/>
          <w:tab w:val="left" w:pos="1134"/>
        </w:tabs>
        <w:spacing w:after="0" w:line="240" w:lineRule="auto"/>
        <w:ind w:firstLine="709"/>
        <w:jc w:val="both"/>
        <w:rPr>
          <w:rFonts w:ascii="Times New Roman" w:hAnsi="Times New Roman"/>
          <w:sz w:val="28"/>
          <w:szCs w:val="28"/>
          <w:lang w:eastAsia="ar-SA"/>
        </w:rPr>
      </w:pPr>
      <w:r w:rsidRPr="00C108C5">
        <w:rPr>
          <w:rFonts w:ascii="Times New Roman" w:hAnsi="Times New Roman"/>
          <w:sz w:val="28"/>
          <w:szCs w:val="28"/>
          <w:lang w:eastAsia="ar-SA"/>
        </w:rPr>
        <w:t xml:space="preserve">1.3.2. 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w:t>
      </w:r>
      <w:r>
        <w:rPr>
          <w:rFonts w:ascii="Times New Roman" w:hAnsi="Times New Roman"/>
          <w:sz w:val="28"/>
          <w:szCs w:val="28"/>
          <w:lang w:eastAsia="ar-SA"/>
        </w:rPr>
        <w:t>М</w:t>
      </w:r>
      <w:r w:rsidRPr="00C108C5">
        <w:rPr>
          <w:rFonts w:ascii="Times New Roman" w:hAnsi="Times New Roman"/>
          <w:sz w:val="28"/>
          <w:szCs w:val="28"/>
          <w:lang w:eastAsia="ar-SA"/>
        </w:rPr>
        <w:t>униципальную услугу</w:t>
      </w:r>
      <w:r>
        <w:rPr>
          <w:rFonts w:ascii="Times New Roman" w:hAnsi="Times New Roman"/>
          <w:sz w:val="28"/>
          <w:szCs w:val="28"/>
          <w:lang w:eastAsia="ar-SA"/>
        </w:rPr>
        <w:t>,</w:t>
      </w:r>
      <w:r w:rsidRPr="00C108C5">
        <w:rPr>
          <w:rFonts w:ascii="Times New Roman" w:hAnsi="Times New Roman"/>
          <w:sz w:val="28"/>
          <w:szCs w:val="28"/>
          <w:lang w:eastAsia="ar-SA"/>
        </w:rPr>
        <w:t xml:space="preserve"> и федеральных органов власти, государственных органов исполнительной власти, территориальных органов и органов местного самоуправления, организаций</w:t>
      </w:r>
      <w:r>
        <w:rPr>
          <w:rFonts w:ascii="Times New Roman" w:hAnsi="Times New Roman"/>
          <w:sz w:val="28"/>
          <w:szCs w:val="28"/>
          <w:lang w:eastAsia="ar-SA"/>
        </w:rPr>
        <w:t>, участвующих в предоставлении М</w:t>
      </w:r>
      <w:r w:rsidRPr="00C108C5">
        <w:rPr>
          <w:rFonts w:ascii="Times New Roman" w:hAnsi="Times New Roman"/>
          <w:sz w:val="28"/>
          <w:szCs w:val="28"/>
          <w:lang w:eastAsia="ar-SA"/>
        </w:rPr>
        <w:t>униципальной услуги:</w:t>
      </w:r>
    </w:p>
    <w:p w:rsidR="004C2D15" w:rsidRPr="0064780B" w:rsidRDefault="004C2D15" w:rsidP="00BB4532">
      <w:pPr>
        <w:spacing w:after="0" w:line="240" w:lineRule="auto"/>
        <w:jc w:val="both"/>
        <w:rPr>
          <w:rFonts w:ascii="Times New Roman" w:hAnsi="Times New Roman"/>
          <w:sz w:val="28"/>
          <w:szCs w:val="28"/>
        </w:rPr>
      </w:pPr>
      <w:r>
        <w:rPr>
          <w:rFonts w:ascii="Times New Roman" w:hAnsi="Times New Roman"/>
          <w:sz w:val="28"/>
          <w:szCs w:val="28"/>
          <w:lang w:eastAsia="ar-SA"/>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97"/>
        <w:gridCol w:w="5470"/>
      </w:tblGrid>
      <w:tr w:rsidR="004C2D15" w:rsidRPr="003B5D57" w:rsidTr="004917C9">
        <w:tc>
          <w:tcPr>
            <w:tcW w:w="3997" w:type="dxa"/>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Наименование сведений</w:t>
            </w:r>
          </w:p>
        </w:tc>
        <w:tc>
          <w:tcPr>
            <w:tcW w:w="5470" w:type="dxa"/>
            <w:tcBorders>
              <w:right w:val="single" w:sz="4" w:space="0" w:color="auto"/>
            </w:tcBorders>
          </w:tcPr>
          <w:p w:rsidR="004C2D15" w:rsidRPr="003B5D57" w:rsidRDefault="004C2D15" w:rsidP="009C25B8">
            <w:pPr>
              <w:spacing w:line="240" w:lineRule="auto"/>
              <w:contextualSpacing/>
              <w:rPr>
                <w:rFonts w:ascii="Times New Roman" w:hAnsi="Times New Roman"/>
                <w:sz w:val="28"/>
                <w:szCs w:val="28"/>
              </w:rPr>
            </w:pPr>
            <w:r>
              <w:rPr>
                <w:rFonts w:ascii="Times New Roman" w:hAnsi="Times New Roman"/>
                <w:sz w:val="28"/>
                <w:szCs w:val="28"/>
              </w:rPr>
              <w:t>Администрация</w:t>
            </w:r>
            <w:r w:rsidRPr="003B5D57">
              <w:rPr>
                <w:rFonts w:ascii="Times New Roman" w:hAnsi="Times New Roman"/>
                <w:sz w:val="28"/>
                <w:szCs w:val="28"/>
              </w:rPr>
              <w:t xml:space="preserve"> Старотитаровского сельского поселения Темрюкского района</w:t>
            </w:r>
          </w:p>
        </w:tc>
      </w:tr>
      <w:tr w:rsidR="004C2D15" w:rsidRPr="003B5D57" w:rsidTr="004917C9">
        <w:tc>
          <w:tcPr>
            <w:tcW w:w="3997" w:type="dxa"/>
          </w:tcPr>
          <w:p w:rsidR="004C2D15" w:rsidRPr="003B5D57" w:rsidRDefault="004C2D15" w:rsidP="009C25B8">
            <w:pPr>
              <w:spacing w:line="240" w:lineRule="auto"/>
              <w:contextualSpacing/>
              <w:jc w:val="center"/>
              <w:rPr>
                <w:rFonts w:ascii="Times New Roman" w:hAnsi="Times New Roman"/>
                <w:sz w:val="28"/>
                <w:szCs w:val="28"/>
              </w:rPr>
            </w:pPr>
            <w:r w:rsidRPr="003B5D57">
              <w:rPr>
                <w:rFonts w:ascii="Times New Roman" w:hAnsi="Times New Roman"/>
                <w:sz w:val="28"/>
                <w:szCs w:val="28"/>
              </w:rPr>
              <w:t>1</w:t>
            </w:r>
          </w:p>
        </w:tc>
        <w:tc>
          <w:tcPr>
            <w:tcW w:w="5470" w:type="dxa"/>
            <w:tcBorders>
              <w:right w:val="single" w:sz="4" w:space="0" w:color="auto"/>
            </w:tcBorders>
          </w:tcPr>
          <w:p w:rsidR="004C2D15" w:rsidRPr="003B5D57" w:rsidRDefault="004C2D15" w:rsidP="009C25B8">
            <w:pPr>
              <w:spacing w:line="240" w:lineRule="auto"/>
              <w:contextualSpacing/>
              <w:jc w:val="center"/>
              <w:rPr>
                <w:rFonts w:ascii="Times New Roman" w:hAnsi="Times New Roman"/>
                <w:sz w:val="28"/>
                <w:szCs w:val="28"/>
              </w:rPr>
            </w:pPr>
            <w:r w:rsidRPr="003B5D57">
              <w:rPr>
                <w:rFonts w:ascii="Times New Roman" w:hAnsi="Times New Roman"/>
                <w:sz w:val="28"/>
                <w:szCs w:val="28"/>
              </w:rPr>
              <w:t>2</w:t>
            </w:r>
          </w:p>
        </w:tc>
      </w:tr>
      <w:tr w:rsidR="004C2D15" w:rsidRPr="003B5D57" w:rsidTr="004917C9">
        <w:tc>
          <w:tcPr>
            <w:tcW w:w="3997" w:type="dxa"/>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Почтовый адрес (юридический)</w:t>
            </w:r>
          </w:p>
        </w:tc>
        <w:tc>
          <w:tcPr>
            <w:tcW w:w="5470" w:type="dxa"/>
            <w:tcBorders>
              <w:right w:val="single" w:sz="4" w:space="0" w:color="auto"/>
            </w:tcBorders>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353530, Краснодарский край, Темрюкский район, станица Старотитаровская, переулок Красноармейский, дом 9 </w:t>
            </w:r>
          </w:p>
        </w:tc>
      </w:tr>
      <w:tr w:rsidR="004C2D15" w:rsidRPr="003B5D57" w:rsidTr="004917C9">
        <w:tc>
          <w:tcPr>
            <w:tcW w:w="3997" w:type="dxa"/>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Почтовый адрес (фактический) для направления заявлений и обращений в адрес администрации Старотитаровского сельского поселения Темрюкского района</w:t>
            </w:r>
          </w:p>
        </w:tc>
        <w:tc>
          <w:tcPr>
            <w:tcW w:w="5470" w:type="dxa"/>
            <w:tcBorders>
              <w:right w:val="single" w:sz="4" w:space="0" w:color="auto"/>
            </w:tcBorders>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353530, Краснодарский край, Темрюкский район, станица Старотитаровская, переулок Красноармейский, дом 9</w:t>
            </w:r>
          </w:p>
          <w:p w:rsidR="004C2D15" w:rsidRPr="003B5D57" w:rsidRDefault="004C2D15" w:rsidP="009C25B8">
            <w:pPr>
              <w:spacing w:line="240" w:lineRule="auto"/>
              <w:contextualSpacing/>
              <w:rPr>
                <w:rFonts w:ascii="Times New Roman" w:hAnsi="Times New Roman"/>
                <w:sz w:val="28"/>
                <w:szCs w:val="28"/>
              </w:rPr>
            </w:pPr>
          </w:p>
        </w:tc>
      </w:tr>
      <w:tr w:rsidR="004C2D15" w:rsidRPr="003B5D57" w:rsidTr="004917C9">
        <w:tc>
          <w:tcPr>
            <w:tcW w:w="3997" w:type="dxa"/>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Заявитель может получить информацию по вопросам предоставления муниципальной услуги:</w:t>
            </w: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 по телефону:</w:t>
            </w: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на информационных стендах:</w:t>
            </w:r>
          </w:p>
          <w:p w:rsidR="004C2D15" w:rsidRPr="003B5D57" w:rsidRDefault="004C2D15" w:rsidP="009C25B8">
            <w:pPr>
              <w:spacing w:line="240" w:lineRule="auto"/>
              <w:contextualSpacing/>
              <w:rPr>
                <w:rFonts w:ascii="Times New Roman" w:hAnsi="Times New Roman"/>
                <w:sz w:val="28"/>
                <w:szCs w:val="28"/>
              </w:rPr>
            </w:pPr>
          </w:p>
          <w:p w:rsidR="004C2D15"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при личном обращении:</w:t>
            </w: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в информационно-телекоммуникационной сети «Интернет» на официальном сайте администрации Старотитаровского сельского поселения Темрюкского района:</w:t>
            </w:r>
          </w:p>
        </w:tc>
        <w:tc>
          <w:tcPr>
            <w:tcW w:w="5470" w:type="dxa"/>
            <w:tcBorders>
              <w:right w:val="single" w:sz="4" w:space="0" w:color="auto"/>
            </w:tcBorders>
          </w:tcPr>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8(86148) 91-6-47</w:t>
            </w:r>
          </w:p>
          <w:p w:rsidR="004C2D15"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Фойе здания администрации Старотитаровского сельского поселения Темрюкского района </w:t>
            </w: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Администрация Старотитаровского сельского поселения Темрюкского района, кабинет № 18 (финансовый отдел)</w:t>
            </w:r>
          </w:p>
          <w:p w:rsidR="004C2D15" w:rsidRDefault="004C2D15" w:rsidP="009C25B8">
            <w:pPr>
              <w:spacing w:line="240" w:lineRule="auto"/>
              <w:contextualSpacing/>
              <w:rPr>
                <w:rFonts w:ascii="Times New Roman" w:hAnsi="Times New Roman"/>
                <w:sz w:val="28"/>
                <w:szCs w:val="28"/>
              </w:rPr>
            </w:pPr>
          </w:p>
          <w:p w:rsidR="004C2D15"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www.</w:t>
            </w:r>
            <w:r w:rsidRPr="003B5D57">
              <w:rPr>
                <w:rFonts w:ascii="Times New Roman" w:hAnsi="Times New Roman"/>
                <w:sz w:val="28"/>
                <w:szCs w:val="28"/>
                <w:lang w:val="en-US"/>
              </w:rPr>
              <w:t>adm-starotitarovskaya</w:t>
            </w:r>
            <w:r w:rsidRPr="003B5D57">
              <w:rPr>
                <w:rFonts w:ascii="Times New Roman" w:hAnsi="Times New Roman"/>
                <w:sz w:val="28"/>
                <w:szCs w:val="28"/>
              </w:rPr>
              <w:t>.ru</w:t>
            </w:r>
          </w:p>
        </w:tc>
      </w:tr>
      <w:tr w:rsidR="004C2D15" w:rsidRPr="003B5D57" w:rsidTr="004917C9">
        <w:tc>
          <w:tcPr>
            <w:tcW w:w="3997" w:type="dxa"/>
          </w:tcPr>
          <w:p w:rsidR="004C2D15" w:rsidRPr="003B5D57"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Адреса электронной почты администрации Старотитаровского сельского поселения Темрюкского района:</w:t>
            </w:r>
          </w:p>
        </w:tc>
        <w:tc>
          <w:tcPr>
            <w:tcW w:w="5470" w:type="dxa"/>
            <w:tcBorders>
              <w:right w:val="single" w:sz="4" w:space="0" w:color="auto"/>
            </w:tcBorders>
          </w:tcPr>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hyperlink r:id="rId9" w:history="1">
              <w:r w:rsidRPr="003B5D57">
                <w:rPr>
                  <w:rStyle w:val="Hyperlink"/>
                  <w:rFonts w:ascii="Times New Roman" w:hAnsi="Times New Roman"/>
                  <w:sz w:val="28"/>
                  <w:szCs w:val="28"/>
                  <w:lang w:val="en-US"/>
                </w:rPr>
                <w:t>titso</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mail</w:t>
              </w:r>
              <w:r w:rsidRPr="003B5D57">
                <w:rPr>
                  <w:rStyle w:val="Hyperlink"/>
                  <w:rFonts w:ascii="Times New Roman" w:hAnsi="Times New Roman"/>
                  <w:sz w:val="28"/>
                  <w:szCs w:val="28"/>
                </w:rPr>
                <w:t>.ru</w:t>
              </w:r>
            </w:hyperlink>
            <w:r w:rsidRPr="003B5D57">
              <w:rPr>
                <w:rFonts w:ascii="Times New Roman" w:hAnsi="Times New Roman"/>
                <w:sz w:val="28"/>
                <w:szCs w:val="28"/>
              </w:rPr>
              <w:t xml:space="preserve">; </w:t>
            </w:r>
            <w:hyperlink r:id="rId10" w:history="1">
              <w:r w:rsidRPr="003B5D57">
                <w:rPr>
                  <w:rStyle w:val="Hyperlink"/>
                  <w:rFonts w:ascii="Times New Roman" w:hAnsi="Times New Roman"/>
                  <w:sz w:val="28"/>
                  <w:szCs w:val="28"/>
                  <w:lang w:val="en-US"/>
                </w:rPr>
                <w:t>ftitarovka</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yandex</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ru</w:t>
              </w:r>
            </w:hyperlink>
          </w:p>
        </w:tc>
      </w:tr>
      <w:tr w:rsidR="004C2D15" w:rsidRPr="003B5D57" w:rsidTr="004917C9">
        <w:trPr>
          <w:trHeight w:val="1612"/>
        </w:trPr>
        <w:tc>
          <w:tcPr>
            <w:tcW w:w="3997" w:type="dxa"/>
            <w:tcBorders>
              <w:bottom w:val="single" w:sz="4" w:space="0" w:color="auto"/>
              <w:right w:val="single" w:sz="4" w:space="0" w:color="auto"/>
            </w:tcBorders>
          </w:tcPr>
          <w:p w:rsidR="004C2D15"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График приема заявителей</w:t>
            </w:r>
          </w:p>
          <w:p w:rsidR="004C2D15" w:rsidRDefault="004C2D15" w:rsidP="009C25B8">
            <w:pPr>
              <w:spacing w:line="240" w:lineRule="auto"/>
              <w:contextualSpacing/>
              <w:rPr>
                <w:rFonts w:ascii="Times New Roman" w:hAnsi="Times New Roman"/>
                <w:sz w:val="28"/>
                <w:szCs w:val="28"/>
              </w:rPr>
            </w:pPr>
          </w:p>
          <w:p w:rsidR="004C2D15" w:rsidRPr="003B5D57" w:rsidRDefault="004C2D15" w:rsidP="009C25B8">
            <w:pPr>
              <w:spacing w:line="240" w:lineRule="auto"/>
              <w:contextualSpacing/>
              <w:rPr>
                <w:rFonts w:ascii="Times New Roman" w:hAnsi="Times New Roman"/>
                <w:sz w:val="28"/>
                <w:szCs w:val="28"/>
              </w:rPr>
            </w:pPr>
          </w:p>
        </w:tc>
        <w:tc>
          <w:tcPr>
            <w:tcW w:w="5470" w:type="dxa"/>
            <w:tcBorders>
              <w:left w:val="single" w:sz="4" w:space="0" w:color="auto"/>
              <w:bottom w:val="single" w:sz="4" w:space="0" w:color="auto"/>
              <w:right w:val="single" w:sz="4" w:space="0" w:color="auto"/>
            </w:tcBorders>
          </w:tcPr>
          <w:p w:rsidR="004C2D15"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понедельник </w:t>
            </w:r>
            <w:r>
              <w:rPr>
                <w:rFonts w:ascii="Times New Roman" w:hAnsi="Times New Roman"/>
                <w:sz w:val="28"/>
                <w:szCs w:val="28"/>
              </w:rPr>
              <w:t>–</w:t>
            </w:r>
            <w:r w:rsidRPr="003B5D57">
              <w:rPr>
                <w:rFonts w:ascii="Times New Roman" w:hAnsi="Times New Roman"/>
                <w:sz w:val="28"/>
                <w:szCs w:val="28"/>
              </w:rPr>
              <w:t xml:space="preserve"> </w:t>
            </w:r>
            <w:r>
              <w:rPr>
                <w:rFonts w:ascii="Times New Roman" w:hAnsi="Times New Roman"/>
                <w:sz w:val="28"/>
                <w:szCs w:val="28"/>
              </w:rPr>
              <w:t>среда:</w:t>
            </w:r>
            <w:r w:rsidRPr="003B5D57">
              <w:rPr>
                <w:rFonts w:ascii="Times New Roman" w:hAnsi="Times New Roman"/>
                <w:sz w:val="28"/>
                <w:szCs w:val="28"/>
              </w:rPr>
              <w:t xml:space="preserve"> с 8.00 до 16.00</w:t>
            </w:r>
            <w:r>
              <w:rPr>
                <w:rFonts w:ascii="Times New Roman" w:hAnsi="Times New Roman"/>
                <w:sz w:val="28"/>
                <w:szCs w:val="28"/>
              </w:rPr>
              <w:t xml:space="preserve"> часов</w:t>
            </w:r>
          </w:p>
          <w:p w:rsidR="004C2D15" w:rsidRDefault="004C2D15" w:rsidP="009C25B8">
            <w:pPr>
              <w:spacing w:line="240" w:lineRule="auto"/>
              <w:contextualSpacing/>
              <w:rPr>
                <w:rFonts w:ascii="Times New Roman" w:hAnsi="Times New Roman"/>
                <w:sz w:val="28"/>
                <w:szCs w:val="28"/>
              </w:rPr>
            </w:pPr>
            <w:r>
              <w:rPr>
                <w:rFonts w:ascii="Times New Roman" w:hAnsi="Times New Roman"/>
                <w:sz w:val="28"/>
                <w:szCs w:val="28"/>
              </w:rPr>
              <w:t>пятница: :</w:t>
            </w:r>
            <w:r w:rsidRPr="003B5D57">
              <w:rPr>
                <w:rFonts w:ascii="Times New Roman" w:hAnsi="Times New Roman"/>
                <w:sz w:val="28"/>
                <w:szCs w:val="28"/>
              </w:rPr>
              <w:t xml:space="preserve"> с 8.00 до 1</w:t>
            </w:r>
            <w:r>
              <w:rPr>
                <w:rFonts w:ascii="Times New Roman" w:hAnsi="Times New Roman"/>
                <w:sz w:val="28"/>
                <w:szCs w:val="28"/>
              </w:rPr>
              <w:t>5</w:t>
            </w:r>
            <w:r w:rsidRPr="003B5D57">
              <w:rPr>
                <w:rFonts w:ascii="Times New Roman" w:hAnsi="Times New Roman"/>
                <w:sz w:val="28"/>
                <w:szCs w:val="28"/>
              </w:rPr>
              <w:t>.00</w:t>
            </w:r>
            <w:r>
              <w:rPr>
                <w:rFonts w:ascii="Times New Roman" w:hAnsi="Times New Roman"/>
                <w:sz w:val="28"/>
                <w:szCs w:val="28"/>
              </w:rPr>
              <w:t xml:space="preserve"> часов</w:t>
            </w:r>
          </w:p>
          <w:p w:rsidR="004C2D15" w:rsidRPr="003B5D57" w:rsidRDefault="004C2D15" w:rsidP="009C25B8">
            <w:pPr>
              <w:spacing w:line="240" w:lineRule="auto"/>
              <w:contextualSpacing/>
              <w:rPr>
                <w:rFonts w:ascii="Times New Roman" w:hAnsi="Times New Roman"/>
                <w:sz w:val="28"/>
                <w:szCs w:val="28"/>
              </w:rPr>
            </w:pPr>
            <w:r>
              <w:rPr>
                <w:rFonts w:ascii="Times New Roman" w:hAnsi="Times New Roman"/>
                <w:sz w:val="28"/>
                <w:szCs w:val="28"/>
              </w:rPr>
              <w:t xml:space="preserve"> </w:t>
            </w:r>
            <w:r w:rsidRPr="003B5D57">
              <w:rPr>
                <w:rFonts w:ascii="Times New Roman" w:hAnsi="Times New Roman"/>
                <w:sz w:val="28"/>
                <w:szCs w:val="28"/>
              </w:rPr>
              <w:t>перерыв с 12.00 до 13.00</w:t>
            </w:r>
          </w:p>
        </w:tc>
      </w:tr>
      <w:tr w:rsidR="004C2D15" w:rsidRPr="003B5D57" w:rsidTr="004917C9">
        <w:trPr>
          <w:trHeight w:val="599"/>
        </w:trPr>
        <w:tc>
          <w:tcPr>
            <w:tcW w:w="3997" w:type="dxa"/>
            <w:tcBorders>
              <w:top w:val="single" w:sz="4" w:space="0" w:color="auto"/>
              <w:bottom w:val="single" w:sz="4" w:space="0" w:color="auto"/>
              <w:right w:val="single" w:sz="4" w:space="0" w:color="auto"/>
            </w:tcBorders>
          </w:tcPr>
          <w:p w:rsidR="004C2D15" w:rsidRPr="003B5D57" w:rsidRDefault="004C2D15" w:rsidP="004917C9">
            <w:pPr>
              <w:suppressAutoHyphens/>
              <w:snapToGrid w:val="0"/>
              <w:spacing w:after="0" w:line="240" w:lineRule="auto"/>
              <w:jc w:val="center"/>
              <w:rPr>
                <w:rFonts w:ascii="Times New Roman" w:hAnsi="Times New Roman"/>
                <w:sz w:val="28"/>
                <w:szCs w:val="28"/>
              </w:rPr>
            </w:pPr>
            <w:r w:rsidRPr="003B5D57">
              <w:rPr>
                <w:rFonts w:ascii="Times New Roman" w:hAnsi="Times New Roman"/>
                <w:sz w:val="28"/>
                <w:szCs w:val="28"/>
              </w:rPr>
              <w:t>Наименование сведений</w:t>
            </w:r>
          </w:p>
        </w:tc>
        <w:tc>
          <w:tcPr>
            <w:tcW w:w="5470" w:type="dxa"/>
            <w:tcBorders>
              <w:top w:val="single" w:sz="4" w:space="0" w:color="auto"/>
              <w:bottom w:val="single" w:sz="4" w:space="0" w:color="auto"/>
              <w:right w:val="single" w:sz="4" w:space="0" w:color="auto"/>
            </w:tcBorders>
          </w:tcPr>
          <w:p w:rsidR="004C2D15" w:rsidRPr="004917C9" w:rsidRDefault="004C2D15" w:rsidP="004917C9">
            <w:pPr>
              <w:snapToGrid w:val="0"/>
              <w:spacing w:after="0" w:line="240" w:lineRule="auto"/>
              <w:jc w:val="center"/>
              <w:rPr>
                <w:rFonts w:ascii="Times New Roman" w:hAnsi="Times New Roman"/>
                <w:sz w:val="28"/>
                <w:szCs w:val="28"/>
                <w:lang w:eastAsia="ru-RU"/>
              </w:rPr>
            </w:pPr>
            <w:r w:rsidRPr="004917C9">
              <w:rPr>
                <w:rFonts w:ascii="Times New Roman" w:hAnsi="Times New Roman"/>
                <w:sz w:val="28"/>
                <w:szCs w:val="28"/>
                <w:lang w:eastAsia="ru-RU"/>
              </w:rPr>
              <w:t>Муниципальное бюджетное учреждение «Многофункциональный центр муниципального образования Темрюкский район</w:t>
            </w:r>
          </w:p>
          <w:p w:rsidR="004C2D15" w:rsidRPr="004917C9" w:rsidRDefault="004C2D15" w:rsidP="004917C9">
            <w:pPr>
              <w:suppressAutoHyphens/>
              <w:snapToGrid w:val="0"/>
              <w:spacing w:after="0" w:line="240" w:lineRule="auto"/>
              <w:jc w:val="center"/>
              <w:rPr>
                <w:rFonts w:ascii="Times New Roman" w:hAnsi="Times New Roman"/>
                <w:sz w:val="28"/>
                <w:szCs w:val="28"/>
                <w:lang w:eastAsia="ru-RU"/>
              </w:rPr>
            </w:pPr>
            <w:r w:rsidRPr="004917C9">
              <w:rPr>
                <w:rFonts w:ascii="Times New Roman" w:hAnsi="Times New Roman"/>
                <w:sz w:val="28"/>
                <w:szCs w:val="28"/>
                <w:lang w:eastAsia="ru-RU"/>
              </w:rPr>
              <w:t>по предоставлению государственных и муниципальных услуг»</w:t>
            </w:r>
          </w:p>
          <w:p w:rsidR="004C2D15" w:rsidRPr="004917C9" w:rsidRDefault="004C2D15" w:rsidP="004917C9">
            <w:pPr>
              <w:suppressAutoHyphens/>
              <w:snapToGrid w:val="0"/>
              <w:spacing w:after="0" w:line="240" w:lineRule="auto"/>
              <w:jc w:val="center"/>
              <w:rPr>
                <w:rFonts w:ascii="Times New Roman" w:hAnsi="Times New Roman"/>
                <w:sz w:val="28"/>
                <w:szCs w:val="28"/>
                <w:lang w:eastAsia="ru-RU"/>
              </w:rPr>
            </w:pPr>
            <w:r w:rsidRPr="004917C9">
              <w:rPr>
                <w:rFonts w:ascii="Times New Roman" w:hAnsi="Times New Roman"/>
                <w:sz w:val="28"/>
                <w:szCs w:val="28"/>
                <w:lang w:eastAsia="ru-RU"/>
              </w:rPr>
              <w:t>(далее – МФЦ)</w:t>
            </w:r>
          </w:p>
          <w:p w:rsidR="004C2D15" w:rsidRPr="003B5D57" w:rsidRDefault="004C2D15" w:rsidP="004917C9">
            <w:pPr>
              <w:suppressAutoHyphens/>
              <w:snapToGrid w:val="0"/>
              <w:spacing w:after="0" w:line="240" w:lineRule="auto"/>
              <w:jc w:val="center"/>
              <w:rPr>
                <w:rFonts w:ascii="Times New Roman" w:hAnsi="Times New Roman"/>
                <w:sz w:val="28"/>
                <w:szCs w:val="28"/>
              </w:rPr>
            </w:pPr>
          </w:p>
        </w:tc>
      </w:tr>
      <w:tr w:rsidR="004C2D15" w:rsidRPr="003B5D57" w:rsidTr="004917C9">
        <w:trPr>
          <w:trHeight w:val="875"/>
        </w:trPr>
        <w:tc>
          <w:tcPr>
            <w:tcW w:w="3997" w:type="dxa"/>
            <w:tcBorders>
              <w:top w:val="nil"/>
              <w:bottom w:val="single" w:sz="4" w:space="0" w:color="auto"/>
            </w:tcBorders>
          </w:tcPr>
          <w:p w:rsidR="004C2D15"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Почтовый адрес (фактический)</w:t>
            </w:r>
            <w:r>
              <w:rPr>
                <w:rFonts w:ascii="Times New Roman" w:hAnsi="Times New Roman"/>
                <w:sz w:val="28"/>
                <w:szCs w:val="28"/>
              </w:rPr>
              <w:t>:</w:t>
            </w:r>
          </w:p>
          <w:p w:rsidR="004C2D15" w:rsidRDefault="004C2D15" w:rsidP="009C25B8">
            <w:pPr>
              <w:contextualSpacing/>
              <w:rPr>
                <w:rFonts w:ascii="Times New Roman" w:hAnsi="Times New Roman"/>
                <w:sz w:val="28"/>
                <w:szCs w:val="28"/>
              </w:rPr>
            </w:pPr>
          </w:p>
        </w:tc>
        <w:tc>
          <w:tcPr>
            <w:tcW w:w="5470" w:type="dxa"/>
            <w:tcBorders>
              <w:top w:val="single" w:sz="4" w:space="0" w:color="auto"/>
              <w:bottom w:val="single" w:sz="4" w:space="0" w:color="auto"/>
              <w:right w:val="single" w:sz="4" w:space="0" w:color="auto"/>
            </w:tcBorders>
          </w:tcPr>
          <w:p w:rsidR="004C2D15" w:rsidRPr="004917C9" w:rsidRDefault="004C2D15" w:rsidP="004917C9">
            <w:pPr>
              <w:snapToGrid w:val="0"/>
              <w:spacing w:after="0" w:line="240" w:lineRule="auto"/>
              <w:rPr>
                <w:rFonts w:ascii="Times New Roman" w:hAnsi="Times New Roman"/>
                <w:sz w:val="28"/>
                <w:szCs w:val="28"/>
                <w:lang w:eastAsia="ru-RU"/>
              </w:rPr>
            </w:pPr>
            <w:r w:rsidRPr="004917C9">
              <w:rPr>
                <w:rFonts w:ascii="Times New Roman" w:hAnsi="Times New Roman"/>
                <w:sz w:val="28"/>
                <w:szCs w:val="28"/>
                <w:lang w:eastAsia="ru-RU"/>
              </w:rPr>
              <w:t>г. Темрюк,</w:t>
            </w:r>
          </w:p>
          <w:p w:rsidR="004C2D15" w:rsidRPr="004917C9" w:rsidRDefault="004C2D15" w:rsidP="004917C9">
            <w:pPr>
              <w:snapToGrid w:val="0"/>
              <w:spacing w:after="0" w:line="240" w:lineRule="auto"/>
              <w:rPr>
                <w:rFonts w:ascii="Times New Roman" w:hAnsi="Times New Roman"/>
                <w:sz w:val="28"/>
                <w:szCs w:val="28"/>
                <w:lang w:eastAsia="ru-RU"/>
              </w:rPr>
            </w:pPr>
            <w:r w:rsidRPr="004917C9">
              <w:rPr>
                <w:rFonts w:ascii="Times New Roman" w:hAnsi="Times New Roman"/>
                <w:sz w:val="28"/>
                <w:szCs w:val="28"/>
                <w:lang w:eastAsia="ru-RU"/>
              </w:rPr>
              <w:t>ул. Розы Люксембург, 65/ул. Гоголя, 90</w:t>
            </w:r>
          </w:p>
          <w:p w:rsidR="004C2D15" w:rsidRPr="003B5D57" w:rsidRDefault="004C2D15" w:rsidP="009C25B8">
            <w:pPr>
              <w:contextualSpacing/>
              <w:rPr>
                <w:rFonts w:ascii="Times New Roman" w:hAnsi="Times New Roman"/>
                <w:sz w:val="28"/>
                <w:szCs w:val="28"/>
              </w:rPr>
            </w:pPr>
          </w:p>
        </w:tc>
      </w:tr>
      <w:tr w:rsidR="004C2D15" w:rsidRPr="003B5D57" w:rsidTr="000E0543">
        <w:trPr>
          <w:trHeight w:val="1875"/>
        </w:trPr>
        <w:tc>
          <w:tcPr>
            <w:tcW w:w="3997" w:type="dxa"/>
            <w:tcBorders>
              <w:top w:val="single" w:sz="4" w:space="0" w:color="auto"/>
              <w:bottom w:val="single" w:sz="4" w:space="0" w:color="auto"/>
            </w:tcBorders>
          </w:tcPr>
          <w:p w:rsidR="004C2D15" w:rsidRPr="003B5D57" w:rsidRDefault="004C2D15" w:rsidP="004917C9">
            <w:pPr>
              <w:spacing w:line="240" w:lineRule="auto"/>
              <w:contextualSpacing/>
              <w:rPr>
                <w:rFonts w:ascii="Times New Roman" w:hAnsi="Times New Roman"/>
                <w:sz w:val="28"/>
                <w:szCs w:val="28"/>
              </w:rPr>
            </w:pPr>
            <w:r w:rsidRPr="003B5D57">
              <w:rPr>
                <w:rFonts w:ascii="Times New Roman" w:hAnsi="Times New Roman"/>
                <w:sz w:val="28"/>
                <w:szCs w:val="28"/>
              </w:rPr>
              <w:t>Заявитель может получить информацию по вопросам предоставления муниципальной услуги:</w:t>
            </w:r>
          </w:p>
          <w:p w:rsidR="004C2D15" w:rsidRPr="003B5D57" w:rsidRDefault="004C2D15" w:rsidP="004917C9">
            <w:pPr>
              <w:contextualSpacing/>
              <w:rPr>
                <w:rFonts w:ascii="Times New Roman" w:hAnsi="Times New Roman"/>
                <w:sz w:val="28"/>
                <w:szCs w:val="28"/>
              </w:rPr>
            </w:pPr>
            <w:r w:rsidRPr="003B5D57">
              <w:rPr>
                <w:rFonts w:ascii="Times New Roman" w:hAnsi="Times New Roman"/>
                <w:sz w:val="28"/>
                <w:szCs w:val="28"/>
              </w:rPr>
              <w:t xml:space="preserve"> по телефону:</w:t>
            </w:r>
          </w:p>
        </w:tc>
        <w:tc>
          <w:tcPr>
            <w:tcW w:w="5470" w:type="dxa"/>
            <w:tcBorders>
              <w:top w:val="single" w:sz="4" w:space="0" w:color="auto"/>
              <w:bottom w:val="single" w:sz="4" w:space="0" w:color="auto"/>
              <w:right w:val="single" w:sz="4" w:space="0" w:color="auto"/>
            </w:tcBorders>
          </w:tcPr>
          <w:p w:rsidR="004C2D15" w:rsidRPr="006B1DC7" w:rsidRDefault="004C2D15" w:rsidP="004917C9">
            <w:pPr>
              <w:snapToGrid w:val="0"/>
              <w:spacing w:after="0" w:line="240" w:lineRule="auto"/>
              <w:rPr>
                <w:rFonts w:ascii="Times New Roman" w:hAnsi="Times New Roman"/>
                <w:sz w:val="24"/>
                <w:szCs w:val="24"/>
                <w:lang w:eastAsia="ru-RU"/>
              </w:rPr>
            </w:pPr>
            <w:r w:rsidRPr="006B1DC7">
              <w:rPr>
                <w:rFonts w:ascii="Times New Roman" w:hAnsi="Times New Roman"/>
                <w:sz w:val="24"/>
                <w:szCs w:val="24"/>
                <w:lang w:eastAsia="ru-RU"/>
              </w:rPr>
              <w:t xml:space="preserve">(86148) </w:t>
            </w:r>
          </w:p>
          <w:p w:rsidR="004C2D15" w:rsidRPr="006B1DC7" w:rsidRDefault="004C2D15" w:rsidP="004917C9">
            <w:pPr>
              <w:snapToGrid w:val="0"/>
              <w:spacing w:after="0" w:line="240" w:lineRule="auto"/>
              <w:rPr>
                <w:rFonts w:ascii="Times New Roman" w:hAnsi="Times New Roman"/>
                <w:sz w:val="24"/>
                <w:szCs w:val="24"/>
                <w:lang w:eastAsia="ru-RU"/>
              </w:rPr>
            </w:pPr>
            <w:r w:rsidRPr="006B1DC7">
              <w:rPr>
                <w:rFonts w:ascii="Times New Roman" w:hAnsi="Times New Roman"/>
                <w:sz w:val="24"/>
                <w:szCs w:val="24"/>
                <w:lang w:eastAsia="ru-RU"/>
              </w:rPr>
              <w:t>5-44-45,</w:t>
            </w:r>
          </w:p>
          <w:p w:rsidR="004C2D15" w:rsidRPr="006B1DC7" w:rsidRDefault="004C2D15" w:rsidP="004917C9">
            <w:pPr>
              <w:contextualSpacing/>
              <w:rPr>
                <w:rFonts w:ascii="Times New Roman" w:hAnsi="Times New Roman"/>
                <w:sz w:val="24"/>
                <w:szCs w:val="24"/>
                <w:lang w:eastAsia="ru-RU"/>
              </w:rPr>
            </w:pPr>
            <w:r w:rsidRPr="006B1DC7">
              <w:rPr>
                <w:rFonts w:ascii="Times New Roman" w:hAnsi="Times New Roman"/>
                <w:sz w:val="24"/>
                <w:szCs w:val="24"/>
                <w:lang w:eastAsia="ru-RU"/>
              </w:rPr>
              <w:t>5-44-11</w:t>
            </w:r>
          </w:p>
        </w:tc>
      </w:tr>
      <w:tr w:rsidR="004C2D15" w:rsidRPr="000E0543" w:rsidTr="000E0543">
        <w:trPr>
          <w:trHeight w:val="1064"/>
        </w:trPr>
        <w:tc>
          <w:tcPr>
            <w:tcW w:w="3997" w:type="dxa"/>
            <w:tcBorders>
              <w:top w:val="single" w:sz="4" w:space="0" w:color="auto"/>
              <w:bottom w:val="single" w:sz="4" w:space="0" w:color="auto"/>
            </w:tcBorders>
          </w:tcPr>
          <w:p w:rsidR="004C2D15" w:rsidRDefault="004C2D15" w:rsidP="009C25B8">
            <w:pPr>
              <w:spacing w:line="240" w:lineRule="auto"/>
              <w:contextualSpacing/>
              <w:rPr>
                <w:rFonts w:ascii="Times New Roman" w:hAnsi="Times New Roman"/>
                <w:sz w:val="28"/>
                <w:szCs w:val="28"/>
              </w:rPr>
            </w:pPr>
            <w:r w:rsidRPr="003B5D57">
              <w:rPr>
                <w:rFonts w:ascii="Times New Roman" w:hAnsi="Times New Roman"/>
                <w:sz w:val="28"/>
                <w:szCs w:val="28"/>
              </w:rPr>
              <w:t>Адреса электронной почты</w:t>
            </w:r>
            <w:r>
              <w:rPr>
                <w:rFonts w:ascii="Times New Roman" w:hAnsi="Times New Roman"/>
                <w:sz w:val="28"/>
                <w:szCs w:val="28"/>
              </w:rPr>
              <w:t>:</w:t>
            </w:r>
          </w:p>
          <w:p w:rsidR="004C2D15" w:rsidRPr="003B5D57" w:rsidRDefault="004C2D15" w:rsidP="009C25B8">
            <w:pPr>
              <w:contextualSpacing/>
              <w:rPr>
                <w:rFonts w:ascii="Times New Roman" w:hAnsi="Times New Roman"/>
                <w:sz w:val="28"/>
                <w:szCs w:val="28"/>
              </w:rPr>
            </w:pPr>
          </w:p>
        </w:tc>
        <w:tc>
          <w:tcPr>
            <w:tcW w:w="5470" w:type="dxa"/>
            <w:tcBorders>
              <w:top w:val="single" w:sz="4" w:space="0" w:color="auto"/>
              <w:bottom w:val="single" w:sz="4" w:space="0" w:color="auto"/>
              <w:right w:val="single" w:sz="4" w:space="0" w:color="auto"/>
            </w:tcBorders>
          </w:tcPr>
          <w:p w:rsidR="004C2D15" w:rsidRPr="004917C9" w:rsidRDefault="004C2D15" w:rsidP="004917C9">
            <w:pPr>
              <w:autoSpaceDE w:val="0"/>
              <w:spacing w:after="0" w:line="240" w:lineRule="auto"/>
              <w:jc w:val="both"/>
              <w:rPr>
                <w:rFonts w:ascii="Times New Roman" w:hAnsi="Times New Roman"/>
                <w:sz w:val="28"/>
                <w:szCs w:val="28"/>
                <w:lang w:val="en-US" w:eastAsia="ru-RU"/>
              </w:rPr>
            </w:pPr>
            <w:r w:rsidRPr="004917C9">
              <w:rPr>
                <w:rFonts w:ascii="Times New Roman" w:hAnsi="Times New Roman"/>
                <w:sz w:val="28"/>
                <w:szCs w:val="28"/>
                <w:lang w:val="en-US" w:eastAsia="ru-RU"/>
              </w:rPr>
              <w:t xml:space="preserve">e-mail:      </w:t>
            </w:r>
            <w:r w:rsidRPr="004917C9">
              <w:rPr>
                <w:rFonts w:ascii="Times New Roman" w:hAnsi="Times New Roman"/>
                <w:sz w:val="28"/>
                <w:szCs w:val="28"/>
                <w:u w:val="single"/>
                <w:lang w:val="en-US" w:eastAsia="ru-RU"/>
              </w:rPr>
              <w:t>mfc</w:t>
            </w:r>
            <w:hyperlink r:id="rId11" w:history="1">
              <w:r w:rsidRPr="004917C9">
                <w:rPr>
                  <w:rFonts w:ascii="Times New Roman" w:hAnsi="Times New Roman"/>
                  <w:color w:val="0000FF"/>
                  <w:sz w:val="28"/>
                  <w:szCs w:val="28"/>
                  <w:u w:val="single"/>
                  <w:lang w:val="en-US" w:eastAsia="ar-SA"/>
                </w:rPr>
                <w:t>temryuk</w:t>
              </w:r>
            </w:hyperlink>
            <w:hyperlink r:id="rId12" w:history="1">
              <w:r w:rsidRPr="004917C9">
                <w:rPr>
                  <w:rFonts w:ascii="Times New Roman" w:hAnsi="Times New Roman"/>
                  <w:color w:val="0000FF"/>
                  <w:sz w:val="28"/>
                  <w:szCs w:val="28"/>
                  <w:u w:val="single"/>
                  <w:lang w:val="en-US" w:eastAsia="ar-SA"/>
                </w:rPr>
                <w:t>@</w:t>
              </w:r>
            </w:hyperlink>
            <w:r w:rsidRPr="00747F93">
              <w:rPr>
                <w:rFonts w:ascii="Times New Roman" w:hAnsi="Times New Roman"/>
                <w:sz w:val="28"/>
                <w:szCs w:val="28"/>
                <w:lang w:val="en-US"/>
              </w:rPr>
              <w:t>yandex</w:t>
            </w:r>
            <w:r>
              <w:rPr>
                <w:lang w:val="en-US"/>
              </w:rPr>
              <w:t>.</w:t>
            </w:r>
            <w:hyperlink r:id="rId13" w:history="1">
              <w:r w:rsidRPr="004917C9">
                <w:rPr>
                  <w:rFonts w:ascii="Times New Roman" w:hAnsi="Times New Roman"/>
                  <w:color w:val="0000FF"/>
                  <w:sz w:val="28"/>
                  <w:szCs w:val="28"/>
                  <w:u w:val="single"/>
                  <w:lang w:val="en-US" w:eastAsia="ar-SA"/>
                </w:rPr>
                <w:t>.</w:t>
              </w:r>
            </w:hyperlink>
            <w:hyperlink r:id="rId14" w:history="1">
              <w:r w:rsidRPr="004917C9">
                <w:rPr>
                  <w:rFonts w:ascii="Times New Roman" w:hAnsi="Times New Roman"/>
                  <w:color w:val="0000FF"/>
                  <w:sz w:val="28"/>
                  <w:szCs w:val="28"/>
                  <w:u w:val="single"/>
                  <w:lang w:val="en-US" w:eastAsia="ar-SA"/>
                </w:rPr>
                <w:t>ru</w:t>
              </w:r>
            </w:hyperlink>
          </w:p>
          <w:p w:rsidR="004C2D15" w:rsidRPr="000E0543" w:rsidRDefault="004C2D15" w:rsidP="004917C9">
            <w:pPr>
              <w:autoSpaceDE w:val="0"/>
              <w:spacing w:after="0" w:line="240" w:lineRule="auto"/>
              <w:jc w:val="both"/>
              <w:rPr>
                <w:rFonts w:ascii="Times New Roman" w:hAnsi="Times New Roman"/>
                <w:sz w:val="28"/>
                <w:szCs w:val="28"/>
                <w:lang w:eastAsia="ru-RU"/>
              </w:rPr>
            </w:pPr>
          </w:p>
          <w:p w:rsidR="004C2D15" w:rsidRPr="000E0543" w:rsidRDefault="004C2D15" w:rsidP="000E0543">
            <w:pPr>
              <w:autoSpaceDE w:val="0"/>
              <w:spacing w:after="0" w:line="240" w:lineRule="auto"/>
              <w:jc w:val="both"/>
              <w:rPr>
                <w:rFonts w:ascii="Times New Roman" w:hAnsi="Times New Roman"/>
                <w:sz w:val="28"/>
                <w:szCs w:val="28"/>
                <w:shd w:val="clear" w:color="auto" w:fill="FFFFFF"/>
                <w:lang w:eastAsia="ar-SA"/>
              </w:rPr>
            </w:pPr>
            <w:r w:rsidRPr="004917C9">
              <w:rPr>
                <w:rFonts w:ascii="Times New Roman" w:hAnsi="Times New Roman"/>
                <w:sz w:val="28"/>
                <w:szCs w:val="28"/>
                <w:u w:val="single"/>
                <w:lang w:val="en-US" w:eastAsia="ru-RU"/>
              </w:rPr>
              <w:t>www.mfc.temryuk. ru</w:t>
            </w:r>
          </w:p>
        </w:tc>
      </w:tr>
      <w:tr w:rsidR="004C2D15" w:rsidRPr="004917C9" w:rsidTr="004917C9">
        <w:trPr>
          <w:trHeight w:val="1198"/>
        </w:trPr>
        <w:tc>
          <w:tcPr>
            <w:tcW w:w="3997" w:type="dxa"/>
            <w:tcBorders>
              <w:top w:val="single" w:sz="4" w:space="0" w:color="auto"/>
            </w:tcBorders>
          </w:tcPr>
          <w:p w:rsidR="004C2D15" w:rsidRDefault="004C2D15" w:rsidP="004917C9">
            <w:pPr>
              <w:spacing w:line="240" w:lineRule="auto"/>
              <w:contextualSpacing/>
              <w:rPr>
                <w:rFonts w:ascii="Times New Roman" w:hAnsi="Times New Roman"/>
                <w:sz w:val="28"/>
                <w:szCs w:val="28"/>
              </w:rPr>
            </w:pPr>
            <w:r w:rsidRPr="003B5D57">
              <w:rPr>
                <w:rFonts w:ascii="Times New Roman" w:hAnsi="Times New Roman"/>
                <w:sz w:val="28"/>
                <w:szCs w:val="28"/>
              </w:rPr>
              <w:t>График приема заявителей</w:t>
            </w:r>
            <w:r>
              <w:rPr>
                <w:rFonts w:ascii="Times New Roman" w:hAnsi="Times New Roman"/>
                <w:sz w:val="28"/>
                <w:szCs w:val="28"/>
              </w:rPr>
              <w:t>:</w:t>
            </w:r>
          </w:p>
          <w:p w:rsidR="004C2D15" w:rsidRDefault="004C2D15" w:rsidP="009C25B8">
            <w:pPr>
              <w:spacing w:line="240" w:lineRule="auto"/>
              <w:contextualSpacing/>
              <w:rPr>
                <w:rFonts w:ascii="Times New Roman" w:hAnsi="Times New Roman"/>
                <w:sz w:val="28"/>
                <w:szCs w:val="28"/>
              </w:rPr>
            </w:pPr>
          </w:p>
          <w:p w:rsidR="004C2D15" w:rsidRPr="003B5D57" w:rsidRDefault="004C2D15" w:rsidP="009C25B8">
            <w:pPr>
              <w:contextualSpacing/>
              <w:rPr>
                <w:rFonts w:ascii="Times New Roman" w:hAnsi="Times New Roman"/>
                <w:sz w:val="28"/>
                <w:szCs w:val="28"/>
              </w:rPr>
            </w:pPr>
          </w:p>
        </w:tc>
        <w:tc>
          <w:tcPr>
            <w:tcW w:w="5470" w:type="dxa"/>
            <w:tcBorders>
              <w:top w:val="single" w:sz="4" w:space="0" w:color="auto"/>
              <w:right w:val="single" w:sz="4" w:space="0" w:color="auto"/>
            </w:tcBorders>
          </w:tcPr>
          <w:p w:rsidR="004C2D15" w:rsidRPr="003A1B15" w:rsidRDefault="004C2D15" w:rsidP="00747F93">
            <w:pPr>
              <w:contextualSpacing/>
              <w:rPr>
                <w:rFonts w:ascii="Times New Roman" w:hAnsi="Times New Roman"/>
                <w:color w:val="000000"/>
                <w:sz w:val="28"/>
                <w:szCs w:val="28"/>
                <w:highlight w:val="yellow"/>
              </w:rPr>
            </w:pPr>
            <w:r w:rsidRPr="003A1B15">
              <w:rPr>
                <w:rFonts w:ascii="Times New Roman" w:hAnsi="Times New Roman"/>
                <w:color w:val="000000"/>
                <w:sz w:val="28"/>
                <w:szCs w:val="28"/>
                <w:highlight w:val="yellow"/>
              </w:rPr>
              <w:t xml:space="preserve">Понедельник, вторник, четверг, пятница – с 8.00 до 18.30 (без перерыва), среда – с 8.00 до 20.00 (без перерыва), </w:t>
            </w:r>
          </w:p>
          <w:p w:rsidR="004C2D15" w:rsidRPr="00747F93" w:rsidRDefault="004C2D15" w:rsidP="00747F93">
            <w:pPr>
              <w:contextualSpacing/>
              <w:rPr>
                <w:rFonts w:ascii="Times New Roman" w:hAnsi="Times New Roman"/>
                <w:sz w:val="28"/>
                <w:szCs w:val="28"/>
                <w:lang w:eastAsia="ru-RU"/>
              </w:rPr>
            </w:pPr>
            <w:r w:rsidRPr="003A1B15">
              <w:rPr>
                <w:rFonts w:ascii="Times New Roman" w:hAnsi="Times New Roman"/>
                <w:color w:val="000000"/>
                <w:sz w:val="28"/>
                <w:szCs w:val="28"/>
                <w:highlight w:val="yellow"/>
              </w:rPr>
              <w:t>суббота – с 8.00 до 14.00 (без перерыва), воскресенье – выходной</w:t>
            </w:r>
            <w:r w:rsidRPr="00D63958">
              <w:rPr>
                <w:rFonts w:ascii="Times New Roman" w:hAnsi="Times New Roman"/>
                <w:color w:val="000000"/>
                <w:sz w:val="28"/>
                <w:szCs w:val="28"/>
              </w:rPr>
              <w:t xml:space="preserve"> </w:t>
            </w:r>
          </w:p>
        </w:tc>
      </w:tr>
    </w:tbl>
    <w:p w:rsidR="004C2D15" w:rsidRPr="00747F93" w:rsidRDefault="004C2D15" w:rsidP="00BB4532">
      <w:pPr>
        <w:spacing w:after="0" w:line="240" w:lineRule="auto"/>
        <w:jc w:val="both"/>
        <w:rPr>
          <w:rFonts w:ascii="Times New Roman" w:hAnsi="Times New Roman"/>
          <w:sz w:val="28"/>
          <w:szCs w:val="28"/>
        </w:rPr>
      </w:pPr>
    </w:p>
    <w:p w:rsidR="004C2D15" w:rsidRPr="0064780B" w:rsidRDefault="004C2D15" w:rsidP="00BB4532">
      <w:pPr>
        <w:spacing w:after="0" w:line="240" w:lineRule="auto"/>
        <w:jc w:val="both"/>
        <w:rPr>
          <w:rFonts w:ascii="Times New Roman" w:hAnsi="Times New Roman"/>
          <w:sz w:val="28"/>
          <w:szCs w:val="28"/>
        </w:rPr>
      </w:pPr>
      <w:r w:rsidRPr="002C6627">
        <w:rPr>
          <w:rFonts w:ascii="Times New Roman" w:hAnsi="Times New Roman"/>
          <w:sz w:val="28"/>
          <w:szCs w:val="28"/>
        </w:rPr>
        <w:t xml:space="preserve">           </w:t>
      </w:r>
      <w:r w:rsidRPr="0064780B">
        <w:rPr>
          <w:rFonts w:ascii="Times New Roman" w:hAnsi="Times New Roman"/>
          <w:sz w:val="28"/>
          <w:szCs w:val="28"/>
        </w:rPr>
        <w:t>1.4. Информацию о предоставлении услуги, в том числе о ходе исполнения и сроках предоставления можно получить, используя: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w:t>
      </w:r>
    </w:p>
    <w:p w:rsidR="004C2D15" w:rsidRDefault="004C2D15" w:rsidP="00FB1A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письменное консультирование.</w:t>
      </w:r>
    </w:p>
    <w:p w:rsidR="004C2D15" w:rsidRPr="0064780B" w:rsidRDefault="004C2D15" w:rsidP="00FB1A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Для получения информации по процедуре п</w:t>
      </w:r>
      <w:r>
        <w:rPr>
          <w:rFonts w:ascii="Times New Roman" w:hAnsi="Times New Roman"/>
          <w:sz w:val="28"/>
          <w:szCs w:val="28"/>
        </w:rPr>
        <w:t xml:space="preserve">редоставления </w:t>
      </w:r>
      <w:r w:rsidRPr="0064780B">
        <w:rPr>
          <w:rFonts w:ascii="Times New Roman" w:hAnsi="Times New Roman"/>
          <w:sz w:val="28"/>
          <w:szCs w:val="28"/>
        </w:rPr>
        <w:t>Муниципальной услуги заинтересованными лицами используются следующие формы консультирования: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лично;</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на Интернет-сайте;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почте;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телефону;</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электронной почте;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письменное консультирование;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Информация о порядке и процедуре предоставления Муниципальной услуги предоставляется бесплатно.</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1.4.1. Индивидуальное консультирование лично.</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Время ожидания заинтересованного лица при индивидуальном устном консул</w:t>
      </w:r>
      <w:r>
        <w:rPr>
          <w:rFonts w:ascii="Times New Roman" w:hAnsi="Times New Roman"/>
          <w:sz w:val="28"/>
          <w:szCs w:val="28"/>
        </w:rPr>
        <w:t>ьтировании не может превышать 15</w:t>
      </w:r>
      <w:r w:rsidRPr="0064780B">
        <w:rPr>
          <w:rFonts w:ascii="Times New Roman" w:hAnsi="Times New Roman"/>
          <w:sz w:val="28"/>
          <w:szCs w:val="28"/>
        </w:rPr>
        <w:t xml:space="preserve"> минут.</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sz w:val="28"/>
          <w:szCs w:val="28"/>
        </w:rPr>
        <w:t>финансового отдела</w:t>
      </w:r>
      <w:r w:rsidRPr="0064780B">
        <w:rPr>
          <w:rFonts w:ascii="Times New Roman" w:hAnsi="Times New Roman"/>
          <w:sz w:val="28"/>
          <w:szCs w:val="28"/>
        </w:rPr>
        <w:t xml:space="preserve"> или МФЦ (далее - должностное лицо) не может превышать 10 минут.</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1.4.2. Индивидуальное консультирование на Интернет-сайте.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Посредством сети Интернет</w:t>
      </w:r>
      <w:r>
        <w:rPr>
          <w:rFonts w:ascii="Times New Roman" w:hAnsi="Times New Roman"/>
          <w:sz w:val="28"/>
          <w:szCs w:val="28"/>
        </w:rPr>
        <w:t>,</w:t>
      </w:r>
      <w:r w:rsidRPr="0064780B">
        <w:rPr>
          <w:rFonts w:ascii="Times New Roman" w:hAnsi="Times New Roman"/>
          <w:sz w:val="28"/>
          <w:szCs w:val="28"/>
        </w:rPr>
        <w:t xml:space="preserve"> набрав адрес официального сайта федеральной государс</w:t>
      </w:r>
      <w:r>
        <w:rPr>
          <w:rFonts w:ascii="Times New Roman" w:hAnsi="Times New Roman"/>
          <w:sz w:val="28"/>
          <w:szCs w:val="28"/>
        </w:rPr>
        <w:t>твенной информационной системы «</w:t>
      </w:r>
      <w:r w:rsidRPr="0064780B">
        <w:rPr>
          <w:rFonts w:ascii="Times New Roman" w:hAnsi="Times New Roman"/>
          <w:sz w:val="28"/>
          <w:szCs w:val="28"/>
        </w:rPr>
        <w:t xml:space="preserve">Единый портал государственных </w:t>
      </w:r>
      <w:r>
        <w:rPr>
          <w:rFonts w:ascii="Times New Roman" w:hAnsi="Times New Roman"/>
          <w:sz w:val="28"/>
          <w:szCs w:val="28"/>
        </w:rPr>
        <w:t>и муниципальных услуг (функций)»</w:t>
      </w:r>
      <w:r w:rsidRPr="0064780B">
        <w:rPr>
          <w:rFonts w:ascii="Times New Roman" w:hAnsi="Times New Roman"/>
          <w:sz w:val="28"/>
          <w:szCs w:val="28"/>
        </w:rPr>
        <w:t xml:space="preserve"> www.gosuslugi.ru и на портале государственных и муниципальных услуг Краснодарского края pgu.krasnodar.ru, заявители могут получить полную информацию по вопросам предоставления Муниципальной услуги, сведения о ходе предоставления указанной услуги.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1.4.3. Индивидуальное консультирование по почте.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консультировании по письменным обращениям ответ на обращение заинтересованного лица направляется почтой в адрес заинтересованного лица в срок, не превышающий 10 рабочих дней с момента поступления письменного обращения.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Датой получения обращения является дата регистрации поступающего обращения.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1.4.4. Индивидуальное консультирование по телефону.</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осуществляющего индивидуальное консультирование по телефону.</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Время разговора не должно превышать 10 минут.</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1.4.5. Индивидуальное консультирование по электронной почте.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10 рабочих дней с момента поступления обращения.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Датой поступления обращения является дата регистрации поступающего сообщения.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1.4.6. Должностные лица, предоставляющие Муниципальную услугу, при ответе на обращения граждан и организаций обязаны:</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осуществляющие консультирование (по телефону или лично), должны корректно и внимательно относиться к заинтересованным лицам, не унижая их чести и достоинства. При ответе на 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w:t>
      </w:r>
      <w:r>
        <w:rPr>
          <w:rFonts w:ascii="Times New Roman" w:hAnsi="Times New Roman"/>
          <w:sz w:val="28"/>
          <w:szCs w:val="28"/>
        </w:rPr>
        <w:t>«</w:t>
      </w:r>
      <w:r w:rsidRPr="0064780B">
        <w:rPr>
          <w:rFonts w:ascii="Times New Roman" w:hAnsi="Times New Roman"/>
          <w:sz w:val="28"/>
          <w:szCs w:val="28"/>
        </w:rPr>
        <w:t>параллельных разговоров</w:t>
      </w:r>
      <w:r>
        <w:rPr>
          <w:rFonts w:ascii="Times New Roman" w:hAnsi="Times New Roman"/>
          <w:sz w:val="28"/>
          <w:szCs w:val="28"/>
        </w:rPr>
        <w:t>»</w:t>
      </w:r>
      <w:r w:rsidRPr="0064780B">
        <w:rPr>
          <w:rFonts w:ascii="Times New Roman" w:hAnsi="Times New Roman"/>
          <w:sz w:val="28"/>
          <w:szCs w:val="28"/>
        </w:rPr>
        <w:t xml:space="preserve">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ответы на письменные обращения даются в простой, четкой и понятной форме в письменном виде и должны содержать:</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ответы на поставленные вопросы;</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должность, фамилию и инициалы лица, подписавшего ответ;</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фамилию и инициалы исполнителя;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номер телефона исполнителя;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1.4.7. Публичное устное консультирование.</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 осуществляется с привлечением средств массовой информации (далее - СМИ) - радио, телевидения.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1.4.8. Публичное письменное консультирование.</w:t>
      </w:r>
    </w:p>
    <w:p w:rsidR="004C2D15" w:rsidRPr="0064780B" w:rsidRDefault="004C2D15" w:rsidP="00D421F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Публичное письменное консультирование осуществляется путем размещения информационных материалов на </w:t>
      </w:r>
      <w:r>
        <w:rPr>
          <w:rFonts w:ascii="Times New Roman" w:hAnsi="Times New Roman"/>
          <w:sz w:val="28"/>
          <w:szCs w:val="28"/>
        </w:rPr>
        <w:t xml:space="preserve">стендах в местах предоставления </w:t>
      </w:r>
      <w:r w:rsidRPr="0064780B">
        <w:rPr>
          <w:rFonts w:ascii="Times New Roman" w:hAnsi="Times New Roman"/>
          <w:sz w:val="28"/>
          <w:szCs w:val="28"/>
        </w:rPr>
        <w:t xml:space="preserve">Муниципальной услуги, публикации информационных материалов в СМИ, включая публикацию на сайте </w:t>
      </w:r>
      <w:r>
        <w:rPr>
          <w:rFonts w:ascii="Times New Roman" w:hAnsi="Times New Roman"/>
          <w:sz w:val="28"/>
          <w:szCs w:val="28"/>
        </w:rPr>
        <w:t>Старотитаровского сельского поселения Темрюкского района.</w:t>
      </w:r>
    </w:p>
    <w:p w:rsidR="004C2D15" w:rsidRPr="0064780B" w:rsidRDefault="004C2D15" w:rsidP="00D34E99">
      <w:pPr>
        <w:spacing w:after="0" w:line="240" w:lineRule="auto"/>
        <w:ind w:firstLine="708"/>
        <w:jc w:val="both"/>
        <w:rPr>
          <w:rFonts w:ascii="Times New Roman" w:hAnsi="Times New Roman"/>
          <w:sz w:val="28"/>
          <w:szCs w:val="28"/>
        </w:rPr>
      </w:pPr>
      <w:r>
        <w:rPr>
          <w:rFonts w:ascii="Times New Roman" w:hAnsi="Times New Roman"/>
          <w:sz w:val="28"/>
          <w:szCs w:val="28"/>
        </w:rPr>
        <w:t>1.5. </w:t>
      </w:r>
      <w:r w:rsidRPr="0064780B">
        <w:rPr>
          <w:rFonts w:ascii="Times New Roman" w:hAnsi="Times New Roman"/>
          <w:sz w:val="28"/>
          <w:szCs w:val="28"/>
        </w:rPr>
        <w:t xml:space="preserve">Порядок, форма и </w:t>
      </w:r>
      <w:r>
        <w:rPr>
          <w:rFonts w:ascii="Times New Roman" w:hAnsi="Times New Roman"/>
          <w:sz w:val="28"/>
          <w:szCs w:val="28"/>
        </w:rPr>
        <w:t xml:space="preserve">место размещения указанной в                          пункте </w:t>
      </w:r>
      <w:r w:rsidRPr="0064780B">
        <w:rPr>
          <w:rFonts w:ascii="Times New Roman" w:hAnsi="Times New Roman"/>
          <w:sz w:val="28"/>
          <w:szCs w:val="28"/>
        </w:rPr>
        <w:t>1.3 информации на стендах в местах предоставления Муниципальной услуги.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 информационных стендах в помещении, предназначенном для приема документов для предоставления Муниципальной услуги, и Интернет-сайте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размещается следующая информация:</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исчерпывающая информация о порядке предоставления Муниципальной услуги;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 настоящего Административного регламента с приложениями (полная версия на Интернет-сайте и извлечения на информационных стендах);</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и должности соответствующих должностных лиц;</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выдержки из нормативных правовых актов по наиболее часто задаваемым вопросам;</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требования к письменному запросу о предоставлении консультации, образец запроса о предоставлении консультации;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документов, представляемых получателями Муниципальной услуги, и требования, предъявляемые к этим документам;</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формы документов для заполнения, образцы заполнения документов;</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оснований для отказа в предоставлении Муниципальной услуги;</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порядок обжалования решения, действий или бездействия должностных лиц, исполняющих Муниципальную услугу.</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C2D15" w:rsidRPr="0064780B" w:rsidRDefault="004C2D15"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Полная версия </w:t>
      </w:r>
      <w:r>
        <w:rPr>
          <w:rFonts w:ascii="Times New Roman" w:hAnsi="Times New Roman"/>
          <w:sz w:val="28"/>
          <w:szCs w:val="28"/>
        </w:rPr>
        <w:t xml:space="preserve">Административного </w:t>
      </w:r>
      <w:r w:rsidRPr="0064780B">
        <w:rPr>
          <w:rFonts w:ascii="Times New Roman" w:hAnsi="Times New Roman"/>
          <w:sz w:val="28"/>
          <w:szCs w:val="28"/>
        </w:rPr>
        <w:t xml:space="preserve">регламента предоставляемой услуги, в том числе названных подпунктов, размещается (после официального опубликования) на официальном сайте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w:t>
      </w:r>
      <w:r w:rsidRPr="003B5D57">
        <w:rPr>
          <w:rFonts w:ascii="Times New Roman" w:hAnsi="Times New Roman"/>
          <w:sz w:val="28"/>
          <w:szCs w:val="28"/>
        </w:rPr>
        <w:t>www.</w:t>
      </w:r>
      <w:r w:rsidRPr="003B5D57">
        <w:rPr>
          <w:rFonts w:ascii="Times New Roman" w:hAnsi="Times New Roman"/>
          <w:sz w:val="28"/>
          <w:szCs w:val="28"/>
          <w:lang w:val="en-US"/>
        </w:rPr>
        <w:t>adm</w:t>
      </w:r>
      <w:r w:rsidRPr="00E7560E">
        <w:rPr>
          <w:rFonts w:ascii="Times New Roman" w:hAnsi="Times New Roman"/>
          <w:sz w:val="28"/>
          <w:szCs w:val="28"/>
        </w:rPr>
        <w:t>-</w:t>
      </w:r>
      <w:r w:rsidRPr="003B5D57">
        <w:rPr>
          <w:rFonts w:ascii="Times New Roman" w:hAnsi="Times New Roman"/>
          <w:sz w:val="28"/>
          <w:szCs w:val="28"/>
          <w:lang w:val="en-US"/>
        </w:rPr>
        <w:t>starotitarovskaya</w:t>
      </w:r>
      <w:r w:rsidRPr="003B5D57">
        <w:rPr>
          <w:rFonts w:ascii="Times New Roman" w:hAnsi="Times New Roman"/>
          <w:sz w:val="28"/>
          <w:szCs w:val="28"/>
        </w:rPr>
        <w:t>.ru</w:t>
      </w:r>
      <w:r w:rsidRPr="0064780B">
        <w:rPr>
          <w:rFonts w:ascii="Times New Roman" w:hAnsi="Times New Roman"/>
          <w:sz w:val="28"/>
          <w:szCs w:val="28"/>
        </w:rPr>
        <w:t>.</w:t>
      </w:r>
    </w:p>
    <w:p w:rsidR="004C2D15" w:rsidRDefault="004C2D15" w:rsidP="00747F93">
      <w:pPr>
        <w:spacing w:after="0" w:line="240" w:lineRule="auto"/>
        <w:ind w:firstLine="709"/>
        <w:jc w:val="both"/>
        <w:rPr>
          <w:rFonts w:ascii="Times New Roman" w:hAnsi="Times New Roman"/>
          <w:color w:val="000000"/>
          <w:sz w:val="28"/>
          <w:szCs w:val="28"/>
        </w:rPr>
      </w:pPr>
      <w:r w:rsidRPr="003A1B15">
        <w:rPr>
          <w:rFonts w:ascii="Times New Roman" w:hAnsi="Times New Roman"/>
          <w:color w:val="000000"/>
          <w:sz w:val="28"/>
          <w:szCs w:val="28"/>
          <w:highlight w:val="yellow"/>
        </w:rPr>
        <w:t xml:space="preserve">Информацию о порядке предоставления муниципальной услуги, образцы документов, необходимых для предоставления муниципальной услуги можно получить с использованием </w:t>
      </w:r>
      <w:r>
        <w:rPr>
          <w:rFonts w:ascii="Times New Roman" w:hAnsi="Times New Roman"/>
          <w:color w:val="000000"/>
          <w:sz w:val="28"/>
          <w:szCs w:val="28"/>
          <w:highlight w:val="yellow"/>
        </w:rPr>
        <w:t xml:space="preserve">Портала </w:t>
      </w:r>
      <w:r w:rsidRPr="003A1B15">
        <w:rPr>
          <w:rFonts w:ascii="Times New Roman" w:hAnsi="Times New Roman"/>
          <w:color w:val="000000"/>
          <w:sz w:val="28"/>
          <w:szCs w:val="28"/>
          <w:highlight w:val="yellow"/>
        </w:rPr>
        <w:t>государственных услуг и Портал</w:t>
      </w:r>
      <w:r>
        <w:rPr>
          <w:rFonts w:ascii="Times New Roman" w:hAnsi="Times New Roman"/>
          <w:color w:val="000000"/>
          <w:sz w:val="28"/>
          <w:szCs w:val="28"/>
          <w:highlight w:val="yellow"/>
        </w:rPr>
        <w:t>а</w:t>
      </w:r>
      <w:r w:rsidRPr="003A1B15">
        <w:rPr>
          <w:rFonts w:ascii="Times New Roman" w:hAnsi="Times New Roman"/>
          <w:color w:val="000000"/>
          <w:sz w:val="28"/>
          <w:szCs w:val="28"/>
          <w:highlight w:val="yellow"/>
        </w:rPr>
        <w:t xml:space="preserve"> государственных и муниципальных услуг Краснодарского края».</w:t>
      </w:r>
    </w:p>
    <w:p w:rsidR="004C2D15" w:rsidRPr="00D63958" w:rsidRDefault="004C2D15" w:rsidP="00747F93">
      <w:pPr>
        <w:spacing w:after="0" w:line="240" w:lineRule="auto"/>
        <w:ind w:firstLine="709"/>
        <w:jc w:val="both"/>
        <w:rPr>
          <w:rFonts w:ascii="Times New Roman" w:hAnsi="Times New Roman"/>
          <w:color w:val="000000"/>
          <w:sz w:val="28"/>
          <w:szCs w:val="28"/>
        </w:rPr>
      </w:pPr>
    </w:p>
    <w:p w:rsidR="004C2D15" w:rsidRPr="00AA270B" w:rsidRDefault="004C2D15" w:rsidP="00D34E99">
      <w:pPr>
        <w:spacing w:after="0" w:line="240" w:lineRule="auto"/>
        <w:jc w:val="center"/>
        <w:rPr>
          <w:rFonts w:ascii="Times New Roman" w:hAnsi="Times New Roman"/>
          <w:b/>
          <w:sz w:val="28"/>
          <w:szCs w:val="28"/>
        </w:rPr>
      </w:pPr>
      <w:r w:rsidRPr="00AA270B">
        <w:rPr>
          <w:rFonts w:ascii="Times New Roman" w:hAnsi="Times New Roman"/>
          <w:b/>
          <w:sz w:val="28"/>
          <w:szCs w:val="28"/>
        </w:rPr>
        <w:t>2. Стандарт предоставления муниципальной услуги</w:t>
      </w:r>
    </w:p>
    <w:p w:rsidR="004C2D15" w:rsidRPr="0064780B" w:rsidRDefault="004C2D15" w:rsidP="0064780B">
      <w:pPr>
        <w:spacing w:after="0" w:line="240" w:lineRule="auto"/>
        <w:jc w:val="both"/>
        <w:rPr>
          <w:rFonts w:ascii="Times New Roman" w:hAnsi="Times New Roman"/>
          <w:sz w:val="28"/>
          <w:szCs w:val="28"/>
        </w:rPr>
      </w:pPr>
    </w:p>
    <w:p w:rsidR="004C2D15" w:rsidRPr="0064780B" w:rsidRDefault="004C2D15" w:rsidP="00D421FD">
      <w:pPr>
        <w:spacing w:after="0" w:line="240" w:lineRule="auto"/>
        <w:ind w:firstLine="708"/>
        <w:jc w:val="both"/>
        <w:rPr>
          <w:rFonts w:ascii="Times New Roman" w:hAnsi="Times New Roman"/>
          <w:sz w:val="28"/>
          <w:szCs w:val="28"/>
        </w:rPr>
      </w:pPr>
      <w:r>
        <w:rPr>
          <w:rFonts w:ascii="Times New Roman" w:hAnsi="Times New Roman"/>
          <w:sz w:val="28"/>
          <w:szCs w:val="28"/>
        </w:rPr>
        <w:t>2.1. </w:t>
      </w:r>
      <w:r w:rsidRPr="0064780B">
        <w:rPr>
          <w:rFonts w:ascii="Times New Roman" w:hAnsi="Times New Roman"/>
          <w:sz w:val="28"/>
          <w:szCs w:val="28"/>
        </w:rPr>
        <w:t>Наименование муниципальной услуги</w:t>
      </w:r>
      <w:r>
        <w:rPr>
          <w:rFonts w:ascii="Times New Roman" w:hAnsi="Times New Roman"/>
          <w:sz w:val="28"/>
          <w:szCs w:val="28"/>
        </w:rPr>
        <w:t xml:space="preserve"> - «</w:t>
      </w:r>
      <w:r w:rsidRPr="0064780B">
        <w:rPr>
          <w:rFonts w:ascii="Times New Roman" w:hAnsi="Times New Roman"/>
          <w:sz w:val="28"/>
          <w:szCs w:val="28"/>
        </w:rPr>
        <w:t>Предоставление муниципального имущества в аренду или безвозмездное пользование без проведения торгов</w:t>
      </w:r>
      <w:r>
        <w:rPr>
          <w:rFonts w:ascii="Times New Roman" w:hAnsi="Times New Roman"/>
          <w:sz w:val="28"/>
          <w:szCs w:val="28"/>
        </w:rPr>
        <w:t>»</w:t>
      </w:r>
      <w:r w:rsidRPr="0064780B">
        <w:rPr>
          <w:rFonts w:ascii="Times New Roman" w:hAnsi="Times New Roman"/>
          <w:sz w:val="28"/>
          <w:szCs w:val="28"/>
        </w:rPr>
        <w:t>.</w:t>
      </w:r>
    </w:p>
    <w:p w:rsidR="004C2D15" w:rsidRPr="007C5E88" w:rsidRDefault="004C2D15" w:rsidP="007C5E88">
      <w:pPr>
        <w:spacing w:after="0" w:line="240" w:lineRule="auto"/>
        <w:ind w:firstLine="708"/>
        <w:jc w:val="both"/>
        <w:rPr>
          <w:rFonts w:ascii="Times New Roman" w:hAnsi="Times New Roman"/>
          <w:sz w:val="28"/>
          <w:szCs w:val="28"/>
          <w:lang w:eastAsia="ar-SA"/>
        </w:rPr>
      </w:pPr>
      <w:r>
        <w:rPr>
          <w:rFonts w:ascii="Times New Roman" w:hAnsi="Times New Roman"/>
          <w:sz w:val="28"/>
          <w:szCs w:val="28"/>
        </w:rPr>
        <w:t>2.2.</w:t>
      </w:r>
      <w:r>
        <w:rPr>
          <w:rFonts w:ascii="Times New Roman" w:hAnsi="Times New Roman"/>
          <w:sz w:val="28"/>
          <w:szCs w:val="28"/>
          <w:lang w:val="en-US"/>
        </w:rPr>
        <w:t> </w:t>
      </w:r>
      <w:r w:rsidRPr="0064780B">
        <w:rPr>
          <w:rFonts w:ascii="Times New Roman" w:hAnsi="Times New Roman"/>
          <w:sz w:val="28"/>
          <w:szCs w:val="28"/>
        </w:rPr>
        <w:t>Муниципальная услуга предоставляется</w:t>
      </w:r>
      <w:r>
        <w:rPr>
          <w:rFonts w:ascii="Times New Roman" w:hAnsi="Times New Roman"/>
          <w:sz w:val="28"/>
          <w:szCs w:val="28"/>
          <w:lang w:eastAsia="ar-SA"/>
        </w:rPr>
        <w:t>:</w:t>
      </w:r>
      <w:r w:rsidRPr="007C5E88">
        <w:rPr>
          <w:rFonts w:ascii="Times New Roman" w:hAnsi="Times New Roman"/>
          <w:sz w:val="28"/>
          <w:szCs w:val="28"/>
          <w:lang w:eastAsia="ar-SA"/>
        </w:rPr>
        <w:t xml:space="preserve"> администрацией </w:t>
      </w:r>
      <w:r>
        <w:rPr>
          <w:rFonts w:ascii="Times New Roman" w:hAnsi="Times New Roman"/>
          <w:sz w:val="28"/>
          <w:szCs w:val="28"/>
          <w:lang w:eastAsia="ar-SA"/>
        </w:rPr>
        <w:t>Старотитаровского сельского поселения Темрюкского</w:t>
      </w:r>
      <w:r w:rsidRPr="007C5E88">
        <w:rPr>
          <w:rFonts w:ascii="Times New Roman" w:hAnsi="Times New Roman"/>
          <w:sz w:val="28"/>
          <w:szCs w:val="28"/>
          <w:lang w:eastAsia="ar-SA"/>
        </w:rPr>
        <w:t xml:space="preserve"> район</w:t>
      </w:r>
      <w:r>
        <w:rPr>
          <w:rFonts w:ascii="Times New Roman" w:hAnsi="Times New Roman"/>
          <w:sz w:val="28"/>
          <w:szCs w:val="28"/>
          <w:lang w:eastAsia="ar-SA"/>
        </w:rPr>
        <w:t>а</w:t>
      </w:r>
      <w:r w:rsidRPr="007C5E88">
        <w:rPr>
          <w:rFonts w:ascii="Times New Roman" w:hAnsi="Times New Roman"/>
          <w:sz w:val="28"/>
          <w:szCs w:val="28"/>
          <w:lang w:eastAsia="ar-SA"/>
        </w:rPr>
        <w:t xml:space="preserve">, непосредственно </w:t>
      </w:r>
      <w:r>
        <w:rPr>
          <w:rFonts w:ascii="Times New Roman" w:hAnsi="Times New Roman"/>
          <w:sz w:val="28"/>
          <w:szCs w:val="28"/>
          <w:lang w:eastAsia="ar-SA"/>
        </w:rPr>
        <w:t>финансовым отделом</w:t>
      </w:r>
      <w:r w:rsidRPr="007C5E88">
        <w:rPr>
          <w:rFonts w:ascii="Times New Roman" w:hAnsi="Times New Roman"/>
          <w:sz w:val="28"/>
          <w:szCs w:val="28"/>
          <w:lang w:eastAsia="ar-SA"/>
        </w:rPr>
        <w:t>.</w:t>
      </w:r>
    </w:p>
    <w:p w:rsidR="004C2D15" w:rsidRPr="007C5E88" w:rsidRDefault="004C2D15" w:rsidP="00D421FD">
      <w:pPr>
        <w:spacing w:after="0" w:line="240" w:lineRule="auto"/>
        <w:ind w:firstLine="708"/>
        <w:jc w:val="both"/>
        <w:rPr>
          <w:rFonts w:ascii="Times New Roman" w:hAnsi="Times New Roman"/>
          <w:sz w:val="28"/>
          <w:szCs w:val="28"/>
          <w:lang w:eastAsia="ar-SA"/>
        </w:rPr>
      </w:pPr>
      <w:r w:rsidRPr="0064780B">
        <w:rPr>
          <w:rFonts w:ascii="Times New Roman" w:hAnsi="Times New Roman"/>
          <w:sz w:val="28"/>
          <w:szCs w:val="28"/>
        </w:rPr>
        <w:t>В предоставлении Муниципальной услуги участвуют:</w:t>
      </w:r>
    </w:p>
    <w:p w:rsidR="004C2D15" w:rsidRPr="0064780B" w:rsidRDefault="004C2D15" w:rsidP="007C5E88">
      <w:pPr>
        <w:spacing w:after="0" w:line="240" w:lineRule="auto"/>
        <w:ind w:firstLine="708"/>
        <w:jc w:val="both"/>
        <w:rPr>
          <w:rFonts w:ascii="Times New Roman" w:hAnsi="Times New Roman"/>
          <w:sz w:val="28"/>
          <w:szCs w:val="28"/>
        </w:rPr>
      </w:pPr>
      <w:r w:rsidRPr="0064780B">
        <w:rPr>
          <w:rFonts w:ascii="Times New Roman" w:hAnsi="Times New Roman"/>
          <w:sz w:val="28"/>
          <w:szCs w:val="28"/>
        </w:rPr>
        <w:t>МФЦ;</w:t>
      </w:r>
    </w:p>
    <w:p w:rsidR="004C2D15" w:rsidRDefault="004C2D15" w:rsidP="007C5E88">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Общий отдел;</w:t>
      </w:r>
    </w:p>
    <w:p w:rsidR="004C2D15" w:rsidRDefault="004C2D15" w:rsidP="007C5E88">
      <w:pPr>
        <w:spacing w:after="0" w:line="240" w:lineRule="auto"/>
        <w:ind w:firstLine="708"/>
        <w:jc w:val="both"/>
        <w:rPr>
          <w:rFonts w:ascii="Times New Roman" w:hAnsi="Times New Roman"/>
          <w:sz w:val="28"/>
          <w:szCs w:val="28"/>
        </w:rPr>
      </w:pPr>
      <w:r>
        <w:rPr>
          <w:rFonts w:ascii="Times New Roman" w:hAnsi="Times New Roman"/>
          <w:sz w:val="28"/>
          <w:szCs w:val="28"/>
        </w:rPr>
        <w:t>Финансовый отдел;</w:t>
      </w:r>
    </w:p>
    <w:p w:rsidR="004C2D15" w:rsidRPr="0064780B" w:rsidRDefault="004C2D15" w:rsidP="007C5E88">
      <w:pPr>
        <w:spacing w:after="0" w:line="240" w:lineRule="auto"/>
        <w:ind w:firstLine="708"/>
        <w:jc w:val="both"/>
        <w:rPr>
          <w:rFonts w:ascii="Times New Roman" w:hAnsi="Times New Roman"/>
          <w:sz w:val="28"/>
          <w:szCs w:val="28"/>
        </w:rPr>
      </w:pPr>
      <w:r>
        <w:rPr>
          <w:rFonts w:ascii="Times New Roman" w:hAnsi="Times New Roman"/>
          <w:sz w:val="28"/>
          <w:szCs w:val="28"/>
        </w:rPr>
        <w:t>Совет.</w:t>
      </w:r>
    </w:p>
    <w:p w:rsidR="004C2D15" w:rsidRPr="0064780B"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утвержденных решением Совета.</w:t>
      </w:r>
    </w:p>
    <w:p w:rsidR="004C2D15"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2.3. Результатом предоставления муниципальной услуги могут являться:</w:t>
      </w:r>
    </w:p>
    <w:p w:rsidR="004C2D15" w:rsidRPr="0064780B" w:rsidRDefault="004C2D15" w:rsidP="00C43A2E">
      <w:pPr>
        <w:spacing w:after="0" w:line="240" w:lineRule="auto"/>
        <w:ind w:firstLine="708"/>
        <w:jc w:val="both"/>
        <w:rPr>
          <w:rFonts w:ascii="Times New Roman" w:hAnsi="Times New Roman"/>
          <w:sz w:val="28"/>
          <w:szCs w:val="28"/>
        </w:rPr>
      </w:pPr>
      <w:r>
        <w:rPr>
          <w:rFonts w:ascii="Times New Roman" w:hAnsi="Times New Roman"/>
          <w:sz w:val="28"/>
          <w:szCs w:val="28"/>
        </w:rPr>
        <w:t xml:space="preserve">2.3.1. В случае </w:t>
      </w:r>
      <w:r w:rsidRPr="0064780B">
        <w:rPr>
          <w:rFonts w:ascii="Times New Roman" w:hAnsi="Times New Roman"/>
          <w:sz w:val="28"/>
          <w:szCs w:val="28"/>
        </w:rPr>
        <w:t>предоставлении муниципального имущества в аренду</w:t>
      </w:r>
      <w:r>
        <w:rPr>
          <w:rFonts w:ascii="Times New Roman" w:hAnsi="Times New Roman"/>
          <w:sz w:val="28"/>
          <w:szCs w:val="28"/>
        </w:rPr>
        <w:t>:</w:t>
      </w:r>
    </w:p>
    <w:p w:rsidR="004C2D15" w:rsidRPr="0064780B" w:rsidRDefault="004C2D15" w:rsidP="00C43A2E">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муниципального образования </w:t>
      </w:r>
      <w:r>
        <w:rPr>
          <w:rFonts w:ascii="Times New Roman" w:hAnsi="Times New Roman"/>
          <w:sz w:val="28"/>
          <w:szCs w:val="28"/>
        </w:rPr>
        <w:t>Темрюк</w:t>
      </w:r>
      <w:r w:rsidRPr="0064780B">
        <w:rPr>
          <w:rFonts w:ascii="Times New Roman" w:hAnsi="Times New Roman"/>
          <w:sz w:val="28"/>
          <w:szCs w:val="28"/>
        </w:rPr>
        <w:t>ский район о предоставлении мун</w:t>
      </w:r>
      <w:r>
        <w:rPr>
          <w:rFonts w:ascii="Times New Roman" w:hAnsi="Times New Roman"/>
          <w:sz w:val="28"/>
          <w:szCs w:val="28"/>
        </w:rPr>
        <w:t>иципального имущества в аренду</w:t>
      </w:r>
      <w:r w:rsidRPr="0064780B">
        <w:rPr>
          <w:rFonts w:ascii="Times New Roman" w:hAnsi="Times New Roman"/>
          <w:sz w:val="28"/>
          <w:szCs w:val="28"/>
        </w:rPr>
        <w:t>;</w:t>
      </w:r>
    </w:p>
    <w:p w:rsidR="004C2D15" w:rsidRPr="0064780B"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 муниципального имущества;</w:t>
      </w:r>
    </w:p>
    <w:p w:rsidR="004C2D15"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4C2D15" w:rsidRDefault="004C2D15" w:rsidP="00C43A2E">
      <w:pPr>
        <w:spacing w:after="0" w:line="240" w:lineRule="auto"/>
        <w:ind w:firstLine="708"/>
        <w:jc w:val="both"/>
        <w:rPr>
          <w:rFonts w:ascii="Times New Roman" w:hAnsi="Times New Roman"/>
          <w:sz w:val="28"/>
          <w:szCs w:val="28"/>
        </w:rPr>
      </w:pPr>
      <w:r>
        <w:rPr>
          <w:rFonts w:ascii="Times New Roman" w:hAnsi="Times New Roman"/>
          <w:sz w:val="28"/>
          <w:szCs w:val="28"/>
        </w:rPr>
        <w:t xml:space="preserve">2.3.2. В случае </w:t>
      </w:r>
      <w:r w:rsidRPr="0064780B">
        <w:rPr>
          <w:rFonts w:ascii="Times New Roman" w:hAnsi="Times New Roman"/>
          <w:sz w:val="28"/>
          <w:szCs w:val="28"/>
        </w:rPr>
        <w:t>предоставлении 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4C2D15" w:rsidRDefault="004C2D15" w:rsidP="00C43A2E">
      <w:pPr>
        <w:spacing w:after="0" w:line="240" w:lineRule="auto"/>
        <w:ind w:firstLine="708"/>
        <w:jc w:val="both"/>
        <w:rPr>
          <w:rFonts w:ascii="Times New Roman" w:hAnsi="Times New Roman"/>
          <w:sz w:val="28"/>
          <w:szCs w:val="28"/>
        </w:rPr>
      </w:pPr>
      <w:r>
        <w:rPr>
          <w:rFonts w:ascii="Times New Roman" w:hAnsi="Times New Roman"/>
          <w:sz w:val="28"/>
          <w:szCs w:val="28"/>
        </w:rPr>
        <w:t>решение Совета Старотитаровского сельского поселения Темрюкского района о предоставлении</w:t>
      </w:r>
      <w:r w:rsidRPr="00C43A2E">
        <w:rPr>
          <w:rFonts w:ascii="Times New Roman" w:hAnsi="Times New Roman"/>
          <w:sz w:val="28"/>
          <w:szCs w:val="28"/>
        </w:rPr>
        <w:t xml:space="preserve"> </w:t>
      </w:r>
      <w:r w:rsidRPr="0064780B">
        <w:rPr>
          <w:rFonts w:ascii="Times New Roman" w:hAnsi="Times New Roman"/>
          <w:sz w:val="28"/>
          <w:szCs w:val="28"/>
        </w:rPr>
        <w:t>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4C2D15" w:rsidRPr="0064780B" w:rsidRDefault="004C2D15" w:rsidP="00C43A2E">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w:t>
      </w:r>
      <w:r>
        <w:rPr>
          <w:rFonts w:ascii="Times New Roman" w:hAnsi="Times New Roman"/>
          <w:sz w:val="28"/>
          <w:szCs w:val="28"/>
        </w:rPr>
        <w:t>иципального имущества в безвозмездное пользование</w:t>
      </w:r>
      <w:r w:rsidRPr="0064780B">
        <w:rPr>
          <w:rFonts w:ascii="Times New Roman" w:hAnsi="Times New Roman"/>
          <w:sz w:val="28"/>
          <w:szCs w:val="28"/>
        </w:rPr>
        <w:t>;</w:t>
      </w:r>
    </w:p>
    <w:p w:rsidR="004C2D15" w:rsidRPr="0064780B"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муниципальн</w:t>
      </w:r>
      <w:r>
        <w:rPr>
          <w:rFonts w:ascii="Times New Roman" w:hAnsi="Times New Roman"/>
          <w:sz w:val="28"/>
          <w:szCs w:val="28"/>
        </w:rPr>
        <w:t>ым</w:t>
      </w:r>
      <w:r w:rsidRPr="0064780B">
        <w:rPr>
          <w:rFonts w:ascii="Times New Roman" w:hAnsi="Times New Roman"/>
          <w:sz w:val="28"/>
          <w:szCs w:val="28"/>
        </w:rPr>
        <w:t xml:space="preserve"> имуществ</w:t>
      </w:r>
      <w:r>
        <w:rPr>
          <w:rFonts w:ascii="Times New Roman" w:hAnsi="Times New Roman"/>
          <w:sz w:val="28"/>
          <w:szCs w:val="28"/>
        </w:rPr>
        <w:t>ом</w:t>
      </w:r>
      <w:r w:rsidRPr="0064780B">
        <w:rPr>
          <w:rFonts w:ascii="Times New Roman" w:hAnsi="Times New Roman"/>
          <w:sz w:val="28"/>
          <w:szCs w:val="28"/>
        </w:rPr>
        <w:t>;</w:t>
      </w:r>
    </w:p>
    <w:p w:rsidR="004C2D15" w:rsidRPr="0064780B"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4C2D15" w:rsidRPr="0064780B" w:rsidRDefault="004C2D15"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Процедура предоставления услуги </w:t>
      </w:r>
      <w:r>
        <w:rPr>
          <w:rFonts w:ascii="Times New Roman" w:hAnsi="Times New Roman"/>
          <w:sz w:val="28"/>
          <w:szCs w:val="28"/>
        </w:rPr>
        <w:t xml:space="preserve">(в случае предоставления в аренду) </w:t>
      </w:r>
      <w:r w:rsidRPr="0064780B">
        <w:rPr>
          <w:rFonts w:ascii="Times New Roman" w:hAnsi="Times New Roman"/>
          <w:sz w:val="28"/>
          <w:szCs w:val="28"/>
        </w:rPr>
        <w:t>завершается путем получения заявителем:</w:t>
      </w:r>
    </w:p>
    <w:p w:rsidR="004C2D15" w:rsidRPr="0064780B"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копии </w:t>
      </w:r>
      <w:r>
        <w:rPr>
          <w:rFonts w:ascii="Times New Roman" w:hAnsi="Times New Roman"/>
          <w:sz w:val="28"/>
          <w:szCs w:val="28"/>
        </w:rPr>
        <w:t>распоряж</w:t>
      </w:r>
      <w:r w:rsidRPr="0064780B">
        <w:rPr>
          <w:rFonts w:ascii="Times New Roman" w:hAnsi="Times New Roman"/>
          <w:sz w:val="28"/>
          <w:szCs w:val="28"/>
        </w:rPr>
        <w:t xml:space="preserve">ения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4C2D15" w:rsidRPr="0064780B"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договора аренды муниципального имущества;</w:t>
      </w:r>
    </w:p>
    <w:p w:rsidR="004C2D15"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4C2D15"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Процедура предоставления</w:t>
      </w:r>
      <w:r>
        <w:rPr>
          <w:rFonts w:ascii="Times New Roman" w:hAnsi="Times New Roman"/>
          <w:sz w:val="28"/>
          <w:szCs w:val="28"/>
        </w:rPr>
        <w:t xml:space="preserve"> услуги (в случае предоставления в безвозмездное пользование) </w:t>
      </w:r>
      <w:r w:rsidRPr="0064780B">
        <w:rPr>
          <w:rFonts w:ascii="Times New Roman" w:hAnsi="Times New Roman"/>
          <w:sz w:val="28"/>
          <w:szCs w:val="28"/>
        </w:rPr>
        <w:t>завершается путем получения заявителем:</w:t>
      </w:r>
    </w:p>
    <w:p w:rsidR="004C2D15" w:rsidRDefault="004C2D15" w:rsidP="000D5F86">
      <w:pPr>
        <w:spacing w:after="0" w:line="240" w:lineRule="auto"/>
        <w:ind w:firstLine="708"/>
        <w:jc w:val="both"/>
        <w:rPr>
          <w:rFonts w:ascii="Times New Roman" w:hAnsi="Times New Roman"/>
          <w:sz w:val="28"/>
          <w:szCs w:val="28"/>
        </w:rPr>
      </w:pPr>
      <w:r>
        <w:rPr>
          <w:rFonts w:ascii="Times New Roman" w:hAnsi="Times New Roman"/>
          <w:sz w:val="28"/>
          <w:szCs w:val="28"/>
        </w:rPr>
        <w:t>копии решения Совета Старотитаровского сельского поселения Темрюкского района о предоставлении</w:t>
      </w:r>
      <w:r w:rsidRPr="00C43A2E">
        <w:rPr>
          <w:rFonts w:ascii="Times New Roman" w:hAnsi="Times New Roman"/>
          <w:sz w:val="28"/>
          <w:szCs w:val="28"/>
        </w:rPr>
        <w:t xml:space="preserve"> </w:t>
      </w:r>
      <w:r w:rsidRPr="0064780B">
        <w:rPr>
          <w:rFonts w:ascii="Times New Roman" w:hAnsi="Times New Roman"/>
          <w:sz w:val="28"/>
          <w:szCs w:val="28"/>
        </w:rPr>
        <w:t>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4C2D15" w:rsidRPr="0064780B" w:rsidRDefault="004C2D15" w:rsidP="000D5F86">
      <w:pPr>
        <w:spacing w:after="0" w:line="240" w:lineRule="auto"/>
        <w:ind w:firstLine="708"/>
        <w:jc w:val="both"/>
        <w:rPr>
          <w:rFonts w:ascii="Times New Roman" w:hAnsi="Times New Roman"/>
          <w:sz w:val="28"/>
          <w:szCs w:val="28"/>
        </w:rPr>
      </w:pPr>
      <w:r>
        <w:rPr>
          <w:rFonts w:ascii="Times New Roman" w:hAnsi="Times New Roman"/>
          <w:sz w:val="28"/>
          <w:szCs w:val="28"/>
        </w:rPr>
        <w:t>копии 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w:t>
      </w:r>
      <w:r>
        <w:rPr>
          <w:rFonts w:ascii="Times New Roman" w:hAnsi="Times New Roman"/>
          <w:sz w:val="28"/>
          <w:szCs w:val="28"/>
        </w:rPr>
        <w:t>иципального имущества в безвозмездное пользование</w:t>
      </w:r>
      <w:r w:rsidRPr="0064780B">
        <w:rPr>
          <w:rFonts w:ascii="Times New Roman" w:hAnsi="Times New Roman"/>
          <w:sz w:val="28"/>
          <w:szCs w:val="28"/>
        </w:rPr>
        <w:t>;</w:t>
      </w:r>
    </w:p>
    <w:p w:rsidR="004C2D15" w:rsidRPr="0064780B"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w:t>
      </w:r>
      <w:r>
        <w:rPr>
          <w:rFonts w:ascii="Times New Roman" w:hAnsi="Times New Roman"/>
          <w:sz w:val="28"/>
          <w:szCs w:val="28"/>
        </w:rPr>
        <w:t>а</w:t>
      </w:r>
      <w:r w:rsidRPr="0064780B">
        <w:rPr>
          <w:rFonts w:ascii="Times New Roman" w:hAnsi="Times New Roman"/>
          <w:sz w:val="28"/>
          <w:szCs w:val="28"/>
        </w:rPr>
        <w:t xml:space="preserve">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муниципальн</w:t>
      </w:r>
      <w:r>
        <w:rPr>
          <w:rFonts w:ascii="Times New Roman" w:hAnsi="Times New Roman"/>
          <w:sz w:val="28"/>
          <w:szCs w:val="28"/>
        </w:rPr>
        <w:t>ым</w:t>
      </w:r>
      <w:r w:rsidRPr="0064780B">
        <w:rPr>
          <w:rFonts w:ascii="Times New Roman" w:hAnsi="Times New Roman"/>
          <w:sz w:val="28"/>
          <w:szCs w:val="28"/>
        </w:rPr>
        <w:t xml:space="preserve"> имуществ</w:t>
      </w:r>
      <w:r>
        <w:rPr>
          <w:rFonts w:ascii="Times New Roman" w:hAnsi="Times New Roman"/>
          <w:sz w:val="28"/>
          <w:szCs w:val="28"/>
        </w:rPr>
        <w:t>ом</w:t>
      </w:r>
      <w:r w:rsidRPr="0064780B">
        <w:rPr>
          <w:rFonts w:ascii="Times New Roman" w:hAnsi="Times New Roman"/>
          <w:sz w:val="28"/>
          <w:szCs w:val="28"/>
        </w:rPr>
        <w:t>;</w:t>
      </w:r>
    </w:p>
    <w:p w:rsidR="004C2D15" w:rsidRPr="0064780B" w:rsidRDefault="004C2D15" w:rsidP="000D5F86">
      <w:pPr>
        <w:spacing w:after="0" w:line="240" w:lineRule="auto"/>
        <w:ind w:firstLine="708"/>
        <w:jc w:val="both"/>
        <w:rPr>
          <w:rFonts w:ascii="Times New Roman" w:hAnsi="Times New Roman"/>
          <w:sz w:val="28"/>
          <w:szCs w:val="28"/>
        </w:rPr>
      </w:pPr>
      <w:r>
        <w:rPr>
          <w:rFonts w:ascii="Times New Roman" w:hAnsi="Times New Roman"/>
          <w:sz w:val="28"/>
          <w:szCs w:val="28"/>
        </w:rPr>
        <w:t>уведомления</w:t>
      </w:r>
      <w:r w:rsidRPr="0064780B">
        <w:rPr>
          <w:rFonts w:ascii="Times New Roman" w:hAnsi="Times New Roman"/>
          <w:sz w:val="28"/>
          <w:szCs w:val="28"/>
        </w:rPr>
        <w:t xml:space="preserve"> об отказе в пред</w:t>
      </w:r>
      <w:r>
        <w:rPr>
          <w:rFonts w:ascii="Times New Roman" w:hAnsi="Times New Roman"/>
          <w:sz w:val="28"/>
          <w:szCs w:val="28"/>
        </w:rPr>
        <w:t>оставлении Муниципальной услуги.</w:t>
      </w:r>
    </w:p>
    <w:p w:rsidR="004C2D15" w:rsidRPr="0064780B" w:rsidRDefault="004C2D15"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2.4. Максимальный срок предоставления Муниципальной услуги:</w:t>
      </w:r>
    </w:p>
    <w:p w:rsidR="004C2D15" w:rsidRDefault="004C2D15" w:rsidP="00F23B91">
      <w:pPr>
        <w:spacing w:after="0" w:line="240" w:lineRule="auto"/>
        <w:ind w:firstLine="708"/>
        <w:jc w:val="both"/>
        <w:rPr>
          <w:rFonts w:ascii="Times New Roman" w:hAnsi="Times New Roman"/>
          <w:sz w:val="28"/>
          <w:szCs w:val="28"/>
        </w:rPr>
      </w:pPr>
      <w:r w:rsidRPr="0064780B">
        <w:rPr>
          <w:rFonts w:ascii="Times New Roman" w:hAnsi="Times New Roman"/>
          <w:sz w:val="28"/>
          <w:szCs w:val="28"/>
        </w:rPr>
        <w:t>Срок предоставления Муниципальной услуги</w:t>
      </w:r>
      <w:r>
        <w:rPr>
          <w:rFonts w:ascii="Times New Roman" w:hAnsi="Times New Roman"/>
          <w:sz w:val="28"/>
          <w:szCs w:val="28"/>
        </w:rPr>
        <w:t>:</w:t>
      </w:r>
      <w:r w:rsidRPr="0064780B">
        <w:rPr>
          <w:rFonts w:ascii="Times New Roman" w:hAnsi="Times New Roman"/>
          <w:sz w:val="28"/>
          <w:szCs w:val="28"/>
        </w:rPr>
        <w:t xml:space="preserve"> </w:t>
      </w:r>
    </w:p>
    <w:p w:rsidR="004C2D15" w:rsidRDefault="004C2D15" w:rsidP="00F23B91">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аренду</w:t>
      </w:r>
      <w:r w:rsidRPr="0064780B">
        <w:rPr>
          <w:rFonts w:ascii="Times New Roman" w:hAnsi="Times New Roman"/>
          <w:sz w:val="28"/>
          <w:szCs w:val="28"/>
        </w:rPr>
        <w:t xml:space="preserve"> - </w:t>
      </w:r>
      <w:r>
        <w:rPr>
          <w:rFonts w:ascii="Times New Roman" w:hAnsi="Times New Roman"/>
          <w:sz w:val="28"/>
          <w:szCs w:val="28"/>
        </w:rPr>
        <w:t>4</w:t>
      </w:r>
      <w:r w:rsidRPr="0064780B">
        <w:rPr>
          <w:rFonts w:ascii="Times New Roman" w:hAnsi="Times New Roman"/>
          <w:sz w:val="28"/>
          <w:szCs w:val="28"/>
        </w:rPr>
        <w:t>0 рабочих дней</w:t>
      </w:r>
      <w:r>
        <w:rPr>
          <w:rFonts w:ascii="Times New Roman" w:hAnsi="Times New Roman"/>
          <w:sz w:val="28"/>
          <w:szCs w:val="28"/>
        </w:rPr>
        <w:t>;</w:t>
      </w:r>
    </w:p>
    <w:p w:rsidR="004C2D15" w:rsidRPr="0064780B" w:rsidRDefault="004C2D15" w:rsidP="00F23B91">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безвозмездное пользование</w:t>
      </w:r>
      <w:r w:rsidRPr="0064780B">
        <w:rPr>
          <w:rFonts w:ascii="Times New Roman" w:hAnsi="Times New Roman"/>
          <w:sz w:val="28"/>
          <w:szCs w:val="28"/>
        </w:rPr>
        <w:t xml:space="preserve"> - </w:t>
      </w:r>
      <w:r>
        <w:rPr>
          <w:rFonts w:ascii="Times New Roman" w:hAnsi="Times New Roman"/>
          <w:sz w:val="28"/>
          <w:szCs w:val="28"/>
        </w:rPr>
        <w:t>6</w:t>
      </w:r>
      <w:r w:rsidRPr="0064780B">
        <w:rPr>
          <w:rFonts w:ascii="Times New Roman" w:hAnsi="Times New Roman"/>
          <w:sz w:val="28"/>
          <w:szCs w:val="28"/>
        </w:rPr>
        <w:t>0 рабочих дней.</w:t>
      </w:r>
    </w:p>
    <w:p w:rsidR="004C2D15" w:rsidRDefault="004C2D15"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2.5. Предоставление Муниципальной услуги</w:t>
      </w:r>
      <w:r>
        <w:rPr>
          <w:rFonts w:ascii="Times New Roman" w:hAnsi="Times New Roman"/>
          <w:sz w:val="28"/>
          <w:szCs w:val="28"/>
        </w:rPr>
        <w:t>:</w:t>
      </w:r>
    </w:p>
    <w:p w:rsidR="004C2D15" w:rsidRDefault="004C2D15" w:rsidP="00F3319C">
      <w:pPr>
        <w:spacing w:after="0" w:line="240" w:lineRule="auto"/>
        <w:ind w:firstLine="708"/>
        <w:jc w:val="both"/>
        <w:rPr>
          <w:rFonts w:ascii="Times New Roman" w:hAnsi="Times New Roman"/>
          <w:sz w:val="28"/>
          <w:szCs w:val="28"/>
        </w:rPr>
      </w:pPr>
      <w:r>
        <w:rPr>
          <w:rFonts w:ascii="Times New Roman" w:hAnsi="Times New Roman"/>
          <w:sz w:val="28"/>
          <w:szCs w:val="28"/>
        </w:rPr>
        <w:t xml:space="preserve">2.5.1. В случае предоставления в аренду </w:t>
      </w:r>
      <w:r w:rsidRPr="0064780B">
        <w:rPr>
          <w:rFonts w:ascii="Times New Roman" w:hAnsi="Times New Roman"/>
          <w:sz w:val="28"/>
          <w:szCs w:val="28"/>
        </w:rPr>
        <w:t>осуществляется в соответствии с:</w:t>
      </w:r>
    </w:p>
    <w:p w:rsidR="004C2D15" w:rsidRPr="0064780B" w:rsidRDefault="004C2D15" w:rsidP="00F3319C">
      <w:pPr>
        <w:spacing w:after="0" w:line="240" w:lineRule="auto"/>
        <w:ind w:firstLine="708"/>
        <w:jc w:val="both"/>
        <w:rPr>
          <w:rFonts w:ascii="Times New Roman" w:hAnsi="Times New Roman"/>
          <w:sz w:val="28"/>
          <w:szCs w:val="28"/>
        </w:rPr>
      </w:pPr>
      <w:r>
        <w:rPr>
          <w:rFonts w:ascii="Times New Roman" w:hAnsi="Times New Roman"/>
          <w:sz w:val="28"/>
          <w:szCs w:val="28"/>
        </w:rPr>
        <w:t>Конституцией Российской Федерации;</w:t>
      </w:r>
    </w:p>
    <w:p w:rsidR="004C2D15" w:rsidRPr="0064780B" w:rsidRDefault="004C2D15"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статьей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 xml:space="preserve"> (далее - Федеральный закон от 26 июля 2006 года </w:t>
      </w:r>
      <w:r>
        <w:rPr>
          <w:rFonts w:ascii="Times New Roman" w:hAnsi="Times New Roman"/>
          <w:sz w:val="28"/>
          <w:szCs w:val="28"/>
        </w:rPr>
        <w:t xml:space="preserve">     №</w:t>
      </w:r>
      <w:r w:rsidRPr="0064780B">
        <w:rPr>
          <w:rFonts w:ascii="Times New Roman" w:hAnsi="Times New Roman"/>
          <w:sz w:val="28"/>
          <w:szCs w:val="28"/>
        </w:rPr>
        <w:t> 135-ФЗ);</w:t>
      </w:r>
    </w:p>
    <w:p w:rsidR="004C2D15" w:rsidRPr="0064780B" w:rsidRDefault="004C2D15"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Гражданским кодексом Р</w:t>
      </w:r>
      <w:r>
        <w:rPr>
          <w:rFonts w:ascii="Times New Roman" w:hAnsi="Times New Roman"/>
          <w:sz w:val="28"/>
          <w:szCs w:val="28"/>
        </w:rPr>
        <w:t xml:space="preserve">оссийской </w:t>
      </w:r>
      <w:r w:rsidRPr="0064780B">
        <w:rPr>
          <w:rFonts w:ascii="Times New Roman" w:hAnsi="Times New Roman"/>
          <w:sz w:val="28"/>
          <w:szCs w:val="28"/>
        </w:rPr>
        <w:t>Ф</w:t>
      </w:r>
      <w:r>
        <w:rPr>
          <w:rFonts w:ascii="Times New Roman" w:hAnsi="Times New Roman"/>
          <w:sz w:val="28"/>
          <w:szCs w:val="28"/>
        </w:rPr>
        <w:t>едерации</w:t>
      </w:r>
      <w:r w:rsidRPr="0064780B">
        <w:rPr>
          <w:rFonts w:ascii="Times New Roman" w:hAnsi="Times New Roman"/>
          <w:sz w:val="28"/>
          <w:szCs w:val="28"/>
        </w:rPr>
        <w:t>;</w:t>
      </w:r>
    </w:p>
    <w:p w:rsidR="004C2D15" w:rsidRDefault="004C2D15"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настоящим рег</w:t>
      </w:r>
      <w:r>
        <w:rPr>
          <w:rFonts w:ascii="Times New Roman" w:hAnsi="Times New Roman"/>
          <w:sz w:val="28"/>
          <w:szCs w:val="28"/>
        </w:rPr>
        <w:t>ламентом.</w:t>
      </w:r>
    </w:p>
    <w:p w:rsidR="004C2D15" w:rsidRPr="0064780B" w:rsidRDefault="004C2D15" w:rsidP="00673B56">
      <w:pPr>
        <w:spacing w:after="0" w:line="240" w:lineRule="auto"/>
        <w:ind w:firstLine="708"/>
        <w:jc w:val="both"/>
        <w:rPr>
          <w:rFonts w:ascii="Times New Roman" w:hAnsi="Times New Roman"/>
          <w:sz w:val="28"/>
          <w:szCs w:val="28"/>
        </w:rPr>
      </w:pPr>
      <w:r>
        <w:rPr>
          <w:rFonts w:ascii="Times New Roman" w:hAnsi="Times New Roman"/>
          <w:sz w:val="28"/>
          <w:szCs w:val="28"/>
        </w:rPr>
        <w:t xml:space="preserve">2.5.2. В случае предоставления в безвозмездное пользование </w:t>
      </w:r>
      <w:r w:rsidRPr="0064780B">
        <w:rPr>
          <w:rFonts w:ascii="Times New Roman" w:hAnsi="Times New Roman"/>
          <w:sz w:val="28"/>
          <w:szCs w:val="28"/>
        </w:rPr>
        <w:t>осуществляется в соответствии с:</w:t>
      </w:r>
    </w:p>
    <w:p w:rsidR="004C2D15" w:rsidRPr="0064780B" w:rsidRDefault="004C2D15" w:rsidP="00673B56">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статьей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135-ФЗ</w:t>
      </w:r>
      <w:r>
        <w:rPr>
          <w:rFonts w:ascii="Times New Roman" w:hAnsi="Times New Roman"/>
          <w:sz w:val="28"/>
          <w:szCs w:val="28"/>
        </w:rPr>
        <w:t xml:space="preserve">           «</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w:t>
      </w:r>
    </w:p>
    <w:p w:rsidR="004C2D15" w:rsidRPr="0064780B" w:rsidRDefault="004C2D15" w:rsidP="00747F93">
      <w:pPr>
        <w:spacing w:after="0" w:line="240" w:lineRule="auto"/>
        <w:ind w:firstLine="709"/>
        <w:jc w:val="both"/>
        <w:rPr>
          <w:rFonts w:ascii="Times New Roman" w:hAnsi="Times New Roman"/>
          <w:sz w:val="28"/>
          <w:szCs w:val="28"/>
        </w:rPr>
      </w:pPr>
      <w:r w:rsidRPr="0064780B">
        <w:rPr>
          <w:rFonts w:ascii="Times New Roman" w:hAnsi="Times New Roman"/>
          <w:sz w:val="28"/>
          <w:szCs w:val="28"/>
        </w:rPr>
        <w:t>Гражданским кодексом Р</w:t>
      </w:r>
      <w:r>
        <w:rPr>
          <w:rFonts w:ascii="Times New Roman" w:hAnsi="Times New Roman"/>
          <w:sz w:val="28"/>
          <w:szCs w:val="28"/>
        </w:rPr>
        <w:t xml:space="preserve">оссийской </w:t>
      </w:r>
      <w:r w:rsidRPr="0064780B">
        <w:rPr>
          <w:rFonts w:ascii="Times New Roman" w:hAnsi="Times New Roman"/>
          <w:sz w:val="28"/>
          <w:szCs w:val="28"/>
        </w:rPr>
        <w:t>Ф</w:t>
      </w:r>
      <w:r>
        <w:rPr>
          <w:rFonts w:ascii="Times New Roman" w:hAnsi="Times New Roman"/>
          <w:sz w:val="28"/>
          <w:szCs w:val="28"/>
        </w:rPr>
        <w:t>едерации</w:t>
      </w:r>
      <w:r w:rsidRPr="0064780B">
        <w:rPr>
          <w:rFonts w:ascii="Times New Roman" w:hAnsi="Times New Roman"/>
          <w:sz w:val="28"/>
          <w:szCs w:val="28"/>
        </w:rPr>
        <w:t>;</w:t>
      </w:r>
    </w:p>
    <w:p w:rsidR="004C2D15" w:rsidRPr="002C6627" w:rsidRDefault="004C2D15" w:rsidP="00747F93">
      <w:pPr>
        <w:spacing w:after="0" w:line="240" w:lineRule="auto"/>
        <w:ind w:firstLine="709"/>
        <w:jc w:val="both"/>
        <w:rPr>
          <w:rFonts w:ascii="Times New Roman" w:hAnsi="Times New Roman"/>
          <w:sz w:val="28"/>
          <w:szCs w:val="28"/>
        </w:rPr>
      </w:pPr>
      <w:r w:rsidRPr="002C6627">
        <w:rPr>
          <w:rFonts w:ascii="Times New Roman" w:hAnsi="Times New Roman"/>
          <w:sz w:val="28"/>
          <w:szCs w:val="28"/>
        </w:rPr>
        <w:t xml:space="preserve">- решение </w:t>
      </w:r>
      <w:r w:rsidRPr="002C6627">
        <w:rPr>
          <w:rFonts w:ascii="Times New Roman" w:hAnsi="Times New Roman"/>
          <w:sz w:val="28"/>
          <w:szCs w:val="28"/>
          <w:lang w:val="en-US"/>
        </w:rPr>
        <w:t>LVII</w:t>
      </w:r>
      <w:r w:rsidRPr="002C6627">
        <w:rPr>
          <w:rFonts w:ascii="Times New Roman" w:hAnsi="Times New Roman"/>
          <w:sz w:val="28"/>
          <w:szCs w:val="28"/>
        </w:rPr>
        <w:t xml:space="preserve"> сессии Совета Старотитаровского сельского поселения Темрюкского района от 23 января 2013 года № 255 «Об утверждении положения о порядке владения, пользования и распоряжения муниципальным имуществом Старотитаровского сельского поселения Темрюкского района».</w:t>
      </w:r>
    </w:p>
    <w:p w:rsidR="004C2D15" w:rsidRPr="006B1DC7" w:rsidRDefault="004C2D15" w:rsidP="00747F93">
      <w:pPr>
        <w:spacing w:after="0" w:line="240" w:lineRule="auto"/>
        <w:ind w:firstLine="709"/>
        <w:jc w:val="both"/>
        <w:rPr>
          <w:rFonts w:ascii="Times New Roman" w:hAnsi="Times New Roman"/>
          <w:sz w:val="28"/>
          <w:szCs w:val="28"/>
        </w:rPr>
      </w:pPr>
      <w:r>
        <w:rPr>
          <w:rFonts w:ascii="Times New Roman" w:hAnsi="Times New Roman"/>
          <w:sz w:val="28"/>
          <w:szCs w:val="28"/>
        </w:rPr>
        <w:t>2.6. </w:t>
      </w:r>
      <w:r w:rsidRPr="006B1DC7">
        <w:rPr>
          <w:rFonts w:ascii="Times New Roman" w:hAnsi="Times New Roman"/>
          <w:sz w:val="28"/>
          <w:szCs w:val="28"/>
        </w:rPr>
        <w:t>Исчерпывающий перечень документов, необходимых в соответствии с законодательством или иными нормативно-правовыми актами для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5"/>
        <w:gridCol w:w="4111"/>
        <w:gridCol w:w="2464"/>
        <w:gridCol w:w="2464"/>
      </w:tblGrid>
      <w:tr w:rsidR="004C2D15" w:rsidRPr="0023647A" w:rsidTr="006B1DC7">
        <w:tc>
          <w:tcPr>
            <w:tcW w:w="815" w:type="dxa"/>
          </w:tcPr>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w:t>
            </w:r>
          </w:p>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п/п</w:t>
            </w:r>
          </w:p>
        </w:tc>
        <w:tc>
          <w:tcPr>
            <w:tcW w:w="4111" w:type="dxa"/>
          </w:tcPr>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Наименование документа</w:t>
            </w:r>
          </w:p>
        </w:tc>
        <w:tc>
          <w:tcPr>
            <w:tcW w:w="2464" w:type="dxa"/>
          </w:tcPr>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Тип документа (Оригинал, копия)</w:t>
            </w:r>
          </w:p>
        </w:tc>
        <w:tc>
          <w:tcPr>
            <w:tcW w:w="2464" w:type="dxa"/>
          </w:tcPr>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Примечание</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1</w:t>
            </w:r>
          </w:p>
        </w:tc>
        <w:tc>
          <w:tcPr>
            <w:tcW w:w="4111"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2</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3</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4</w:t>
            </w:r>
          </w:p>
        </w:tc>
      </w:tr>
      <w:tr w:rsidR="004C2D15" w:rsidRPr="0023647A" w:rsidTr="006B1DC7">
        <w:tc>
          <w:tcPr>
            <w:tcW w:w="9854" w:type="dxa"/>
            <w:gridSpan w:val="4"/>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Документы, представляемые заявителем</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1.</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Заявление о предоставлении муниципального имущества в аренду или безвозмездное пользование</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 xml:space="preserve">Оригинал </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Приложение 1</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2.</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Документы, удостоверяющие личность заявителя (заявителей), либо личность представителя фи</w:t>
            </w:r>
            <w:r>
              <w:rPr>
                <w:rFonts w:ascii="Times New Roman" w:hAnsi="Times New Roman"/>
                <w:sz w:val="28"/>
                <w:szCs w:val="28"/>
              </w:rPr>
              <w:t>зического или юридического лица</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 (для снятия копии)</w:t>
            </w:r>
          </w:p>
        </w:tc>
        <w:tc>
          <w:tcPr>
            <w:tcW w:w="2464" w:type="dxa"/>
          </w:tcPr>
          <w:p w:rsidR="004C2D15" w:rsidRPr="006B1DC7" w:rsidRDefault="004C2D15" w:rsidP="006B1DC7">
            <w:pPr>
              <w:spacing w:after="0" w:line="240" w:lineRule="auto"/>
              <w:jc w:val="center"/>
              <w:rPr>
                <w:rFonts w:ascii="Times New Roman" w:hAnsi="Times New Roman"/>
                <w:sz w:val="28"/>
                <w:szCs w:val="28"/>
              </w:rPr>
            </w:pP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3.</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Документ, удостоверяющий права (полномочия) представителя физического или юридического лица</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 xml:space="preserve">  Если с </w:t>
            </w:r>
          </w:p>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заявлением обращается представитель заявителя (заявителей)</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4.</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 xml:space="preserve">Документы, подтверждающие соответствие получателя услуги требованиям статьи 17.1 Федерального закона от </w:t>
            </w:r>
          </w:p>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 xml:space="preserve">26 июля 2006 № 135-ФЗ </w:t>
            </w:r>
          </w:p>
          <w:p w:rsidR="004C2D15" w:rsidRPr="006B1DC7" w:rsidRDefault="004C2D15" w:rsidP="006B1DC7">
            <w:pPr>
              <w:spacing w:after="0" w:line="240" w:lineRule="auto"/>
              <w:rPr>
                <w:rFonts w:ascii="Times New Roman" w:hAnsi="Times New Roman"/>
                <w:sz w:val="28"/>
                <w:szCs w:val="28"/>
              </w:rPr>
            </w:pPr>
            <w:r>
              <w:rPr>
                <w:rFonts w:ascii="Times New Roman" w:hAnsi="Times New Roman"/>
                <w:sz w:val="28"/>
                <w:szCs w:val="28"/>
              </w:rPr>
              <w:t>«О защите конкуренции»</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4C2D15" w:rsidRPr="006B1DC7" w:rsidRDefault="004C2D15" w:rsidP="006B1DC7">
            <w:pPr>
              <w:spacing w:after="0" w:line="240" w:lineRule="auto"/>
              <w:jc w:val="center"/>
              <w:rPr>
                <w:rFonts w:ascii="Times New Roman" w:hAnsi="Times New Roman"/>
                <w:sz w:val="28"/>
                <w:szCs w:val="28"/>
              </w:rPr>
            </w:pP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5.</w:t>
            </w:r>
          </w:p>
        </w:tc>
        <w:tc>
          <w:tcPr>
            <w:tcW w:w="4111" w:type="dxa"/>
          </w:tcPr>
          <w:p w:rsidR="004C2D15" w:rsidRPr="006B1DC7" w:rsidRDefault="004C2D15" w:rsidP="006B1DC7">
            <w:pPr>
              <w:spacing w:after="0" w:line="240" w:lineRule="auto"/>
              <w:jc w:val="both"/>
              <w:rPr>
                <w:rFonts w:ascii="Times New Roman" w:hAnsi="Times New Roman"/>
                <w:sz w:val="28"/>
                <w:szCs w:val="28"/>
              </w:rPr>
            </w:pPr>
            <w:r w:rsidRPr="006B1DC7">
              <w:rPr>
                <w:rFonts w:ascii="Times New Roman" w:hAnsi="Times New Roman"/>
                <w:sz w:val="28"/>
                <w:szCs w:val="28"/>
              </w:rPr>
              <w:t xml:space="preserve">Учредительные документы          </w:t>
            </w:r>
          </w:p>
          <w:p w:rsidR="004C2D15"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юридического лица</w:t>
            </w:r>
          </w:p>
          <w:p w:rsidR="004C2D15" w:rsidRPr="006B1DC7" w:rsidRDefault="004C2D15" w:rsidP="006B1DC7">
            <w:pPr>
              <w:spacing w:after="0" w:line="240" w:lineRule="auto"/>
              <w:rPr>
                <w:rFonts w:ascii="Times New Roman" w:hAnsi="Times New Roman"/>
                <w:sz w:val="28"/>
                <w:szCs w:val="28"/>
              </w:rPr>
            </w:pP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4C2D15" w:rsidRPr="006B1DC7" w:rsidRDefault="004C2D15" w:rsidP="006B1DC7">
            <w:pPr>
              <w:spacing w:after="0" w:line="240" w:lineRule="auto"/>
              <w:jc w:val="center"/>
              <w:rPr>
                <w:rFonts w:ascii="Times New Roman" w:hAnsi="Times New Roman"/>
                <w:sz w:val="28"/>
                <w:szCs w:val="28"/>
              </w:rPr>
            </w:pP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6.</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Выписка из Единого государственного реестра индивидуальных предпринимателей (ЕГРИП)</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4C2D15" w:rsidRDefault="004C2D15" w:rsidP="005C6E39">
            <w:pPr>
              <w:spacing w:after="0" w:line="240" w:lineRule="auto"/>
              <w:jc w:val="center"/>
              <w:rPr>
                <w:rFonts w:ascii="Times New Roman" w:hAnsi="Times New Roman"/>
                <w:sz w:val="28"/>
                <w:szCs w:val="28"/>
              </w:rPr>
            </w:pPr>
            <w:r w:rsidRPr="006B1DC7">
              <w:rPr>
                <w:rFonts w:ascii="Times New Roman" w:hAnsi="Times New Roman"/>
                <w:sz w:val="28"/>
                <w:szCs w:val="28"/>
              </w:rPr>
              <w:t>В случае оформления договора на индивидуального предприним</w:t>
            </w:r>
            <w:r>
              <w:rPr>
                <w:rFonts w:ascii="Times New Roman" w:hAnsi="Times New Roman"/>
                <w:sz w:val="28"/>
                <w:szCs w:val="28"/>
              </w:rPr>
              <w:t>ателя</w:t>
            </w:r>
          </w:p>
          <w:p w:rsidR="004C2D15" w:rsidRPr="006B1DC7" w:rsidRDefault="004C2D15" w:rsidP="005C6E39">
            <w:pPr>
              <w:spacing w:after="0" w:line="240" w:lineRule="auto"/>
              <w:jc w:val="center"/>
              <w:rPr>
                <w:rFonts w:ascii="Times New Roman" w:hAnsi="Times New Roman"/>
                <w:sz w:val="28"/>
                <w:szCs w:val="28"/>
              </w:rPr>
            </w:pP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или</w:t>
            </w:r>
          </w:p>
        </w:tc>
        <w:tc>
          <w:tcPr>
            <w:tcW w:w="4111" w:type="dxa"/>
          </w:tcPr>
          <w:p w:rsidR="004C2D15"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Свидетельство о государственной регистрации физического лица в качестве индивидуального предпринимателя</w:t>
            </w:r>
          </w:p>
          <w:p w:rsidR="004C2D15" w:rsidRPr="006B1DC7" w:rsidRDefault="004C2D15" w:rsidP="006B1DC7">
            <w:pPr>
              <w:spacing w:after="0" w:line="240" w:lineRule="auto"/>
              <w:rPr>
                <w:rFonts w:ascii="Times New Roman" w:hAnsi="Times New Roman"/>
                <w:sz w:val="28"/>
                <w:szCs w:val="28"/>
              </w:rPr>
            </w:pP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4C2D15" w:rsidRPr="006B1DC7" w:rsidRDefault="004C2D15" w:rsidP="005C6E39">
            <w:pPr>
              <w:spacing w:after="0" w:line="240" w:lineRule="auto"/>
              <w:jc w:val="center"/>
              <w:rPr>
                <w:rFonts w:ascii="Times New Roman" w:hAnsi="Times New Roman"/>
                <w:sz w:val="28"/>
                <w:szCs w:val="28"/>
              </w:rPr>
            </w:pPr>
            <w:r w:rsidRPr="006B1DC7">
              <w:rPr>
                <w:rFonts w:ascii="Times New Roman" w:hAnsi="Times New Roman"/>
                <w:sz w:val="28"/>
                <w:szCs w:val="28"/>
              </w:rPr>
              <w:t xml:space="preserve">В случае оформления договора на </w:t>
            </w:r>
            <w:r>
              <w:rPr>
                <w:rFonts w:ascii="Times New Roman" w:hAnsi="Times New Roman"/>
                <w:sz w:val="28"/>
                <w:szCs w:val="28"/>
              </w:rPr>
              <w:t>индивидуального предпринимателя</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Pr>
                <w:rFonts w:ascii="Times New Roman" w:hAnsi="Times New Roman"/>
                <w:sz w:val="28"/>
                <w:szCs w:val="28"/>
              </w:rPr>
              <w:t>1</w:t>
            </w:r>
          </w:p>
        </w:tc>
        <w:tc>
          <w:tcPr>
            <w:tcW w:w="4111" w:type="dxa"/>
          </w:tcPr>
          <w:p w:rsidR="004C2D15" w:rsidRPr="006B1DC7" w:rsidRDefault="004C2D15" w:rsidP="005C6E39">
            <w:pPr>
              <w:spacing w:after="0" w:line="240" w:lineRule="auto"/>
              <w:jc w:val="center"/>
              <w:rPr>
                <w:rFonts w:ascii="Times New Roman" w:hAnsi="Times New Roman"/>
                <w:sz w:val="28"/>
                <w:szCs w:val="28"/>
              </w:rPr>
            </w:pPr>
            <w:r>
              <w:rPr>
                <w:rFonts w:ascii="Times New Roman" w:hAnsi="Times New Roman"/>
                <w:sz w:val="28"/>
                <w:szCs w:val="28"/>
              </w:rPr>
              <w:t>2</w:t>
            </w:r>
          </w:p>
        </w:tc>
        <w:tc>
          <w:tcPr>
            <w:tcW w:w="2464" w:type="dxa"/>
          </w:tcPr>
          <w:p w:rsidR="004C2D15" w:rsidRPr="006B1DC7" w:rsidRDefault="004C2D15" w:rsidP="006B1DC7">
            <w:pPr>
              <w:spacing w:after="0" w:line="240" w:lineRule="auto"/>
              <w:jc w:val="center"/>
              <w:rPr>
                <w:rFonts w:ascii="Times New Roman" w:hAnsi="Times New Roman"/>
                <w:sz w:val="28"/>
                <w:szCs w:val="28"/>
              </w:rPr>
            </w:pPr>
            <w:r>
              <w:rPr>
                <w:rFonts w:ascii="Times New Roman" w:hAnsi="Times New Roman"/>
                <w:sz w:val="28"/>
                <w:szCs w:val="28"/>
              </w:rPr>
              <w:t>3</w:t>
            </w:r>
          </w:p>
        </w:tc>
        <w:tc>
          <w:tcPr>
            <w:tcW w:w="2464" w:type="dxa"/>
          </w:tcPr>
          <w:p w:rsidR="004C2D15" w:rsidRPr="006B1DC7" w:rsidRDefault="004C2D15" w:rsidP="005C6E39">
            <w:pPr>
              <w:spacing w:after="0" w:line="240" w:lineRule="auto"/>
              <w:jc w:val="center"/>
              <w:rPr>
                <w:rFonts w:ascii="Times New Roman" w:hAnsi="Times New Roman"/>
                <w:sz w:val="28"/>
                <w:szCs w:val="28"/>
              </w:rPr>
            </w:pPr>
            <w:r>
              <w:rPr>
                <w:rFonts w:ascii="Times New Roman" w:hAnsi="Times New Roman"/>
                <w:sz w:val="28"/>
                <w:szCs w:val="28"/>
              </w:rPr>
              <w:t>4</w:t>
            </w:r>
          </w:p>
        </w:tc>
      </w:tr>
      <w:tr w:rsidR="004C2D15" w:rsidRPr="0023647A" w:rsidTr="006B1DC7">
        <w:tc>
          <w:tcPr>
            <w:tcW w:w="815"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7.</w:t>
            </w:r>
          </w:p>
        </w:tc>
        <w:tc>
          <w:tcPr>
            <w:tcW w:w="4111" w:type="dxa"/>
          </w:tcPr>
          <w:p w:rsidR="004C2D15" w:rsidRPr="006B1DC7" w:rsidRDefault="004C2D15" w:rsidP="006B1DC7">
            <w:pPr>
              <w:spacing w:after="0" w:line="240" w:lineRule="auto"/>
              <w:rPr>
                <w:rFonts w:ascii="Times New Roman" w:hAnsi="Times New Roman"/>
                <w:sz w:val="28"/>
                <w:szCs w:val="28"/>
              </w:rPr>
            </w:pPr>
            <w:r w:rsidRPr="006B1DC7">
              <w:rPr>
                <w:rFonts w:ascii="Times New Roman" w:hAnsi="Times New Roman"/>
                <w:sz w:val="28"/>
                <w:szCs w:val="28"/>
              </w:rPr>
              <w:t>Выписка из Единого государственного реестра юридических лиц (ЕГРЮЛ)</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Подлинник</w:t>
            </w:r>
          </w:p>
        </w:tc>
        <w:tc>
          <w:tcPr>
            <w:tcW w:w="2464" w:type="dxa"/>
          </w:tcPr>
          <w:p w:rsidR="004C2D15" w:rsidRPr="006B1DC7" w:rsidRDefault="004C2D15" w:rsidP="006B1DC7">
            <w:pPr>
              <w:spacing w:after="0" w:line="240" w:lineRule="auto"/>
              <w:jc w:val="center"/>
              <w:rPr>
                <w:rFonts w:ascii="Times New Roman" w:hAnsi="Times New Roman"/>
                <w:sz w:val="28"/>
                <w:szCs w:val="28"/>
              </w:rPr>
            </w:pPr>
            <w:r w:rsidRPr="006B1DC7">
              <w:rPr>
                <w:rFonts w:ascii="Times New Roman" w:hAnsi="Times New Roman"/>
                <w:sz w:val="28"/>
                <w:szCs w:val="28"/>
              </w:rPr>
              <w:t>Для юридических лиц</w:t>
            </w:r>
          </w:p>
        </w:tc>
      </w:tr>
    </w:tbl>
    <w:p w:rsidR="004C2D15" w:rsidRDefault="004C2D15" w:rsidP="005810E9">
      <w:pPr>
        <w:spacing w:after="0" w:line="240" w:lineRule="auto"/>
        <w:ind w:firstLine="708"/>
        <w:jc w:val="both"/>
        <w:rPr>
          <w:rFonts w:ascii="Times New Roman" w:hAnsi="Times New Roman"/>
          <w:sz w:val="28"/>
          <w:szCs w:val="28"/>
        </w:rPr>
      </w:pPr>
      <w:r w:rsidRPr="003A1B15">
        <w:rPr>
          <w:rFonts w:ascii="Times New Roman" w:hAnsi="Times New Roman"/>
          <w:sz w:val="28"/>
          <w:szCs w:val="28"/>
          <w:highlight w:val="yellow"/>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w:t>
      </w:r>
      <w:r>
        <w:rPr>
          <w:rFonts w:ascii="Times New Roman" w:hAnsi="Times New Roman"/>
          <w:sz w:val="28"/>
          <w:szCs w:val="28"/>
          <w:highlight w:val="yellow"/>
        </w:rPr>
        <w:t xml:space="preserve">Единого портала государственных </w:t>
      </w:r>
      <w:r w:rsidRPr="003A1B15">
        <w:rPr>
          <w:rFonts w:ascii="Times New Roman" w:hAnsi="Times New Roman"/>
          <w:sz w:val="28"/>
          <w:szCs w:val="28"/>
          <w:highlight w:val="yellow"/>
        </w:rPr>
        <w:t xml:space="preserve">услуг, </w:t>
      </w:r>
      <w:r w:rsidRPr="003A1B15">
        <w:rPr>
          <w:rFonts w:ascii="Times New Roman" w:hAnsi="Times New Roman"/>
          <w:color w:val="000000"/>
          <w:sz w:val="28"/>
          <w:szCs w:val="28"/>
          <w:highlight w:val="yellow"/>
        </w:rPr>
        <w:t>Портал</w:t>
      </w:r>
      <w:r>
        <w:rPr>
          <w:rFonts w:ascii="Times New Roman" w:hAnsi="Times New Roman"/>
          <w:color w:val="000000"/>
          <w:sz w:val="28"/>
          <w:szCs w:val="28"/>
          <w:highlight w:val="yellow"/>
        </w:rPr>
        <w:t>а</w:t>
      </w:r>
      <w:r w:rsidRPr="003A1B15">
        <w:rPr>
          <w:rFonts w:ascii="Times New Roman" w:hAnsi="Times New Roman"/>
          <w:color w:val="000000"/>
          <w:sz w:val="28"/>
          <w:szCs w:val="28"/>
          <w:highlight w:val="yellow"/>
        </w:rPr>
        <w:t xml:space="preserve"> государственных и муниципальных услуг Краснодарского края </w:t>
      </w:r>
      <w:r w:rsidRPr="003A1B15">
        <w:rPr>
          <w:rFonts w:ascii="Times New Roman" w:hAnsi="Times New Roman"/>
          <w:sz w:val="28"/>
          <w:szCs w:val="28"/>
          <w:highlight w:val="yellow"/>
        </w:rPr>
        <w:t>или через многофункциональный центр предоставления государственных и муниципальных услуг.</w:t>
      </w:r>
    </w:p>
    <w:p w:rsidR="004C2D15" w:rsidRPr="0064780B" w:rsidRDefault="004C2D15" w:rsidP="005810E9">
      <w:pPr>
        <w:spacing w:after="0" w:line="240" w:lineRule="auto"/>
        <w:ind w:firstLine="708"/>
        <w:jc w:val="both"/>
        <w:rPr>
          <w:rFonts w:ascii="Times New Roman" w:hAnsi="Times New Roman"/>
          <w:sz w:val="28"/>
          <w:szCs w:val="28"/>
        </w:rPr>
      </w:pPr>
      <w:r w:rsidRPr="0064780B">
        <w:rPr>
          <w:rFonts w:ascii="Times New Roman" w:hAnsi="Times New Roman"/>
          <w:sz w:val="28"/>
          <w:szCs w:val="28"/>
        </w:rPr>
        <w:t>2.7. Запрещается требовать от заявителя:</w:t>
      </w:r>
    </w:p>
    <w:p w:rsidR="004C2D15" w:rsidRPr="0064780B" w:rsidRDefault="004C2D15" w:rsidP="005810E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представлени</w:t>
      </w:r>
      <w:r>
        <w:rPr>
          <w:rFonts w:ascii="Times New Roman" w:hAnsi="Times New Roman"/>
          <w:sz w:val="28"/>
          <w:szCs w:val="28"/>
        </w:rPr>
        <w:t>е</w:t>
      </w:r>
      <w:r w:rsidRPr="0064780B">
        <w:rPr>
          <w:rFonts w:ascii="Times New Roman" w:hAnsi="Times New Roman"/>
          <w:sz w:val="28"/>
          <w:szCs w:val="28"/>
        </w:rPr>
        <w:t xml:space="preserve"> документов и информации или осуществлени</w:t>
      </w:r>
      <w:r>
        <w:rPr>
          <w:rFonts w:ascii="Times New Roman" w:hAnsi="Times New Roman"/>
          <w:sz w:val="28"/>
          <w:szCs w:val="28"/>
        </w:rPr>
        <w:t>е</w:t>
      </w:r>
      <w:r w:rsidRPr="0064780B">
        <w:rPr>
          <w:rFonts w:ascii="Times New Roman" w:hAnsi="Times New Roman"/>
          <w:sz w:val="28"/>
          <w:szCs w:val="28"/>
        </w:rPr>
        <w:t xml:space="preserve">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представлени</w:t>
      </w:r>
      <w:r>
        <w:rPr>
          <w:rFonts w:ascii="Times New Roman" w:hAnsi="Times New Roman"/>
          <w:sz w:val="28"/>
          <w:szCs w:val="28"/>
        </w:rPr>
        <w:t>е</w:t>
      </w:r>
      <w:r w:rsidRPr="0064780B">
        <w:rPr>
          <w:rFonts w:ascii="Times New Roman" w:hAnsi="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предоставляющих и участвующих в предоставлении муниципальных услуг, за исключением документов, указанных в части 6 статьи 7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2.8. Основанием для отказа в приеме документов, необходимых для предоставления Муниципальной услуги, является:</w:t>
      </w:r>
    </w:p>
    <w:p w:rsidR="004C2D15" w:rsidRPr="0064780B" w:rsidRDefault="004C2D15" w:rsidP="00C86B75">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 </w:t>
      </w:r>
      <w:r w:rsidRPr="0064780B">
        <w:rPr>
          <w:rFonts w:ascii="Times New Roman" w:hAnsi="Times New Roman"/>
          <w:sz w:val="28"/>
          <w:szCs w:val="28"/>
        </w:rPr>
        <w:t>предоставление всего необходимого пакета докум</w:t>
      </w:r>
      <w:r>
        <w:rPr>
          <w:rFonts w:ascii="Times New Roman" w:hAnsi="Times New Roman"/>
          <w:sz w:val="28"/>
          <w:szCs w:val="28"/>
        </w:rPr>
        <w:t xml:space="preserve">ентов, указанного в пункте 2.6 </w:t>
      </w:r>
      <w:bookmarkStart w:id="1" w:name="_GoBack"/>
      <w:bookmarkEnd w:id="1"/>
      <w:r w:rsidRPr="0064780B">
        <w:rPr>
          <w:rFonts w:ascii="Times New Roman" w:hAnsi="Times New Roman"/>
          <w:sz w:val="28"/>
          <w:szCs w:val="28"/>
        </w:rPr>
        <w:t>настоящего Административного регламента;</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хотя бы одного из документов, указанных в пункте 2.6 настоящего </w:t>
      </w:r>
      <w:r>
        <w:rPr>
          <w:rFonts w:ascii="Times New Roman" w:hAnsi="Times New Roman"/>
          <w:sz w:val="28"/>
          <w:szCs w:val="28"/>
        </w:rPr>
        <w:t xml:space="preserve">Административного </w:t>
      </w:r>
      <w:r w:rsidRPr="0064780B">
        <w:rPr>
          <w:rFonts w:ascii="Times New Roman" w:hAnsi="Times New Roman"/>
          <w:sz w:val="28"/>
          <w:szCs w:val="28"/>
        </w:rPr>
        <w:t>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обращение ненадлежащего лица.</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2.9. Исчерпывающий перечень оснований для отказа в предоставлении муниципальной услуги.</w:t>
      </w:r>
    </w:p>
    <w:p w:rsidR="004C2D15"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предоставлении муниципальной услуги может быть отказано на следующих основаниях</w:t>
      </w:r>
      <w:r>
        <w:rPr>
          <w:rFonts w:ascii="Times New Roman" w:hAnsi="Times New Roman"/>
          <w:sz w:val="28"/>
          <w:szCs w:val="28"/>
        </w:rPr>
        <w:t>:</w:t>
      </w:r>
    </w:p>
    <w:p w:rsidR="004C2D15" w:rsidRPr="0064780B" w:rsidRDefault="004C2D15" w:rsidP="00C86B75">
      <w:pPr>
        <w:spacing w:after="0" w:line="240" w:lineRule="auto"/>
        <w:ind w:firstLine="708"/>
        <w:jc w:val="both"/>
        <w:rPr>
          <w:rFonts w:ascii="Times New Roman" w:hAnsi="Times New Roman"/>
          <w:sz w:val="28"/>
          <w:szCs w:val="28"/>
        </w:rPr>
      </w:pPr>
      <w:r>
        <w:rPr>
          <w:rFonts w:ascii="Times New Roman" w:hAnsi="Times New Roman"/>
          <w:sz w:val="28"/>
          <w:szCs w:val="28"/>
        </w:rPr>
        <w:t>2.9.1. В случае предоставления муниципального имущества в аренду</w:t>
      </w:r>
      <w:r w:rsidRPr="0064780B">
        <w:rPr>
          <w:rFonts w:ascii="Times New Roman" w:hAnsi="Times New Roman"/>
          <w:sz w:val="28"/>
          <w:szCs w:val="28"/>
        </w:rPr>
        <w:t>:</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объекта в реестре муниципального имущества;</w:t>
      </w:r>
    </w:p>
    <w:p w:rsidR="004C2D15" w:rsidRPr="0064780B"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возможности предоставления указанного в обращении имущества в аренду;</w:t>
      </w:r>
    </w:p>
    <w:p w:rsidR="004C2D15" w:rsidRDefault="004C2D15"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заявителя требованиям статьи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2.9.2. В случае предоставления муниципального имущества в безвозмездное пользование</w:t>
      </w:r>
      <w:r w:rsidRPr="0064780B">
        <w:rPr>
          <w:rFonts w:ascii="Times New Roman" w:hAnsi="Times New Roman"/>
          <w:sz w:val="28"/>
          <w:szCs w:val="28"/>
        </w:rPr>
        <w:t>:</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объекта в реестре муниципального имущества;</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отсутствие возможности предоставления указанного в обращении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4C2D15"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заявителя требованиям статьи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p>
    <w:p w:rsidR="004C2D15" w:rsidRDefault="004C2D15" w:rsidP="00AA270B">
      <w:pPr>
        <w:spacing w:after="0" w:line="240" w:lineRule="auto"/>
        <w:ind w:firstLine="708"/>
        <w:jc w:val="both"/>
        <w:rPr>
          <w:rFonts w:ascii="Times New Roman" w:hAnsi="Times New Roman"/>
          <w:sz w:val="28"/>
          <w:szCs w:val="28"/>
        </w:rPr>
      </w:pPr>
      <w:r w:rsidRPr="00275C9C">
        <w:rPr>
          <w:rFonts w:ascii="Times New Roman" w:hAnsi="Times New Roman"/>
          <w:sz w:val="28"/>
          <w:szCs w:val="28"/>
        </w:rPr>
        <w:t>несоответствие заявителя требованиям</w:t>
      </w:r>
      <w:r w:rsidRPr="006F5937">
        <w:rPr>
          <w:rFonts w:ascii="Times New Roman" w:hAnsi="Times New Roman"/>
          <w:color w:val="FF0000"/>
          <w:sz w:val="28"/>
          <w:szCs w:val="28"/>
        </w:rPr>
        <w:t xml:space="preserve"> </w:t>
      </w:r>
      <w:r w:rsidRPr="003B5D57">
        <w:rPr>
          <w:rFonts w:ascii="Times New Roman" w:hAnsi="Times New Roman"/>
          <w:sz w:val="28"/>
          <w:szCs w:val="28"/>
        </w:rPr>
        <w:t>положения о порядке владения, пользования и распоряжения муниципальным имуществом Старотитаровского сельского</w:t>
      </w:r>
      <w:r>
        <w:rPr>
          <w:rFonts w:ascii="Times New Roman" w:hAnsi="Times New Roman"/>
          <w:sz w:val="28"/>
          <w:szCs w:val="28"/>
        </w:rPr>
        <w:t xml:space="preserve"> поселения Темрюкского района</w:t>
      </w:r>
      <w:r w:rsidRPr="00275C9C">
        <w:rPr>
          <w:rFonts w:ascii="Times New Roman" w:hAnsi="Times New Roman"/>
          <w:sz w:val="28"/>
          <w:szCs w:val="28"/>
        </w:rPr>
        <w:t xml:space="preserve"> </w:t>
      </w:r>
      <w:r w:rsidRPr="003B5D57">
        <w:rPr>
          <w:rFonts w:ascii="Times New Roman" w:hAnsi="Times New Roman"/>
          <w:sz w:val="28"/>
          <w:szCs w:val="28"/>
        </w:rPr>
        <w:t xml:space="preserve">от 01 сентября 2011 года № 144 </w:t>
      </w:r>
      <w:r w:rsidRPr="0064780B">
        <w:rPr>
          <w:rFonts w:ascii="Times New Roman" w:hAnsi="Times New Roman"/>
          <w:sz w:val="28"/>
          <w:szCs w:val="28"/>
        </w:rPr>
        <w:t xml:space="preserve"> Приостановление и или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C2D15" w:rsidRPr="003A1B15" w:rsidRDefault="004C2D15" w:rsidP="00747F93">
      <w:pPr>
        <w:spacing w:after="0" w:line="240" w:lineRule="auto"/>
        <w:ind w:firstLine="709"/>
        <w:jc w:val="both"/>
        <w:rPr>
          <w:rFonts w:ascii="Times New Roman" w:hAnsi="Times New Roman"/>
          <w:color w:val="000000"/>
          <w:sz w:val="28"/>
          <w:szCs w:val="28"/>
          <w:highlight w:val="yellow"/>
        </w:rPr>
      </w:pPr>
      <w:r w:rsidRPr="00487AE4">
        <w:rPr>
          <w:rFonts w:ascii="Times New Roman" w:hAnsi="Times New Roman"/>
          <w:color w:val="000000"/>
          <w:sz w:val="28"/>
          <w:szCs w:val="28"/>
          <w:highlight w:val="yellow"/>
        </w:rPr>
        <w:t xml:space="preserve">При подаче документов через Единый портал государственных услуг и Портал государственных и муниципальных услуг Краснодарского края, основанием для отказа в приеме документов является несоответствие </w:t>
      </w:r>
      <w:r w:rsidRPr="00487AE4">
        <w:rPr>
          <w:rStyle w:val="a"/>
          <w:rFonts w:ascii="Times New Roman" w:hAnsi="Times New Roman"/>
          <w:b w:val="0"/>
          <w:color w:val="000000"/>
          <w:sz w:val="28"/>
          <w:szCs w:val="28"/>
        </w:rPr>
        <w:t>квалифицированной подписи</w:t>
      </w:r>
      <w:r w:rsidRPr="00487AE4">
        <w:rPr>
          <w:rFonts w:ascii="Times New Roman" w:hAnsi="Times New Roman"/>
          <w:color w:val="000000"/>
          <w:sz w:val="28"/>
          <w:szCs w:val="28"/>
          <w:highlight w:val="yellow"/>
        </w:rPr>
        <w:t xml:space="preserve"> требованиям </w:t>
      </w:r>
      <w:r w:rsidRPr="00487AE4">
        <w:rPr>
          <w:rStyle w:val="a"/>
          <w:rFonts w:ascii="Times New Roman" w:hAnsi="Times New Roman"/>
          <w:b w:val="0"/>
          <w:color w:val="000000"/>
          <w:sz w:val="28"/>
          <w:szCs w:val="28"/>
        </w:rPr>
        <w:t>статьи 11</w:t>
      </w:r>
      <w:r w:rsidRPr="00487AE4">
        <w:rPr>
          <w:rFonts w:ascii="Times New Roman" w:hAnsi="Times New Roman"/>
          <w:color w:val="000000"/>
          <w:sz w:val="28"/>
          <w:szCs w:val="28"/>
          <w:highlight w:val="yellow"/>
        </w:rPr>
        <w:t xml:space="preserve"> Федерального закона Российской Федерации </w:t>
      </w:r>
      <w:r w:rsidRPr="003A1B15">
        <w:rPr>
          <w:rFonts w:ascii="Times New Roman" w:hAnsi="Times New Roman"/>
          <w:color w:val="000000"/>
          <w:sz w:val="28"/>
          <w:szCs w:val="28"/>
          <w:highlight w:val="yellow"/>
        </w:rPr>
        <w:t>от 6 апреля 2011 года № 63-ФЗ «Об электронной подписи».</w:t>
      </w:r>
    </w:p>
    <w:p w:rsidR="004C2D15" w:rsidRPr="00CA670A" w:rsidRDefault="004C2D15" w:rsidP="00747F93">
      <w:pPr>
        <w:spacing w:after="0" w:line="240" w:lineRule="auto"/>
        <w:ind w:firstLine="709"/>
        <w:jc w:val="both"/>
        <w:rPr>
          <w:rFonts w:ascii="Times New Roman" w:hAnsi="Times New Roman"/>
          <w:color w:val="000000"/>
          <w:sz w:val="28"/>
          <w:szCs w:val="28"/>
        </w:rPr>
      </w:pPr>
      <w:r w:rsidRPr="003A1B15">
        <w:rPr>
          <w:rFonts w:ascii="Times New Roman" w:hAnsi="Times New Roman"/>
          <w:color w:val="000000"/>
          <w:sz w:val="28"/>
          <w:szCs w:val="28"/>
          <w:highlight w:val="yellow"/>
        </w:rPr>
        <w:t xml:space="preserve">Заявитель информируется о наличии оснований для отказа в приёме документов, при этом заявителю должно быть предложено обратиться с обращением на имя руководителя уполномоченного на предоставление муниципальной услуги органа, в порядке, установленном </w:t>
      </w:r>
      <w:r w:rsidRPr="003A1B15">
        <w:rPr>
          <w:rStyle w:val="a"/>
          <w:rFonts w:ascii="Times New Roman" w:hAnsi="Times New Roman"/>
          <w:b w:val="0"/>
          <w:color w:val="000000"/>
          <w:sz w:val="28"/>
          <w:szCs w:val="28"/>
        </w:rPr>
        <w:t>Федеральным законом</w:t>
      </w:r>
      <w:r w:rsidRPr="003A1B15">
        <w:rPr>
          <w:rFonts w:ascii="Times New Roman" w:hAnsi="Times New Roman"/>
          <w:color w:val="000000"/>
          <w:sz w:val="28"/>
          <w:szCs w:val="28"/>
          <w:highlight w:val="yellow"/>
        </w:rPr>
        <w:t xml:space="preserve"> от 2 мая 2006 года № 59-ФЗ «О порядке рассмотрения обращений граждан Российской Федерации», которое может быть принято в МБУ «МФЦ».</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2.10. </w:t>
      </w:r>
      <w:r w:rsidRPr="0064780B">
        <w:rPr>
          <w:rFonts w:ascii="Times New Roman" w:hAnsi="Times New Roman"/>
          <w:sz w:val="28"/>
          <w:szCs w:val="28"/>
        </w:rPr>
        <w:t>Услуги</w:t>
      </w:r>
      <w:r>
        <w:rPr>
          <w:rFonts w:ascii="Times New Roman" w:hAnsi="Times New Roman"/>
          <w:sz w:val="28"/>
          <w:szCs w:val="28"/>
        </w:rPr>
        <w:t>,</w:t>
      </w:r>
      <w:r w:rsidRPr="0064780B">
        <w:rPr>
          <w:rFonts w:ascii="Times New Roman" w:hAnsi="Times New Roman"/>
          <w:sz w:val="28"/>
          <w:szCs w:val="28"/>
        </w:rPr>
        <w:t xml:space="preserve"> необходимые и обязательные при предоставлении Муниципальной услуги</w:t>
      </w:r>
      <w:r>
        <w:rPr>
          <w:rFonts w:ascii="Times New Roman" w:hAnsi="Times New Roman"/>
          <w:sz w:val="28"/>
          <w:szCs w:val="28"/>
        </w:rPr>
        <w:t>,</w:t>
      </w:r>
      <w:r w:rsidRPr="0064780B">
        <w:rPr>
          <w:rFonts w:ascii="Times New Roman" w:hAnsi="Times New Roman"/>
          <w:sz w:val="28"/>
          <w:szCs w:val="28"/>
        </w:rPr>
        <w:t xml:space="preserve"> отсутствуют.</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2.11. </w:t>
      </w:r>
      <w:r w:rsidRPr="0064780B">
        <w:rPr>
          <w:rFonts w:ascii="Times New Roman" w:hAnsi="Times New Roman"/>
          <w:sz w:val="28"/>
          <w:szCs w:val="28"/>
        </w:rPr>
        <w:t>Порядок, размер и основания взимания государственной пошлины или иной платы, взимаемой за предо</w:t>
      </w:r>
      <w:r>
        <w:rPr>
          <w:rFonts w:ascii="Times New Roman" w:hAnsi="Times New Roman"/>
          <w:sz w:val="28"/>
          <w:szCs w:val="28"/>
        </w:rPr>
        <w:t>ставление (при предоставлении) М</w:t>
      </w:r>
      <w:r w:rsidRPr="0064780B">
        <w:rPr>
          <w:rFonts w:ascii="Times New Roman" w:hAnsi="Times New Roman"/>
          <w:sz w:val="28"/>
          <w:szCs w:val="28"/>
        </w:rPr>
        <w:t>униципальной услуги.</w:t>
      </w:r>
      <w:r>
        <w:rPr>
          <w:rFonts w:ascii="Times New Roman" w:hAnsi="Times New Roman"/>
          <w:sz w:val="28"/>
          <w:szCs w:val="28"/>
        </w:rPr>
        <w:t xml:space="preserve"> </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Муниципальная услуга предоставляется бесплатно.</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2.12. </w:t>
      </w:r>
      <w:r w:rsidRPr="0064780B">
        <w:rPr>
          <w:rFonts w:ascii="Times New Roman" w:hAnsi="Times New Roman"/>
          <w:sz w:val="28"/>
          <w:szCs w:val="28"/>
        </w:rPr>
        <w:t>Максимальное время ожидания в очереди при подаче заявления для предоставления Муниципальной услуги</w:t>
      </w:r>
      <w:r>
        <w:rPr>
          <w:rFonts w:ascii="Times New Roman" w:hAnsi="Times New Roman"/>
          <w:sz w:val="28"/>
          <w:szCs w:val="28"/>
        </w:rPr>
        <w:t xml:space="preserve"> и при получении результата</w:t>
      </w:r>
      <w:r w:rsidRPr="0064780B">
        <w:rPr>
          <w:rFonts w:ascii="Times New Roman" w:hAnsi="Times New Roman"/>
          <w:sz w:val="28"/>
          <w:szCs w:val="28"/>
        </w:rPr>
        <w:t xml:space="preserve"> не должно превышать </w:t>
      </w:r>
      <w:r>
        <w:rPr>
          <w:rFonts w:ascii="Times New Roman" w:hAnsi="Times New Roman"/>
          <w:sz w:val="28"/>
          <w:szCs w:val="28"/>
        </w:rPr>
        <w:t>15</w:t>
      </w:r>
      <w:r w:rsidRPr="0064780B">
        <w:rPr>
          <w:rFonts w:ascii="Times New Roman" w:hAnsi="Times New Roman"/>
          <w:sz w:val="28"/>
          <w:szCs w:val="28"/>
        </w:rPr>
        <w:t xml:space="preserve"> минут.</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2.13. </w:t>
      </w:r>
      <w:r w:rsidRPr="0064780B">
        <w:rPr>
          <w:rFonts w:ascii="Times New Roman" w:hAnsi="Times New Roman"/>
          <w:sz w:val="28"/>
          <w:szCs w:val="28"/>
        </w:rPr>
        <w:t xml:space="preserve">Срок регистрации заявки заявителя о предоставлении Муниципальной услуги составляет </w:t>
      </w:r>
      <w:r>
        <w:rPr>
          <w:rFonts w:ascii="Times New Roman" w:hAnsi="Times New Roman"/>
          <w:sz w:val="28"/>
          <w:szCs w:val="28"/>
        </w:rPr>
        <w:t>1 рабочий день</w:t>
      </w:r>
      <w:r w:rsidRPr="0064780B">
        <w:rPr>
          <w:rFonts w:ascii="Times New Roman" w:hAnsi="Times New Roman"/>
          <w:sz w:val="28"/>
          <w:szCs w:val="28"/>
        </w:rPr>
        <w:t>.</w:t>
      </w:r>
    </w:p>
    <w:p w:rsidR="004C2D15"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2.14. </w:t>
      </w:r>
      <w:r w:rsidRPr="0064780B">
        <w:rPr>
          <w:rFonts w:ascii="Times New Roman" w:hAnsi="Times New Roman"/>
          <w:sz w:val="28"/>
          <w:szCs w:val="28"/>
        </w:rPr>
        <w:t>Требования к помещениям, в которых предоставляются Муниципальные услуги:</w:t>
      </w:r>
    </w:p>
    <w:p w:rsidR="004C2D15" w:rsidRPr="0064780B" w:rsidRDefault="004C2D15" w:rsidP="008B5832">
      <w:pPr>
        <w:ind w:firstLine="708"/>
        <w:jc w:val="both"/>
        <w:rPr>
          <w:rFonts w:ascii="Times New Roman" w:hAnsi="Times New Roman"/>
          <w:sz w:val="28"/>
          <w:szCs w:val="28"/>
        </w:rPr>
      </w:pPr>
      <w:r w:rsidRPr="0064780B">
        <w:rPr>
          <w:rFonts w:ascii="Times New Roman" w:hAnsi="Times New Roman"/>
          <w:sz w:val="28"/>
          <w:szCs w:val="28"/>
        </w:rPr>
        <w:t>места ожидания в очереди на получение или предоставление документов оборудуются стульями;</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места для заполнения документов стульями и столами и обеспечиваются образцами заполнения документов, бланками заявлений и канцелярскими принадлежностями.</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2.15. </w:t>
      </w:r>
      <w:r w:rsidRPr="0064780B">
        <w:rPr>
          <w:rFonts w:ascii="Times New Roman" w:hAnsi="Times New Roman"/>
          <w:sz w:val="28"/>
          <w:szCs w:val="28"/>
        </w:rPr>
        <w:t>Требования к размещению и оформлению визуальной, текстовой и мультимедийной информации о порядке предоставлении Муниципальной услуги.</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 информационных стендах в помещении, предназначенном для приема документов для предоставления Муниципальной услуги и Интернет-сайте администрации муниципального образования </w:t>
      </w:r>
      <w:r>
        <w:rPr>
          <w:rFonts w:ascii="Times New Roman" w:hAnsi="Times New Roman"/>
          <w:sz w:val="28"/>
          <w:szCs w:val="28"/>
        </w:rPr>
        <w:t>Темрюк</w:t>
      </w:r>
      <w:r w:rsidRPr="0064780B">
        <w:rPr>
          <w:rFonts w:ascii="Times New Roman" w:hAnsi="Times New Roman"/>
          <w:sz w:val="28"/>
          <w:szCs w:val="28"/>
        </w:rPr>
        <w:t>ский район размещается следующая информация:</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схемы размещения кабинетов должностных лиц, в которых предоставляется </w:t>
      </w:r>
      <w:r>
        <w:rPr>
          <w:rFonts w:ascii="Times New Roman" w:hAnsi="Times New Roman"/>
          <w:sz w:val="28"/>
          <w:szCs w:val="28"/>
        </w:rPr>
        <w:t>М</w:t>
      </w:r>
      <w:r w:rsidRPr="0064780B">
        <w:rPr>
          <w:rFonts w:ascii="Times New Roman" w:hAnsi="Times New Roman"/>
          <w:sz w:val="28"/>
          <w:szCs w:val="28"/>
        </w:rPr>
        <w:t>униципальная услуга;</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4C2D15" w:rsidRPr="0064780B" w:rsidRDefault="004C2D15"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 Административного регламента с приложениями (полная версия размещена на Интернет-сайте, выдержки - на информационных стендах);</w:t>
      </w:r>
    </w:p>
    <w:p w:rsidR="004C2D15" w:rsidRPr="0064780B" w:rsidRDefault="004C2D15" w:rsidP="00AA270B">
      <w:pPr>
        <w:spacing w:after="0" w:line="240" w:lineRule="auto"/>
        <w:ind w:firstLine="708"/>
        <w:jc w:val="both"/>
        <w:rPr>
          <w:rFonts w:ascii="Times New Roman" w:hAnsi="Times New Roman"/>
          <w:sz w:val="28"/>
          <w:szCs w:val="28"/>
        </w:rPr>
      </w:pPr>
      <w:r>
        <w:rPr>
          <w:rFonts w:ascii="Times New Roman" w:hAnsi="Times New Roman"/>
          <w:sz w:val="28"/>
          <w:szCs w:val="28"/>
        </w:rPr>
        <w:t>блок-схема (приложения №</w:t>
      </w:r>
      <w:r w:rsidRPr="0064780B">
        <w:rPr>
          <w:rFonts w:ascii="Times New Roman" w:hAnsi="Times New Roman"/>
          <w:sz w:val="28"/>
          <w:szCs w:val="28"/>
        </w:rPr>
        <w:t> </w:t>
      </w:r>
      <w:r>
        <w:rPr>
          <w:rFonts w:ascii="Times New Roman" w:hAnsi="Times New Roman"/>
          <w:sz w:val="28"/>
          <w:szCs w:val="28"/>
        </w:rPr>
        <w:t>3</w:t>
      </w:r>
      <w:r w:rsidRPr="0064780B">
        <w:rPr>
          <w:rFonts w:ascii="Times New Roman" w:hAnsi="Times New Roman"/>
          <w:sz w:val="28"/>
          <w:szCs w:val="28"/>
        </w:rPr>
        <w:t xml:space="preserve"> к Административному регламенту) и краткое описание порядка предоставления Муниципальной услуги;</w:t>
      </w:r>
    </w:p>
    <w:p w:rsidR="004C2D15" w:rsidRPr="0064780B"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4C2D15" w:rsidRPr="0064780B"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образцы оформления документов, необходимых для предоставления Муниципальной услуги;</w:t>
      </w:r>
    </w:p>
    <w:p w:rsidR="004C2D15" w:rsidRPr="0064780B"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4C2D15" w:rsidRPr="0064780B"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основания отказа в предоставлении Муниципальной услуги.</w:t>
      </w:r>
    </w:p>
    <w:p w:rsidR="004C2D15"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2.16. </w:t>
      </w:r>
      <w:r w:rsidRPr="008C5941">
        <w:rPr>
          <w:rFonts w:ascii="Times New Roman" w:hAnsi="Times New Roman"/>
          <w:sz w:val="28"/>
          <w:szCs w:val="28"/>
          <w:lang w:eastAsia="ru-RU"/>
        </w:rPr>
        <w:t>Показатели доступности и</w:t>
      </w:r>
      <w:r>
        <w:rPr>
          <w:rFonts w:ascii="Times New Roman" w:hAnsi="Times New Roman"/>
          <w:sz w:val="28"/>
          <w:szCs w:val="28"/>
          <w:lang w:eastAsia="ru-RU"/>
        </w:rPr>
        <w:t xml:space="preserve"> качества Муниципальной услуги:</w:t>
      </w:r>
    </w:p>
    <w:p w:rsidR="004C2D15" w:rsidRPr="008C5941"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сроки предоставления М</w:t>
      </w:r>
      <w:r w:rsidRPr="008C5941">
        <w:rPr>
          <w:rFonts w:ascii="Times New Roman" w:hAnsi="Times New Roman"/>
          <w:sz w:val="28"/>
          <w:szCs w:val="28"/>
          <w:lang w:eastAsia="ru-RU"/>
        </w:rPr>
        <w:t>униципальной услуги;</w:t>
      </w:r>
    </w:p>
    <w:p w:rsidR="004C2D15" w:rsidRPr="008C5941"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 xml:space="preserve">обоснованность отказов в предоставлении </w:t>
      </w:r>
      <w:r>
        <w:rPr>
          <w:rFonts w:ascii="Times New Roman" w:hAnsi="Times New Roman"/>
          <w:sz w:val="28"/>
          <w:szCs w:val="28"/>
          <w:lang w:eastAsia="ru-RU"/>
        </w:rPr>
        <w:t>М</w:t>
      </w:r>
      <w:r w:rsidRPr="008C5941">
        <w:rPr>
          <w:rFonts w:ascii="Times New Roman" w:hAnsi="Times New Roman"/>
          <w:sz w:val="28"/>
          <w:szCs w:val="28"/>
          <w:lang w:eastAsia="ru-RU"/>
        </w:rPr>
        <w:t>униципальной услуги;</w:t>
      </w:r>
    </w:p>
    <w:p w:rsidR="004C2D15" w:rsidRPr="008C5941"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отсутствие избыточных административных действий;</w:t>
      </w:r>
    </w:p>
    <w:p w:rsidR="004C2D15" w:rsidRPr="008C5941"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условия ожидания приема;</w:t>
      </w:r>
    </w:p>
    <w:p w:rsidR="004C2D15" w:rsidRPr="008C5941"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 xml:space="preserve">количество и продолжительность взаимодействий заявителя с должностными лицами администрации, работниками администрации, </w:t>
      </w:r>
      <w:r>
        <w:rPr>
          <w:rFonts w:ascii="Times New Roman" w:hAnsi="Times New Roman"/>
          <w:sz w:val="28"/>
          <w:szCs w:val="28"/>
          <w:lang w:eastAsia="ru-RU"/>
        </w:rPr>
        <w:t>осуществляющими предоставление М</w:t>
      </w:r>
      <w:r w:rsidRPr="008C5941">
        <w:rPr>
          <w:rFonts w:ascii="Times New Roman" w:hAnsi="Times New Roman"/>
          <w:sz w:val="28"/>
          <w:szCs w:val="28"/>
          <w:lang w:eastAsia="ru-RU"/>
        </w:rPr>
        <w:t>униципальной услуги. Все консультации являются бесплатными;</w:t>
      </w:r>
    </w:p>
    <w:p w:rsidR="004C2D15" w:rsidRDefault="004C2D15" w:rsidP="00747F93">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доступность по времени и месту приема заявителей;</w:t>
      </w:r>
    </w:p>
    <w:p w:rsidR="004C2D15" w:rsidRPr="008B5832" w:rsidRDefault="004C2D15" w:rsidP="00747F93">
      <w:pPr>
        <w:tabs>
          <w:tab w:val="num" w:pos="1134"/>
          <w:tab w:val="left" w:pos="1560"/>
        </w:tabs>
        <w:spacing w:after="0" w:line="240" w:lineRule="auto"/>
        <w:ind w:firstLine="709"/>
        <w:jc w:val="both"/>
        <w:rPr>
          <w:rFonts w:ascii="Times New Roman" w:hAnsi="Times New Roman"/>
          <w:sz w:val="28"/>
          <w:szCs w:val="28"/>
        </w:rPr>
      </w:pPr>
      <w:bookmarkStart w:id="2" w:name="sub_2491"/>
      <w:r w:rsidRPr="008B5832">
        <w:rPr>
          <w:rFonts w:ascii="Times New Roman" w:hAnsi="Times New Roman"/>
          <w:sz w:val="28"/>
          <w:szCs w:val="28"/>
        </w:rPr>
        <w:t>транспортная доступность к месту предоставления Муниципальной услуги;</w:t>
      </w:r>
      <w:bookmarkEnd w:id="2"/>
    </w:p>
    <w:p w:rsidR="004C2D15" w:rsidRPr="00576260" w:rsidRDefault="004C2D15" w:rsidP="00747F93">
      <w:pPr>
        <w:tabs>
          <w:tab w:val="num" w:pos="1134"/>
          <w:tab w:val="left" w:pos="1560"/>
        </w:tabs>
        <w:spacing w:after="0" w:line="240" w:lineRule="auto"/>
        <w:ind w:firstLine="709"/>
        <w:jc w:val="both"/>
        <w:rPr>
          <w:rFonts w:ascii="Times New Roman" w:hAnsi="Times New Roman"/>
          <w:color w:val="000000"/>
          <w:sz w:val="28"/>
          <w:szCs w:val="28"/>
        </w:rPr>
      </w:pPr>
      <w:r w:rsidRPr="00504B6C">
        <w:rPr>
          <w:rFonts w:ascii="Times New Roman" w:hAnsi="Times New Roman"/>
          <w:color w:val="000000"/>
          <w:sz w:val="28"/>
          <w:szCs w:val="28"/>
          <w:highlight w:val="yellow"/>
        </w:rPr>
        <w:t>возможность оказания платной услуги – выезд</w:t>
      </w:r>
      <w:r>
        <w:rPr>
          <w:rFonts w:ascii="Times New Roman" w:hAnsi="Times New Roman"/>
          <w:color w:val="000000"/>
          <w:sz w:val="28"/>
          <w:szCs w:val="28"/>
          <w:highlight w:val="yellow"/>
        </w:rPr>
        <w:t>а</w:t>
      </w:r>
      <w:r w:rsidRPr="00504B6C">
        <w:rPr>
          <w:rFonts w:ascii="Times New Roman" w:hAnsi="Times New Roman"/>
          <w:color w:val="000000"/>
          <w:sz w:val="28"/>
          <w:szCs w:val="28"/>
          <w:highlight w:val="yellow"/>
        </w:rPr>
        <w:t xml:space="preserve"> сотрудника</w:t>
      </w:r>
      <w:r>
        <w:rPr>
          <w:rFonts w:ascii="Times New Roman" w:hAnsi="Times New Roman"/>
          <w:color w:val="000000"/>
          <w:sz w:val="28"/>
          <w:szCs w:val="28"/>
          <w:highlight w:val="yellow"/>
        </w:rPr>
        <w:t xml:space="preserve"> МФЦ</w:t>
      </w:r>
      <w:r w:rsidRPr="00504B6C">
        <w:rPr>
          <w:rFonts w:ascii="Times New Roman" w:hAnsi="Times New Roman"/>
          <w:color w:val="000000"/>
          <w:sz w:val="28"/>
          <w:szCs w:val="28"/>
          <w:highlight w:val="yellow"/>
        </w:rPr>
        <w:t xml:space="preserve">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4C2D15" w:rsidRDefault="004C2D15" w:rsidP="00747F93">
      <w:pPr>
        <w:spacing w:after="0" w:line="240" w:lineRule="auto"/>
        <w:ind w:firstLine="709"/>
        <w:jc w:val="both"/>
        <w:rPr>
          <w:rFonts w:ascii="Times New Roman" w:hAnsi="Times New Roman"/>
          <w:color w:val="000000"/>
          <w:sz w:val="28"/>
          <w:szCs w:val="28"/>
          <w:highlight w:val="yellow"/>
        </w:rPr>
      </w:pPr>
      <w:r w:rsidRPr="003A1B15">
        <w:rPr>
          <w:rFonts w:ascii="Times New Roman" w:hAnsi="Times New Roman"/>
          <w:color w:val="000000"/>
          <w:sz w:val="28"/>
          <w:szCs w:val="28"/>
          <w:highlight w:val="yellow"/>
        </w:rPr>
        <w:t>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Pr>
          <w:rFonts w:ascii="Times New Roman" w:hAnsi="Times New Roman"/>
          <w:color w:val="000000"/>
          <w:sz w:val="28"/>
          <w:szCs w:val="28"/>
          <w:highlight w:val="yellow"/>
        </w:rPr>
        <w:t>, в том числе:</w:t>
      </w:r>
    </w:p>
    <w:p w:rsidR="004C2D15" w:rsidRPr="00EB0581" w:rsidRDefault="004C2D15" w:rsidP="00747F93">
      <w:pPr>
        <w:spacing w:after="0" w:line="240" w:lineRule="auto"/>
        <w:ind w:firstLine="612"/>
        <w:jc w:val="both"/>
        <w:rPr>
          <w:rFonts w:ascii="Times New Roman" w:hAnsi="Times New Roman"/>
          <w:sz w:val="28"/>
          <w:szCs w:val="28"/>
          <w:highlight w:val="yellow"/>
        </w:rPr>
      </w:pPr>
      <w:r w:rsidRPr="00EB0581">
        <w:rPr>
          <w:rFonts w:ascii="Times New Roman" w:hAnsi="Times New Roman"/>
          <w:color w:val="000000"/>
          <w:sz w:val="28"/>
          <w:szCs w:val="28"/>
          <w:highlight w:val="yellow"/>
        </w:rPr>
        <w:t xml:space="preserve"> </w:t>
      </w:r>
      <w:r w:rsidRPr="00EB0581">
        <w:rPr>
          <w:rFonts w:ascii="Times New Roman" w:hAnsi="Times New Roman"/>
          <w:sz w:val="28"/>
          <w:szCs w:val="28"/>
          <w:highlight w:val="yellow"/>
        </w:rPr>
        <w:t>условия беспрепятственного доступа к объекту (зданию, помещению), в котором она предоставляется, а также для беспрепятственного использования транспортом, средствами связи и информации;</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sz w:val="28"/>
          <w:szCs w:val="28"/>
          <w:highlight w:val="yellow"/>
        </w:rPr>
        <w:tab/>
      </w:r>
      <w:r w:rsidRPr="00EB0581">
        <w:rPr>
          <w:rFonts w:ascii="Times New Roman" w:hAnsi="Times New Roman"/>
          <w:spacing w:val="2"/>
          <w:sz w:val="28"/>
          <w:szCs w:val="28"/>
          <w:highlight w:val="yellow"/>
        </w:rPr>
        <w:t>возможность самостоятельного передвижения по территории, на которой расположены объекты (здания, помещения), в которой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color w:val="2D2D2D"/>
          <w:spacing w:val="2"/>
          <w:sz w:val="28"/>
          <w:szCs w:val="28"/>
          <w:highlight w:val="yellow"/>
        </w:rPr>
        <w:tab/>
      </w:r>
      <w:r w:rsidRPr="00EB0581">
        <w:rPr>
          <w:rFonts w:ascii="Times New Roman" w:hAnsi="Times New Roman"/>
          <w:spacing w:val="2"/>
          <w:sz w:val="28"/>
          <w:szCs w:val="28"/>
          <w:highlight w:val="yellow"/>
        </w:rPr>
        <w:t>сопровождение инвалидов, имеющих стойкие расстройства функции зрения и самостоятельного передвижения;</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spacing w:val="2"/>
          <w:sz w:val="28"/>
          <w:szCs w:val="28"/>
          <w:highlight w:val="yellow"/>
        </w:rPr>
        <w:tab/>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spacing w:val="2"/>
          <w:sz w:val="28"/>
          <w:szCs w:val="28"/>
          <w:highlight w:val="yellow"/>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spacing w:val="2"/>
          <w:sz w:val="28"/>
          <w:szCs w:val="28"/>
          <w:highlight w:val="yellow"/>
        </w:rPr>
        <w:tab/>
        <w:t>допуск сурдопереводчика и тифлосурдопереводчика;</w:t>
      </w:r>
    </w:p>
    <w:p w:rsidR="004C2D15" w:rsidRPr="00EB0581" w:rsidRDefault="004C2D15" w:rsidP="00747F93">
      <w:pPr>
        <w:spacing w:after="0" w:line="240" w:lineRule="auto"/>
        <w:jc w:val="both"/>
        <w:rPr>
          <w:rFonts w:ascii="Times New Roman" w:hAnsi="Times New Roman"/>
          <w:spacing w:val="2"/>
          <w:sz w:val="28"/>
          <w:szCs w:val="28"/>
          <w:highlight w:val="yellow"/>
        </w:rPr>
      </w:pPr>
      <w:r w:rsidRPr="00EB0581">
        <w:rPr>
          <w:rFonts w:ascii="Times New Roman" w:hAnsi="Times New Roman"/>
          <w:spacing w:val="2"/>
          <w:sz w:val="28"/>
          <w:szCs w:val="28"/>
          <w:highlight w:val="yellow"/>
        </w:rPr>
        <w:tab/>
        <w:t>допуск собаки-проводника на объекты (здания, помещения), в которых предоставляется услуга;</w:t>
      </w:r>
    </w:p>
    <w:p w:rsidR="004C2D15" w:rsidRPr="00EB0581" w:rsidRDefault="004C2D15" w:rsidP="00747F93">
      <w:pPr>
        <w:spacing w:after="0" w:line="240" w:lineRule="auto"/>
        <w:jc w:val="both"/>
        <w:rPr>
          <w:rFonts w:ascii="Times New Roman" w:hAnsi="Times New Roman"/>
          <w:sz w:val="28"/>
          <w:szCs w:val="28"/>
        </w:rPr>
      </w:pPr>
      <w:r w:rsidRPr="00EB0581">
        <w:rPr>
          <w:rFonts w:ascii="Times New Roman" w:hAnsi="Times New Roman"/>
          <w:spacing w:val="2"/>
          <w:sz w:val="28"/>
          <w:szCs w:val="28"/>
          <w:highlight w:val="yellow"/>
        </w:rPr>
        <w:tab/>
        <w:t>оказание помощи инвалидам в преодолении барьеров, мешающих получению ими услуг наравне с другими лицами;</w:t>
      </w:r>
    </w:p>
    <w:p w:rsidR="004C2D15" w:rsidRPr="003A1B15" w:rsidRDefault="004C2D15" w:rsidP="00747F93">
      <w:pPr>
        <w:spacing w:after="0" w:line="240" w:lineRule="auto"/>
        <w:ind w:firstLine="709"/>
        <w:jc w:val="both"/>
        <w:rPr>
          <w:rFonts w:ascii="Times New Roman" w:hAnsi="Times New Roman"/>
          <w:color w:val="000000"/>
          <w:sz w:val="28"/>
          <w:szCs w:val="28"/>
          <w:highlight w:val="yellow"/>
        </w:rPr>
      </w:pPr>
      <w:r w:rsidRPr="003A1B15">
        <w:rPr>
          <w:rFonts w:ascii="Times New Roman" w:hAnsi="Times New Roman"/>
          <w:color w:val="000000"/>
          <w:sz w:val="28"/>
          <w:szCs w:val="28"/>
          <w:highlight w:val="yellow"/>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4C2D15" w:rsidRDefault="004C2D15" w:rsidP="00747F93">
      <w:pPr>
        <w:spacing w:after="0" w:line="240" w:lineRule="auto"/>
        <w:ind w:firstLine="709"/>
        <w:jc w:val="both"/>
        <w:rPr>
          <w:rFonts w:ascii="Times New Roman" w:hAnsi="Times New Roman"/>
          <w:color w:val="000000"/>
          <w:sz w:val="28"/>
          <w:szCs w:val="28"/>
        </w:rPr>
      </w:pPr>
      <w:r w:rsidRPr="003A1B15">
        <w:rPr>
          <w:rFonts w:ascii="Times New Roman" w:hAnsi="Times New Roman"/>
          <w:color w:val="000000"/>
          <w:sz w:val="28"/>
          <w:szCs w:val="28"/>
          <w:highlight w:val="yellow"/>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4C2D15" w:rsidRPr="00576260" w:rsidRDefault="004C2D15" w:rsidP="00747F93">
      <w:pPr>
        <w:spacing w:after="0" w:line="240" w:lineRule="auto"/>
        <w:ind w:firstLine="709"/>
        <w:jc w:val="both"/>
        <w:rPr>
          <w:rFonts w:ascii="Times New Roman" w:hAnsi="Times New Roman"/>
          <w:color w:val="000000"/>
          <w:sz w:val="28"/>
          <w:szCs w:val="28"/>
        </w:rPr>
      </w:pPr>
      <w:r w:rsidRPr="00C42E16">
        <w:rPr>
          <w:rFonts w:ascii="Times New Roman" w:hAnsi="Times New Roman"/>
          <w:color w:val="000000"/>
          <w:sz w:val="28"/>
          <w:szCs w:val="28"/>
          <w:highlight w:val="yellow"/>
        </w:rPr>
        <w:t xml:space="preserve">обеспечение возможности осуществлять получение сведений о ходе выполнения запроса о предоставлении </w:t>
      </w:r>
      <w:r>
        <w:rPr>
          <w:rFonts w:ascii="Times New Roman" w:hAnsi="Times New Roman"/>
          <w:color w:val="000000"/>
          <w:sz w:val="28"/>
          <w:szCs w:val="28"/>
          <w:highlight w:val="yellow"/>
        </w:rPr>
        <w:t>муниципальной</w:t>
      </w:r>
      <w:r w:rsidRPr="00C42E16">
        <w:rPr>
          <w:rFonts w:ascii="Times New Roman" w:hAnsi="Times New Roman"/>
          <w:color w:val="000000"/>
          <w:sz w:val="28"/>
          <w:szCs w:val="28"/>
          <w:highlight w:val="yellow"/>
        </w:rPr>
        <w:t xml:space="preserve"> услуги с использованием </w:t>
      </w:r>
      <w:r w:rsidRPr="00BF0C46">
        <w:rPr>
          <w:rFonts w:ascii="Times New Roman" w:hAnsi="Times New Roman"/>
          <w:color w:val="000000"/>
          <w:sz w:val="28"/>
          <w:szCs w:val="28"/>
          <w:highlight w:val="yellow"/>
        </w:rPr>
        <w:t>Портала государственных и муниципальных услуг Краснодарского края и Единого портала государственных услуг.</w:t>
      </w:r>
    </w:p>
    <w:p w:rsidR="004C2D15" w:rsidRPr="00B344D6" w:rsidRDefault="004C2D15" w:rsidP="00747F93">
      <w:pPr>
        <w:pStyle w:val="a1"/>
        <w:ind w:firstLine="709"/>
        <w:jc w:val="both"/>
        <w:rPr>
          <w:rFonts w:ascii="Times New Roman" w:hAnsi="Times New Roman" w:cs="Times New Roman"/>
          <w:sz w:val="28"/>
          <w:szCs w:val="28"/>
          <w:highlight w:val="yellow"/>
          <w:lang w:eastAsia="en-US"/>
        </w:rPr>
      </w:pPr>
      <w:r w:rsidRPr="00F836F9">
        <w:rPr>
          <w:rFonts w:ascii="Times New Roman" w:hAnsi="Times New Roman" w:cs="Times New Roman"/>
          <w:sz w:val="28"/>
          <w:szCs w:val="28"/>
          <w:lang w:eastAsia="en-US"/>
        </w:rPr>
        <w:t>2</w:t>
      </w:r>
      <w:r>
        <w:rPr>
          <w:rFonts w:ascii="Times New Roman" w:hAnsi="Times New Roman" w:cs="Times New Roman"/>
          <w:sz w:val="28"/>
          <w:szCs w:val="28"/>
          <w:highlight w:val="yellow"/>
          <w:lang w:eastAsia="en-US"/>
        </w:rPr>
        <w:t>.17</w:t>
      </w:r>
      <w:r w:rsidRPr="00B344D6">
        <w:rPr>
          <w:rFonts w:ascii="Times New Roman" w:hAnsi="Times New Roman" w:cs="Times New Roman"/>
          <w:sz w:val="28"/>
          <w:szCs w:val="28"/>
          <w:highlight w:val="yellow"/>
          <w:lang w:eastAsia="en-US"/>
        </w:rPr>
        <w:t>.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C2D15" w:rsidRPr="00B344D6" w:rsidRDefault="004C2D15" w:rsidP="00747F93">
      <w:pPr>
        <w:pStyle w:val="a1"/>
        <w:ind w:firstLine="709"/>
        <w:jc w:val="both"/>
        <w:rPr>
          <w:rFonts w:ascii="Times New Roman" w:hAnsi="Times New Roman" w:cs="Times New Roman"/>
          <w:sz w:val="28"/>
          <w:szCs w:val="28"/>
          <w:highlight w:val="yellow"/>
          <w:lang w:eastAsia="en-US"/>
        </w:rPr>
      </w:pPr>
      <w:r>
        <w:rPr>
          <w:rFonts w:ascii="Times New Roman" w:hAnsi="Times New Roman" w:cs="Times New Roman"/>
          <w:sz w:val="28"/>
          <w:szCs w:val="28"/>
          <w:highlight w:val="yellow"/>
          <w:lang w:eastAsia="en-US"/>
        </w:rPr>
        <w:t>2.17</w:t>
      </w:r>
      <w:r w:rsidRPr="00B344D6">
        <w:rPr>
          <w:rFonts w:ascii="Times New Roman" w:hAnsi="Times New Roman" w:cs="Times New Roman"/>
          <w:sz w:val="28"/>
          <w:szCs w:val="28"/>
          <w:highlight w:val="yellow"/>
          <w:lang w:eastAsia="en-US"/>
        </w:rPr>
        <w:t>.1.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C2D15" w:rsidRPr="00B344D6" w:rsidRDefault="004C2D15" w:rsidP="00747F93">
      <w:pPr>
        <w:pStyle w:val="a1"/>
        <w:ind w:firstLine="709"/>
        <w:jc w:val="both"/>
        <w:rPr>
          <w:rFonts w:ascii="Times New Roman" w:hAnsi="Times New Roman" w:cs="Times New Roman"/>
          <w:sz w:val="28"/>
          <w:szCs w:val="28"/>
          <w:highlight w:val="yellow"/>
          <w:lang w:eastAsia="en-US"/>
        </w:rPr>
      </w:pPr>
      <w:r w:rsidRPr="00B344D6">
        <w:rPr>
          <w:rFonts w:ascii="Times New Roman" w:hAnsi="Times New Roman" w:cs="Times New Roman"/>
          <w:sz w:val="28"/>
          <w:szCs w:val="28"/>
          <w:highlight w:val="yellow"/>
          <w:lang w:eastAsia="en-US"/>
        </w:rPr>
        <w:t xml:space="preserve">через </w:t>
      </w:r>
      <w:r>
        <w:rPr>
          <w:rFonts w:ascii="Times New Roman" w:hAnsi="Times New Roman" w:cs="Times New Roman"/>
          <w:sz w:val="28"/>
          <w:szCs w:val="28"/>
          <w:highlight w:val="yellow"/>
          <w:lang w:eastAsia="en-US"/>
        </w:rPr>
        <w:t xml:space="preserve">отдел (нарочно, </w:t>
      </w:r>
      <w:r w:rsidRPr="00B344D6">
        <w:rPr>
          <w:rFonts w:ascii="Times New Roman" w:hAnsi="Times New Roman" w:cs="Times New Roman"/>
          <w:sz w:val="28"/>
          <w:szCs w:val="28"/>
          <w:highlight w:val="yellow"/>
          <w:lang w:eastAsia="en-US"/>
        </w:rPr>
        <w:t>по почте</w:t>
      </w:r>
      <w:r>
        <w:rPr>
          <w:rFonts w:ascii="Times New Roman" w:hAnsi="Times New Roman" w:cs="Times New Roman"/>
          <w:sz w:val="28"/>
          <w:szCs w:val="28"/>
          <w:highlight w:val="yellow"/>
          <w:lang w:eastAsia="en-US"/>
        </w:rPr>
        <w:t xml:space="preserve"> или по электронной почте</w:t>
      </w:r>
      <w:r w:rsidRPr="00B344D6">
        <w:rPr>
          <w:rFonts w:ascii="Times New Roman" w:hAnsi="Times New Roman" w:cs="Times New Roman"/>
          <w:sz w:val="28"/>
          <w:szCs w:val="28"/>
          <w:highlight w:val="yellow"/>
          <w:lang w:eastAsia="en-US"/>
        </w:rPr>
        <w:t>);</w:t>
      </w:r>
    </w:p>
    <w:p w:rsidR="004C2D15" w:rsidRDefault="004C2D15" w:rsidP="00747F93">
      <w:pPr>
        <w:pStyle w:val="a1"/>
        <w:ind w:firstLine="709"/>
        <w:jc w:val="both"/>
        <w:rPr>
          <w:rFonts w:ascii="Times New Roman" w:hAnsi="Times New Roman" w:cs="Times New Roman"/>
          <w:sz w:val="28"/>
          <w:szCs w:val="28"/>
          <w:lang w:eastAsia="en-US"/>
        </w:rPr>
      </w:pPr>
      <w:r w:rsidRPr="00B344D6">
        <w:rPr>
          <w:rFonts w:ascii="Times New Roman" w:hAnsi="Times New Roman" w:cs="Times New Roman"/>
          <w:sz w:val="28"/>
          <w:szCs w:val="28"/>
          <w:highlight w:val="yellow"/>
          <w:lang w:eastAsia="en-US"/>
        </w:rPr>
        <w:t>через многофункциональные центры предоставления государственных и муниципальных услуг;</w:t>
      </w:r>
    </w:p>
    <w:p w:rsidR="004C2D15" w:rsidRDefault="004C2D15" w:rsidP="00747F93">
      <w:pPr>
        <w:pStyle w:val="a1"/>
        <w:ind w:firstLine="709"/>
        <w:jc w:val="both"/>
        <w:rPr>
          <w:rFonts w:ascii="Times New Roman" w:hAnsi="Times New Roman" w:cs="Times New Roman"/>
          <w:sz w:val="28"/>
          <w:szCs w:val="28"/>
          <w:lang w:eastAsia="en-US"/>
        </w:rPr>
      </w:pPr>
      <w:r w:rsidRPr="003A1B15">
        <w:rPr>
          <w:rFonts w:ascii="Times New Roman" w:hAnsi="Times New Roman" w:cs="Times New Roman"/>
          <w:sz w:val="28"/>
          <w:szCs w:val="28"/>
          <w:highlight w:val="yellow"/>
          <w:lang w:eastAsia="en-US"/>
        </w:rPr>
        <w:t>через Портал государственных и муниципальных услуг Краснодарского края и Единый портала государственных услуг</w:t>
      </w:r>
      <w:r>
        <w:rPr>
          <w:rFonts w:ascii="Times New Roman" w:hAnsi="Times New Roman" w:cs="Times New Roman"/>
          <w:sz w:val="28"/>
          <w:szCs w:val="28"/>
          <w:lang w:eastAsia="en-US"/>
        </w:rPr>
        <w:t>.</w:t>
      </w:r>
    </w:p>
    <w:p w:rsidR="004C2D15" w:rsidRDefault="004C2D15" w:rsidP="00747F93">
      <w:pPr>
        <w:pStyle w:val="a1"/>
        <w:ind w:firstLine="709"/>
        <w:jc w:val="both"/>
        <w:rPr>
          <w:rFonts w:ascii="Times New Roman" w:hAnsi="Times New Roman" w:cs="Times New Roman"/>
          <w:sz w:val="28"/>
          <w:szCs w:val="28"/>
          <w:lang w:eastAsia="en-US"/>
        </w:rPr>
      </w:pPr>
      <w:r>
        <w:rPr>
          <w:rFonts w:ascii="Times New Roman" w:hAnsi="Times New Roman" w:cs="Times New Roman"/>
          <w:sz w:val="28"/>
          <w:szCs w:val="28"/>
          <w:highlight w:val="yellow"/>
          <w:lang w:eastAsia="en-US"/>
        </w:rPr>
        <w:t>2.17</w:t>
      </w:r>
      <w:r w:rsidRPr="00445DD7">
        <w:rPr>
          <w:rFonts w:ascii="Times New Roman" w:hAnsi="Times New Roman" w:cs="Times New Roman"/>
          <w:sz w:val="28"/>
          <w:szCs w:val="28"/>
          <w:highlight w:val="yellow"/>
          <w:lang w:eastAsia="en-US"/>
        </w:rPr>
        <w:t>.</w:t>
      </w:r>
      <w:r>
        <w:rPr>
          <w:rFonts w:ascii="Times New Roman" w:hAnsi="Times New Roman" w:cs="Times New Roman"/>
          <w:sz w:val="28"/>
          <w:szCs w:val="28"/>
          <w:highlight w:val="yellow"/>
          <w:lang w:eastAsia="en-US"/>
        </w:rPr>
        <w:t>2.</w:t>
      </w:r>
      <w:r w:rsidRPr="00445DD7">
        <w:rPr>
          <w:highlight w:val="yellow"/>
        </w:rPr>
        <w:t xml:space="preserve"> </w:t>
      </w:r>
      <w:r w:rsidRPr="00445DD7">
        <w:rPr>
          <w:rFonts w:ascii="Times New Roman" w:hAnsi="Times New Roman" w:cs="Times New Roman"/>
          <w:sz w:val="28"/>
          <w:szCs w:val="28"/>
          <w:highlight w:val="yellow"/>
          <w:lang w:eastAsia="en-US"/>
        </w:rPr>
        <w:t>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район.</w:t>
      </w:r>
    </w:p>
    <w:p w:rsidR="004C2D15" w:rsidRPr="00445DD7" w:rsidRDefault="004C2D15" w:rsidP="00747F93">
      <w:pPr>
        <w:pStyle w:val="a1"/>
        <w:ind w:firstLine="709"/>
        <w:jc w:val="both"/>
        <w:rPr>
          <w:rFonts w:ascii="Times New Roman" w:hAnsi="Times New Roman" w:cs="Times New Roman"/>
          <w:i/>
          <w:sz w:val="28"/>
          <w:szCs w:val="28"/>
          <w:highlight w:val="yellow"/>
        </w:rPr>
      </w:pPr>
      <w:r>
        <w:rPr>
          <w:rFonts w:ascii="Times New Roman" w:hAnsi="Times New Roman" w:cs="Times New Roman"/>
          <w:sz w:val="28"/>
          <w:szCs w:val="28"/>
          <w:lang w:eastAsia="en-US"/>
        </w:rPr>
        <w:t>2.17</w:t>
      </w:r>
      <w:r w:rsidRPr="00FD24F2">
        <w:rPr>
          <w:rFonts w:ascii="Times New Roman" w:hAnsi="Times New Roman" w:cs="Times New Roman"/>
          <w:sz w:val="28"/>
          <w:szCs w:val="28"/>
          <w:lang w:eastAsia="en-US"/>
        </w:rPr>
        <w:t>.3</w:t>
      </w:r>
      <w:bookmarkStart w:id="3" w:name="sub_122214"/>
      <w:r w:rsidRPr="00FD24F2">
        <w:rPr>
          <w:rFonts w:ascii="Times New Roman" w:hAnsi="Times New Roman" w:cs="Times New Roman"/>
          <w:i/>
          <w:sz w:val="28"/>
          <w:szCs w:val="28"/>
        </w:rPr>
        <w:t xml:space="preserve">. </w:t>
      </w:r>
      <w:r w:rsidRPr="00445DD7">
        <w:rPr>
          <w:rFonts w:ascii="Times New Roman" w:hAnsi="Times New Roman" w:cs="Times New Roman"/>
          <w:sz w:val="28"/>
          <w:szCs w:val="28"/>
          <w:highlight w:val="yellow"/>
        </w:rPr>
        <w:t>Заявление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N 63-ФЗ "Об электронной подписи" и пунктами 1 и 2 статьи 21 Федерального закона от 27 июля 2010 года N 210-ФЗ "Об организации предоставления государственных и муниципальных услуг".</w:t>
      </w:r>
    </w:p>
    <w:p w:rsidR="004C2D15" w:rsidRDefault="004C2D15" w:rsidP="00747F93">
      <w:pPr>
        <w:pStyle w:val="a1"/>
        <w:ind w:firstLine="709"/>
        <w:jc w:val="both"/>
        <w:rPr>
          <w:rFonts w:ascii="Times New Roman" w:hAnsi="Times New Roman" w:cs="Times New Roman"/>
          <w:sz w:val="28"/>
          <w:szCs w:val="28"/>
        </w:rPr>
      </w:pPr>
      <w:r w:rsidRPr="00445DD7">
        <w:rPr>
          <w:rFonts w:ascii="Times New Roman" w:hAnsi="Times New Roman" w:cs="Times New Roman"/>
          <w:sz w:val="28"/>
          <w:szCs w:val="28"/>
          <w:highlight w:val="yellow"/>
        </w:rPr>
        <w:t xml:space="preserve">Перечень классов средств электронной подписи, которые допускаются к использованию при обращении за получением </w:t>
      </w:r>
      <w:r>
        <w:rPr>
          <w:rFonts w:ascii="Times New Roman" w:hAnsi="Times New Roman" w:cs="Times New Roman"/>
          <w:sz w:val="28"/>
          <w:szCs w:val="28"/>
          <w:highlight w:val="yellow"/>
        </w:rPr>
        <w:t>муниципальной</w:t>
      </w:r>
      <w:r w:rsidRPr="00445DD7">
        <w:rPr>
          <w:rFonts w:ascii="Times New Roman" w:hAnsi="Times New Roman" w:cs="Times New Roman"/>
          <w:sz w:val="28"/>
          <w:szCs w:val="28"/>
          <w:highlight w:val="yellow"/>
        </w:rPr>
        <w:t xml:space="preserve">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4C2D15" w:rsidRPr="00445DD7" w:rsidRDefault="004C2D15" w:rsidP="00747F93">
      <w:pPr>
        <w:pStyle w:val="a1"/>
        <w:ind w:firstLine="709"/>
        <w:jc w:val="both"/>
        <w:rPr>
          <w:rFonts w:ascii="Times New Roman" w:hAnsi="Times New Roman" w:cs="Times New Roman"/>
          <w:sz w:val="28"/>
          <w:szCs w:val="28"/>
        </w:rPr>
      </w:pPr>
      <w:r w:rsidRPr="00445DD7">
        <w:rPr>
          <w:rFonts w:ascii="Times New Roman" w:hAnsi="Times New Roman" w:cs="Times New Roman"/>
          <w:sz w:val="28"/>
          <w:szCs w:val="28"/>
          <w:highlight w:val="yellow"/>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bookmarkEnd w:id="3"/>
    <w:p w:rsidR="004C2D15" w:rsidRDefault="004C2D15" w:rsidP="00747F93">
      <w:pPr>
        <w:pStyle w:val="a1"/>
        <w:jc w:val="center"/>
        <w:rPr>
          <w:rFonts w:ascii="Times New Roman" w:hAnsi="Times New Roman" w:cs="Times New Roman"/>
          <w:sz w:val="28"/>
          <w:szCs w:val="28"/>
        </w:rPr>
      </w:pPr>
    </w:p>
    <w:p w:rsidR="004C2D15" w:rsidRDefault="004C2D15" w:rsidP="00747F93">
      <w:pPr>
        <w:pStyle w:val="a1"/>
        <w:jc w:val="center"/>
        <w:rPr>
          <w:rFonts w:ascii="Times New Roman" w:hAnsi="Times New Roman" w:cs="Times New Roman"/>
          <w:sz w:val="28"/>
          <w:szCs w:val="28"/>
        </w:rPr>
      </w:pPr>
    </w:p>
    <w:p w:rsidR="004C2D15" w:rsidRPr="00747F93" w:rsidRDefault="004C2D15" w:rsidP="00747F93">
      <w:pPr>
        <w:pStyle w:val="a1"/>
        <w:jc w:val="center"/>
        <w:rPr>
          <w:rFonts w:ascii="Times New Roman" w:hAnsi="Times New Roman" w:cs="Times New Roman"/>
          <w:b/>
          <w:sz w:val="28"/>
          <w:szCs w:val="28"/>
        </w:rPr>
      </w:pPr>
      <w:r w:rsidRPr="00747F93">
        <w:rPr>
          <w:rFonts w:ascii="Times New Roman" w:hAnsi="Times New Roman" w:cs="Times New Roman"/>
          <w:b/>
          <w:sz w:val="28"/>
          <w:szCs w:val="28"/>
          <w:highlight w:val="yellow"/>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C2D15" w:rsidRPr="0064780B" w:rsidRDefault="004C2D15" w:rsidP="0064780B">
      <w:pPr>
        <w:spacing w:after="0" w:line="240" w:lineRule="auto"/>
        <w:jc w:val="both"/>
        <w:rPr>
          <w:rFonts w:ascii="Times New Roman" w:hAnsi="Times New Roman"/>
          <w:sz w:val="28"/>
          <w:szCs w:val="28"/>
        </w:rPr>
      </w:pP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3.1. </w:t>
      </w:r>
      <w:r w:rsidRPr="0064780B">
        <w:rPr>
          <w:rFonts w:ascii="Times New Roman" w:hAnsi="Times New Roman"/>
          <w:sz w:val="28"/>
          <w:szCs w:val="28"/>
        </w:rPr>
        <w:t>Описание последовательности действий при предоставлении Муниципальной услуги.</w:t>
      </w:r>
    </w:p>
    <w:p w:rsidR="004C2D15" w:rsidRPr="0064780B"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Предоставление Муниципальной услуги включает в себя следующие административные процедуры:</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1) </w:t>
      </w:r>
      <w:r w:rsidRPr="0064780B">
        <w:rPr>
          <w:rFonts w:ascii="Times New Roman" w:hAnsi="Times New Roman"/>
          <w:sz w:val="28"/>
          <w:szCs w:val="28"/>
        </w:rPr>
        <w:t>прием и регистрация заявления и документов;</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2) </w:t>
      </w:r>
      <w:r w:rsidRPr="0064780B">
        <w:rPr>
          <w:rFonts w:ascii="Times New Roman" w:hAnsi="Times New Roman"/>
          <w:sz w:val="28"/>
          <w:szCs w:val="28"/>
        </w:rPr>
        <w:t>рассмотрение заявления и принятие решения;</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3) </w:t>
      </w:r>
      <w:r w:rsidRPr="0064780B">
        <w:rPr>
          <w:rFonts w:ascii="Times New Roman" w:hAnsi="Times New Roman"/>
          <w:sz w:val="28"/>
          <w:szCs w:val="28"/>
        </w:rPr>
        <w:t>подготовка документов;</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4) </w:t>
      </w:r>
      <w:r w:rsidRPr="0064780B">
        <w:rPr>
          <w:rFonts w:ascii="Times New Roman" w:hAnsi="Times New Roman"/>
          <w:sz w:val="28"/>
          <w:szCs w:val="28"/>
        </w:rPr>
        <w:t>выдача результата предоставления Муниципальной услуги.</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3.2. </w:t>
      </w:r>
      <w:r w:rsidRPr="0064780B">
        <w:rPr>
          <w:rFonts w:ascii="Times New Roman" w:hAnsi="Times New Roman"/>
          <w:sz w:val="28"/>
          <w:szCs w:val="28"/>
        </w:rPr>
        <w:t xml:space="preserve">Блок-схемы предоставления Муниципальной услуги приведены в приложениях </w:t>
      </w:r>
      <w:r>
        <w:rPr>
          <w:rFonts w:ascii="Times New Roman" w:hAnsi="Times New Roman"/>
          <w:sz w:val="28"/>
          <w:szCs w:val="28"/>
        </w:rPr>
        <w:t>№</w:t>
      </w:r>
      <w:r w:rsidRPr="0064780B">
        <w:rPr>
          <w:rFonts w:ascii="Times New Roman" w:hAnsi="Times New Roman"/>
          <w:sz w:val="28"/>
          <w:szCs w:val="28"/>
        </w:rPr>
        <w:t> </w:t>
      </w:r>
      <w:r>
        <w:rPr>
          <w:rFonts w:ascii="Times New Roman" w:hAnsi="Times New Roman"/>
          <w:sz w:val="28"/>
          <w:szCs w:val="28"/>
        </w:rPr>
        <w:t>3</w:t>
      </w:r>
      <w:r w:rsidRPr="0064780B">
        <w:rPr>
          <w:rFonts w:ascii="Times New Roman" w:hAnsi="Times New Roman"/>
          <w:sz w:val="28"/>
          <w:szCs w:val="28"/>
        </w:rPr>
        <w:t xml:space="preserve"> настоящего Административного регламента.</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3.3. </w:t>
      </w:r>
      <w:r w:rsidRPr="0064780B">
        <w:rPr>
          <w:rFonts w:ascii="Times New Roman" w:hAnsi="Times New Roman"/>
          <w:sz w:val="28"/>
          <w:szCs w:val="28"/>
        </w:rPr>
        <w:t>Описание административных процедур.</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3.3.1. Административная процедура «</w:t>
      </w:r>
      <w:r w:rsidRPr="0064780B">
        <w:rPr>
          <w:rFonts w:ascii="Times New Roman" w:hAnsi="Times New Roman"/>
          <w:sz w:val="28"/>
          <w:szCs w:val="28"/>
        </w:rPr>
        <w:t>Прием и рег</w:t>
      </w:r>
      <w:r>
        <w:rPr>
          <w:rFonts w:ascii="Times New Roman" w:hAnsi="Times New Roman"/>
          <w:sz w:val="28"/>
          <w:szCs w:val="28"/>
        </w:rPr>
        <w:t>истрация заявления и документов»</w:t>
      </w:r>
      <w:r w:rsidRPr="0064780B">
        <w:rPr>
          <w:rFonts w:ascii="Times New Roman" w:hAnsi="Times New Roman"/>
          <w:sz w:val="28"/>
          <w:szCs w:val="28"/>
        </w:rPr>
        <w:t>.</w:t>
      </w:r>
    </w:p>
    <w:p w:rsidR="004C2D15"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Юридические факты, являющиеся основанием для начала административной процедуры</w:t>
      </w:r>
      <w:r>
        <w:rPr>
          <w:rFonts w:ascii="Times New Roman" w:hAnsi="Times New Roman"/>
          <w:sz w:val="28"/>
          <w:szCs w:val="28"/>
        </w:rPr>
        <w:t>,</w:t>
      </w:r>
      <w:r w:rsidRPr="0064780B">
        <w:rPr>
          <w:rFonts w:ascii="Times New Roman" w:hAnsi="Times New Roman"/>
          <w:sz w:val="28"/>
          <w:szCs w:val="28"/>
        </w:rPr>
        <w:t xml:space="preserve"> - обращение заявителя (его представ</w:t>
      </w:r>
      <w:r>
        <w:rPr>
          <w:rFonts w:ascii="Times New Roman" w:hAnsi="Times New Roman"/>
          <w:sz w:val="28"/>
          <w:szCs w:val="28"/>
        </w:rPr>
        <w:t xml:space="preserve">ителя, доверенного лица) в </w:t>
      </w:r>
      <w:r w:rsidRPr="0064780B">
        <w:rPr>
          <w:rFonts w:ascii="Times New Roman" w:hAnsi="Times New Roman"/>
          <w:sz w:val="28"/>
          <w:szCs w:val="28"/>
        </w:rPr>
        <w:t xml:space="preserve">МФЦ или непосредственно в </w:t>
      </w:r>
      <w:r>
        <w:rPr>
          <w:rFonts w:ascii="Times New Roman" w:hAnsi="Times New Roman"/>
          <w:sz w:val="28"/>
          <w:szCs w:val="28"/>
        </w:rPr>
        <w:t>финансовый отдел</w:t>
      </w:r>
      <w:r w:rsidRPr="0064780B">
        <w:rPr>
          <w:rFonts w:ascii="Times New Roman" w:hAnsi="Times New Roman"/>
          <w:sz w:val="28"/>
          <w:szCs w:val="28"/>
        </w:rPr>
        <w:t xml:space="preserve"> с пакетом документов, указанным </w:t>
      </w:r>
      <w:r>
        <w:rPr>
          <w:rFonts w:ascii="Times New Roman" w:hAnsi="Times New Roman"/>
          <w:sz w:val="28"/>
          <w:szCs w:val="28"/>
        </w:rPr>
        <w:t xml:space="preserve">в пункте </w:t>
      </w:r>
      <w:r w:rsidRPr="0064780B">
        <w:rPr>
          <w:rFonts w:ascii="Times New Roman" w:hAnsi="Times New Roman"/>
          <w:sz w:val="28"/>
          <w:szCs w:val="28"/>
        </w:rPr>
        <w:t>2.6 настоящего Административного регламента, необходимым для предоставления Муниципальной услуги.</w:t>
      </w:r>
    </w:p>
    <w:p w:rsidR="004C2D15" w:rsidRDefault="004C2D15" w:rsidP="00747F93">
      <w:pPr>
        <w:spacing w:after="0" w:line="240" w:lineRule="auto"/>
        <w:ind w:firstLine="720"/>
        <w:jc w:val="both"/>
        <w:rPr>
          <w:rFonts w:ascii="Times New Roman" w:hAnsi="Times New Roman"/>
          <w:sz w:val="28"/>
          <w:szCs w:val="28"/>
        </w:rPr>
      </w:pPr>
      <w:r w:rsidRPr="00FD24F2">
        <w:rPr>
          <w:rFonts w:ascii="Times New Roman" w:hAnsi="Times New Roman"/>
          <w:sz w:val="28"/>
          <w:szCs w:val="28"/>
          <w:highlight w:val="yellow"/>
        </w:rPr>
        <w:t>При предоставлении заявления и необходимого пакета документов к нему в многофункциональный центр специалист МФЦ формирует электронный образ</w:t>
      </w:r>
      <w:r>
        <w:rPr>
          <w:rFonts w:ascii="Times New Roman" w:hAnsi="Times New Roman"/>
          <w:sz w:val="28"/>
          <w:szCs w:val="28"/>
          <w:highlight w:val="yellow"/>
        </w:rPr>
        <w:t>ец</w:t>
      </w:r>
      <w:r w:rsidRPr="00FD24F2">
        <w:rPr>
          <w:rFonts w:ascii="Times New Roman" w:hAnsi="Times New Roman"/>
          <w:sz w:val="28"/>
          <w:szCs w:val="28"/>
          <w:highlight w:val="yellow"/>
        </w:rPr>
        <w:t xml:space="preserve"> заявления и документов (сканирование) и передает по защищенным каналам связи в орган, заверенный усиленной </w:t>
      </w:r>
      <w:hyperlink r:id="rId15" w:history="1">
        <w:r w:rsidRPr="00FD24F2">
          <w:rPr>
            <w:rFonts w:ascii="Times New Roman" w:hAnsi="Times New Roman"/>
            <w:color w:val="000000"/>
            <w:sz w:val="28"/>
            <w:szCs w:val="28"/>
            <w:highlight w:val="yellow"/>
          </w:rPr>
          <w:t>квалифицированной электронной подписью</w:t>
        </w:r>
      </w:hyperlink>
      <w:r w:rsidRPr="00FD24F2">
        <w:rPr>
          <w:rFonts w:ascii="Times New Roman" w:hAnsi="Times New Roman"/>
          <w:sz w:val="28"/>
          <w:szCs w:val="28"/>
          <w:highlight w:val="yellow"/>
        </w:rPr>
        <w:t xml:space="preserve">. </w:t>
      </w:r>
    </w:p>
    <w:p w:rsidR="004C2D15" w:rsidRPr="00FD24F2" w:rsidRDefault="004C2D15" w:rsidP="00747F93">
      <w:pPr>
        <w:spacing w:after="0" w:line="240" w:lineRule="auto"/>
        <w:ind w:firstLine="720"/>
        <w:jc w:val="both"/>
        <w:rPr>
          <w:rFonts w:ascii="Times New Roman" w:hAnsi="Times New Roman"/>
          <w:sz w:val="28"/>
          <w:szCs w:val="28"/>
        </w:rPr>
      </w:pPr>
      <w:r w:rsidRPr="003A1B15">
        <w:rPr>
          <w:rFonts w:ascii="Times New Roman" w:hAnsi="Times New Roman"/>
          <w:sz w:val="28"/>
          <w:szCs w:val="28"/>
          <w:highlight w:val="yellow"/>
        </w:rPr>
        <w:t>В целях осуществления сканирования заявления и документов заявителя, специалист МФЦ, в случае необходимости, может произвести расшив заявления и документов, поданных заявителем в прошитом виде. После осуществления сканирования и перед направлением в орган заявление и документы заявителя, которые были расшиты сотрудником МФЦ, должны быть прошиты и заверены подписью уполномоченного лица МФЦ с оттиском печати МФЦ.</w:t>
      </w:r>
    </w:p>
    <w:p w:rsidR="004C2D15" w:rsidRDefault="004C2D15" w:rsidP="00747F93">
      <w:pPr>
        <w:spacing w:after="0" w:line="240" w:lineRule="auto"/>
        <w:ind w:firstLine="720"/>
        <w:jc w:val="both"/>
        <w:rPr>
          <w:rFonts w:ascii="Times New Roman" w:hAnsi="Times New Roman"/>
          <w:sz w:val="28"/>
          <w:szCs w:val="28"/>
        </w:rPr>
      </w:pPr>
      <w:r>
        <w:rPr>
          <w:rFonts w:ascii="Times New Roman" w:hAnsi="Times New Roman"/>
          <w:sz w:val="28"/>
          <w:szCs w:val="28"/>
          <w:highlight w:val="yellow"/>
        </w:rPr>
        <w:t>С</w:t>
      </w:r>
      <w:r w:rsidRPr="00FD24F2">
        <w:rPr>
          <w:rFonts w:ascii="Times New Roman" w:hAnsi="Times New Roman"/>
          <w:sz w:val="28"/>
          <w:szCs w:val="28"/>
          <w:highlight w:val="yellow"/>
        </w:rPr>
        <w:t>пециалист МФЦ передает в общий отдел документы и информацию, полученную от заявителя, в срок не более 2 (двух) рабочих дней с момента получения запроса от заявителя о предоставлении муниципальной услуги.</w:t>
      </w:r>
      <w:r>
        <w:rPr>
          <w:rFonts w:ascii="Times New Roman" w:hAnsi="Times New Roman"/>
          <w:sz w:val="28"/>
          <w:szCs w:val="28"/>
        </w:rPr>
        <w:t xml:space="preserve"> </w:t>
      </w:r>
    </w:p>
    <w:p w:rsidR="004C2D15" w:rsidRPr="0064780B" w:rsidRDefault="004C2D15" w:rsidP="00F95D58">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Должностные лица, ответственные за выполнение административной процедуры</w:t>
      </w:r>
      <w:r>
        <w:rPr>
          <w:rFonts w:ascii="Times New Roman" w:hAnsi="Times New Roman"/>
          <w:sz w:val="28"/>
          <w:szCs w:val="28"/>
        </w:rPr>
        <w:t>,</w:t>
      </w:r>
      <w:r w:rsidRPr="0064780B">
        <w:rPr>
          <w:rFonts w:ascii="Times New Roman" w:hAnsi="Times New Roman"/>
          <w:sz w:val="28"/>
          <w:szCs w:val="28"/>
        </w:rPr>
        <w:t xml:space="preserve"> - сотрудник </w:t>
      </w:r>
      <w:r>
        <w:rPr>
          <w:rFonts w:ascii="Times New Roman" w:hAnsi="Times New Roman"/>
          <w:sz w:val="28"/>
          <w:szCs w:val="28"/>
        </w:rPr>
        <w:t xml:space="preserve">МФЦ </w:t>
      </w:r>
      <w:r w:rsidRPr="0064780B">
        <w:rPr>
          <w:rFonts w:ascii="Times New Roman" w:hAnsi="Times New Roman"/>
          <w:sz w:val="28"/>
          <w:szCs w:val="28"/>
        </w:rPr>
        <w:t xml:space="preserve">или специалист </w:t>
      </w:r>
      <w:r>
        <w:rPr>
          <w:rFonts w:ascii="Times New Roman" w:hAnsi="Times New Roman"/>
          <w:sz w:val="28"/>
          <w:szCs w:val="28"/>
        </w:rPr>
        <w:t>финансового отдела, специалист Общего отдела.</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Основанием для начала выполнения административной процедуры является поступление от заявителя заявления с прилагаемыми к нему документами в </w:t>
      </w:r>
      <w:r>
        <w:rPr>
          <w:rFonts w:ascii="Times New Roman" w:hAnsi="Times New Roman"/>
          <w:sz w:val="28"/>
          <w:szCs w:val="28"/>
          <w:lang w:eastAsia="ar-SA"/>
        </w:rPr>
        <w:t xml:space="preserve">финансовый отдел </w:t>
      </w:r>
      <w:r w:rsidRPr="00B31491">
        <w:rPr>
          <w:rFonts w:ascii="Times New Roman" w:hAnsi="Times New Roman"/>
          <w:sz w:val="28"/>
          <w:szCs w:val="28"/>
          <w:lang w:eastAsia="ar-SA"/>
        </w:rPr>
        <w:t xml:space="preserve">или в МФЦ, либо получение специалистом </w:t>
      </w:r>
      <w:r>
        <w:rPr>
          <w:rFonts w:ascii="Times New Roman" w:hAnsi="Times New Roman"/>
          <w:sz w:val="28"/>
          <w:szCs w:val="28"/>
          <w:lang w:eastAsia="ar-SA"/>
        </w:rPr>
        <w:t>О</w:t>
      </w:r>
      <w:r w:rsidRPr="00B31491">
        <w:rPr>
          <w:rFonts w:ascii="Times New Roman" w:hAnsi="Times New Roman"/>
          <w:sz w:val="28"/>
          <w:szCs w:val="28"/>
          <w:lang w:eastAsia="ar-SA"/>
        </w:rPr>
        <w:t xml:space="preserve">бщего отдела заявления от заявителя по почте. </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Заявление с прилагаемыми к нему документами, поступившее в МФЦ, в течение одного рабочего дня со дня поступления регистрируется специалистом МФЦ и передается в </w:t>
      </w:r>
      <w:r>
        <w:rPr>
          <w:rFonts w:ascii="Times New Roman" w:hAnsi="Times New Roman"/>
          <w:sz w:val="28"/>
          <w:szCs w:val="28"/>
          <w:lang w:eastAsia="ar-SA"/>
        </w:rPr>
        <w:t>финансовый отдел</w:t>
      </w:r>
      <w:r w:rsidRPr="00B31491">
        <w:rPr>
          <w:rFonts w:ascii="Times New Roman" w:hAnsi="Times New Roman"/>
          <w:sz w:val="28"/>
          <w:szCs w:val="28"/>
          <w:lang w:eastAsia="ar-SA"/>
        </w:rPr>
        <w:t>.</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Специалист</w:t>
      </w:r>
      <w:r>
        <w:rPr>
          <w:rFonts w:ascii="Times New Roman" w:hAnsi="Times New Roman"/>
          <w:sz w:val="28"/>
          <w:szCs w:val="28"/>
          <w:lang w:eastAsia="ar-SA"/>
        </w:rPr>
        <w:t xml:space="preserve"> финансового отдела или МФЦ</w:t>
      </w:r>
      <w:r w:rsidRPr="00B31491">
        <w:rPr>
          <w:rFonts w:ascii="Times New Roman" w:hAnsi="Times New Roman"/>
          <w:sz w:val="28"/>
          <w:szCs w:val="28"/>
          <w:lang w:eastAsia="ar-SA"/>
        </w:rPr>
        <w:t>, уполномоченный на прием заявлений:</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устанавливает предмет обращения; </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устанавливает личность заявителя, проверяет документ, удостоверяющий личность;</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полномочия заявителя, в том числе полномочия представителя правообладателя действовать от его имени;</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наличие всех необходимых документов, исходя из соответствующего перечня документов, указанного в пункте 2.</w:t>
      </w:r>
      <w:r>
        <w:rPr>
          <w:rFonts w:ascii="Times New Roman" w:hAnsi="Times New Roman"/>
          <w:sz w:val="28"/>
          <w:szCs w:val="28"/>
          <w:lang w:eastAsia="ar-SA"/>
        </w:rPr>
        <w:t>6</w:t>
      </w:r>
      <w:r w:rsidRPr="00B31491">
        <w:rPr>
          <w:rFonts w:ascii="Times New Roman" w:hAnsi="Times New Roman"/>
          <w:sz w:val="28"/>
          <w:szCs w:val="28"/>
          <w:lang w:eastAsia="ar-SA"/>
        </w:rPr>
        <w:t xml:space="preserve"> раздела 2 Административного регламента;</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соответствие представленных документов установленным        требованиям;</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при установлении фактов отсутствия необходимых документов, несоответствия представленных документов требованиям, указанным в пункте 2.</w:t>
      </w:r>
      <w:r>
        <w:rPr>
          <w:rFonts w:ascii="Times New Roman" w:hAnsi="Times New Roman"/>
          <w:sz w:val="28"/>
          <w:szCs w:val="28"/>
          <w:lang w:eastAsia="ar-SA"/>
        </w:rPr>
        <w:t xml:space="preserve">6 </w:t>
      </w:r>
      <w:r w:rsidRPr="00B31491">
        <w:rPr>
          <w:rFonts w:ascii="Times New Roman" w:hAnsi="Times New Roman"/>
          <w:sz w:val="28"/>
          <w:szCs w:val="28"/>
          <w:lang w:eastAsia="ar-SA"/>
        </w:rPr>
        <w:t>раздела 2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при отсутствии у заявителя заполненного заявления или неправильном его заполнении помогает заявителю заполнить заявление;</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фиксирует получение документов от заинтересованных лиц путем             регистрации в электронной базе данных;</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формирует результат административной процедуры по приему документов и передает заявление в порядке делопроизводства, для регистрации документов и направления на рассмотрение в </w:t>
      </w:r>
      <w:r>
        <w:rPr>
          <w:rFonts w:ascii="Times New Roman" w:hAnsi="Times New Roman"/>
          <w:sz w:val="28"/>
          <w:szCs w:val="28"/>
          <w:lang w:eastAsia="ar-SA"/>
        </w:rPr>
        <w:t>финансовый отдел</w:t>
      </w:r>
      <w:r w:rsidRPr="00B31491">
        <w:rPr>
          <w:rFonts w:ascii="Times New Roman" w:hAnsi="Times New Roman"/>
          <w:sz w:val="28"/>
          <w:szCs w:val="28"/>
          <w:lang w:eastAsia="ar-SA"/>
        </w:rPr>
        <w:t>.</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Специалист О</w:t>
      </w:r>
      <w:r w:rsidRPr="00B31491">
        <w:rPr>
          <w:rFonts w:ascii="Times New Roman" w:hAnsi="Times New Roman"/>
          <w:sz w:val="28"/>
          <w:szCs w:val="28"/>
          <w:lang w:eastAsia="ar-SA"/>
        </w:rPr>
        <w:t>бщего отдела, уполномоченный на прием заявлений:</w:t>
      </w:r>
    </w:p>
    <w:p w:rsidR="004C2D15" w:rsidRPr="00B31491" w:rsidRDefault="004C2D15"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получает проверенные документы из </w:t>
      </w:r>
      <w:r>
        <w:rPr>
          <w:rFonts w:ascii="Times New Roman" w:hAnsi="Times New Roman"/>
          <w:sz w:val="28"/>
          <w:szCs w:val="28"/>
          <w:lang w:eastAsia="ar-SA"/>
        </w:rPr>
        <w:t>финансового отдела, регистрирует их,</w:t>
      </w:r>
      <w:r w:rsidRPr="00B31491">
        <w:rPr>
          <w:rFonts w:ascii="Times New Roman" w:hAnsi="Times New Roman"/>
          <w:sz w:val="28"/>
          <w:szCs w:val="28"/>
          <w:lang w:eastAsia="ar-SA"/>
        </w:rPr>
        <w:t xml:space="preserve"> направляет на рассмотрение </w:t>
      </w:r>
      <w:r>
        <w:rPr>
          <w:rFonts w:ascii="Times New Roman" w:hAnsi="Times New Roman"/>
          <w:sz w:val="28"/>
          <w:szCs w:val="28"/>
          <w:lang w:eastAsia="ar-SA"/>
        </w:rPr>
        <w:t>главе</w:t>
      </w:r>
      <w:r w:rsidRPr="00B31491">
        <w:rPr>
          <w:rFonts w:ascii="Times New Roman" w:hAnsi="Times New Roman"/>
          <w:sz w:val="28"/>
          <w:szCs w:val="28"/>
          <w:lang w:eastAsia="ar-SA"/>
        </w:rPr>
        <w:t xml:space="preserve"> </w:t>
      </w:r>
      <w:r>
        <w:rPr>
          <w:rFonts w:ascii="Times New Roman" w:hAnsi="Times New Roman"/>
          <w:sz w:val="28"/>
          <w:szCs w:val="28"/>
          <w:lang w:eastAsia="ar-SA"/>
        </w:rPr>
        <w:t xml:space="preserve"> Старотитаровского сельского поселения Темрюкского района</w:t>
      </w:r>
      <w:r w:rsidRPr="00B31491">
        <w:rPr>
          <w:rFonts w:ascii="Times New Roman" w:hAnsi="Times New Roman"/>
          <w:sz w:val="28"/>
          <w:szCs w:val="28"/>
          <w:lang w:eastAsia="ar-SA"/>
        </w:rPr>
        <w:t xml:space="preserve"> для наложения резолюции;</w:t>
      </w:r>
    </w:p>
    <w:p w:rsidR="004C2D15" w:rsidRDefault="004C2D15" w:rsidP="00B31491">
      <w:pPr>
        <w:spacing w:after="0" w:line="240" w:lineRule="auto"/>
        <w:ind w:firstLine="708"/>
        <w:jc w:val="both"/>
        <w:rPr>
          <w:rFonts w:ascii="Times New Roman" w:hAnsi="Times New Roman"/>
          <w:sz w:val="28"/>
          <w:szCs w:val="28"/>
        </w:rPr>
      </w:pPr>
      <w:r w:rsidRPr="00B31491">
        <w:rPr>
          <w:rFonts w:ascii="Times New Roman" w:hAnsi="Times New Roman"/>
          <w:sz w:val="28"/>
          <w:szCs w:val="28"/>
          <w:lang w:eastAsia="ar-SA"/>
        </w:rPr>
        <w:t>передает заявление в порядке дело</w:t>
      </w:r>
      <w:r>
        <w:rPr>
          <w:rFonts w:ascii="Times New Roman" w:hAnsi="Times New Roman"/>
          <w:sz w:val="28"/>
          <w:szCs w:val="28"/>
          <w:lang w:eastAsia="ar-SA"/>
        </w:rPr>
        <w:t>производства на рассмотрение в финансовый отдел</w:t>
      </w:r>
      <w:r w:rsidRPr="00B31491">
        <w:rPr>
          <w:rFonts w:ascii="Times New Roman" w:hAnsi="Times New Roman"/>
          <w:sz w:val="28"/>
          <w:szCs w:val="28"/>
          <w:lang w:eastAsia="ar-SA"/>
        </w:rPr>
        <w:t>.</w:t>
      </w:r>
    </w:p>
    <w:p w:rsidR="004C2D15" w:rsidRPr="0064780B" w:rsidRDefault="004C2D15" w:rsidP="00B31529">
      <w:pPr>
        <w:spacing w:after="0" w:line="240" w:lineRule="auto"/>
        <w:ind w:firstLine="708"/>
        <w:jc w:val="both"/>
        <w:rPr>
          <w:rFonts w:ascii="Times New Roman" w:hAnsi="Times New Roman"/>
          <w:sz w:val="28"/>
          <w:szCs w:val="28"/>
        </w:rPr>
      </w:pPr>
      <w:r>
        <w:rPr>
          <w:rFonts w:ascii="Times New Roman" w:hAnsi="Times New Roman"/>
          <w:sz w:val="28"/>
          <w:szCs w:val="28"/>
        </w:rPr>
        <w:t>П</w:t>
      </w:r>
      <w:r w:rsidRPr="0064780B">
        <w:rPr>
          <w:rFonts w:ascii="Times New Roman" w:hAnsi="Times New Roman"/>
          <w:sz w:val="28"/>
          <w:szCs w:val="28"/>
        </w:rPr>
        <w:t>рием и регистраци</w:t>
      </w:r>
      <w:r>
        <w:rPr>
          <w:rFonts w:ascii="Times New Roman" w:hAnsi="Times New Roman"/>
          <w:sz w:val="28"/>
          <w:szCs w:val="28"/>
        </w:rPr>
        <w:t>я заявления и пакета документов</w:t>
      </w:r>
      <w:r w:rsidRPr="0064780B">
        <w:rPr>
          <w:rFonts w:ascii="Times New Roman" w:hAnsi="Times New Roman"/>
          <w:sz w:val="28"/>
          <w:szCs w:val="28"/>
        </w:rPr>
        <w:t xml:space="preserve"> </w:t>
      </w:r>
      <w:r>
        <w:rPr>
          <w:rFonts w:ascii="Times New Roman" w:hAnsi="Times New Roman"/>
          <w:sz w:val="28"/>
          <w:szCs w:val="28"/>
        </w:rPr>
        <w:t xml:space="preserve">специалистом финансового отдела или сотрудником МФЦ </w:t>
      </w:r>
      <w:r w:rsidRPr="0064780B">
        <w:rPr>
          <w:rFonts w:ascii="Times New Roman" w:hAnsi="Times New Roman"/>
          <w:sz w:val="28"/>
          <w:szCs w:val="28"/>
        </w:rPr>
        <w:t xml:space="preserve">либо отказ в приеме документов (максимальный срок выполнения действия </w:t>
      </w:r>
      <w:r>
        <w:rPr>
          <w:rFonts w:ascii="Times New Roman" w:hAnsi="Times New Roman"/>
          <w:sz w:val="28"/>
          <w:szCs w:val="28"/>
        </w:rPr>
        <w:t>–</w:t>
      </w:r>
      <w:r w:rsidRPr="0064780B">
        <w:rPr>
          <w:rFonts w:ascii="Times New Roman" w:hAnsi="Times New Roman"/>
          <w:sz w:val="28"/>
          <w:szCs w:val="28"/>
        </w:rPr>
        <w:t xml:space="preserve"> </w:t>
      </w:r>
      <w:r>
        <w:rPr>
          <w:rFonts w:ascii="Times New Roman" w:hAnsi="Times New Roman"/>
          <w:sz w:val="28"/>
          <w:szCs w:val="28"/>
        </w:rPr>
        <w:t>1 рабочий день</w:t>
      </w:r>
      <w:r w:rsidRPr="0064780B">
        <w:rPr>
          <w:rFonts w:ascii="Times New Roman" w:hAnsi="Times New Roman"/>
          <w:sz w:val="28"/>
          <w:szCs w:val="28"/>
        </w:rPr>
        <w:t xml:space="preserve"> одного заявления и приложенного к нему пакета документов);</w:t>
      </w:r>
    </w:p>
    <w:p w:rsidR="004C2D15" w:rsidRDefault="004C2D15"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передача </w:t>
      </w:r>
      <w:r>
        <w:rPr>
          <w:rFonts w:ascii="Times New Roman" w:hAnsi="Times New Roman"/>
          <w:sz w:val="28"/>
          <w:szCs w:val="28"/>
        </w:rPr>
        <w:t xml:space="preserve">специалистом финансового отдела или сотрудником МФЦ </w:t>
      </w:r>
      <w:r w:rsidRPr="0064780B">
        <w:rPr>
          <w:rFonts w:ascii="Times New Roman" w:hAnsi="Times New Roman"/>
          <w:sz w:val="28"/>
          <w:szCs w:val="28"/>
        </w:rPr>
        <w:t>заявления и пакета документов в Общий отдел (максимальный срок выполнения действия - 1 рабочий день);</w:t>
      </w:r>
    </w:p>
    <w:p w:rsidR="004C2D15" w:rsidRPr="003A1B15" w:rsidRDefault="004C2D15" w:rsidP="00B61457">
      <w:pPr>
        <w:spacing w:after="0" w:line="240" w:lineRule="auto"/>
        <w:ind w:firstLine="709"/>
        <w:jc w:val="both"/>
        <w:rPr>
          <w:rFonts w:ascii="Times New Roman" w:hAnsi="Times New Roman"/>
          <w:color w:val="000000"/>
          <w:sz w:val="28"/>
          <w:szCs w:val="28"/>
          <w:highlight w:val="yellow"/>
        </w:rPr>
      </w:pPr>
      <w:r w:rsidRPr="003A1B15">
        <w:rPr>
          <w:rFonts w:ascii="Times New Roman" w:hAnsi="Times New Roman"/>
          <w:color w:val="000000"/>
          <w:sz w:val="28"/>
          <w:szCs w:val="28"/>
          <w:highlight w:val="yellow"/>
        </w:rPr>
        <w:t>В случае поступления документов в электро</w:t>
      </w:r>
      <w:r>
        <w:rPr>
          <w:rFonts w:ascii="Times New Roman" w:hAnsi="Times New Roman"/>
          <w:color w:val="000000"/>
          <w:sz w:val="28"/>
          <w:szCs w:val="28"/>
          <w:highlight w:val="yellow"/>
        </w:rPr>
        <w:t>нной форме (сканированном виде)</w:t>
      </w:r>
      <w:r w:rsidRPr="003A1B15">
        <w:rPr>
          <w:rFonts w:ascii="Times New Roman" w:hAnsi="Times New Roman"/>
          <w:color w:val="000000"/>
          <w:sz w:val="28"/>
          <w:szCs w:val="28"/>
          <w:highlight w:val="yellow"/>
        </w:rPr>
        <w:t xml:space="preserve"> с использованием </w:t>
      </w:r>
      <w:r w:rsidRPr="0000657C">
        <w:rPr>
          <w:rFonts w:ascii="Times New Roman" w:hAnsi="Times New Roman"/>
          <w:color w:val="000000"/>
          <w:sz w:val="28"/>
          <w:szCs w:val="28"/>
          <w:highlight w:val="yellow"/>
        </w:rPr>
        <w:t>Портала государственных и муниципальных услуг Краснодарского края и Единого портала государственных услуг,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w:t>
      </w:r>
      <w:r w:rsidRPr="003A1B15">
        <w:rPr>
          <w:rFonts w:ascii="Times New Roman" w:hAnsi="Times New Roman"/>
          <w:color w:val="000000"/>
          <w:sz w:val="28"/>
          <w:szCs w:val="28"/>
          <w:highlight w:val="yellow"/>
        </w:rPr>
        <w:t>), подтверждающее прием данных документов, а также информацию об адресе и графике работы общего отдела, куда необходимо представить недостающие документы, и подлинники документов, направленных в электронной форме (сканированном виде) для проверки их достоверности.</w:t>
      </w:r>
    </w:p>
    <w:p w:rsidR="004C2D15" w:rsidRPr="00CA670A" w:rsidRDefault="004C2D15" w:rsidP="00B61457">
      <w:pPr>
        <w:spacing w:after="0" w:line="240" w:lineRule="auto"/>
        <w:ind w:firstLine="709"/>
        <w:jc w:val="both"/>
        <w:rPr>
          <w:rFonts w:ascii="Times New Roman" w:hAnsi="Times New Roman"/>
          <w:i/>
          <w:color w:val="000000"/>
          <w:sz w:val="28"/>
          <w:szCs w:val="28"/>
        </w:rPr>
      </w:pPr>
      <w:bookmarkStart w:id="4" w:name="sub_133235"/>
      <w:r w:rsidRPr="003A1B15">
        <w:rPr>
          <w:rFonts w:ascii="Times New Roman" w:hAnsi="Times New Roman"/>
          <w:color w:val="000000"/>
          <w:sz w:val="28"/>
          <w:szCs w:val="28"/>
          <w:highlight w:val="yellow"/>
        </w:rPr>
        <w:t xml:space="preserve">В случае если в результате проверки </w:t>
      </w:r>
      <w:r w:rsidRPr="003A1B15">
        <w:rPr>
          <w:rStyle w:val="a"/>
          <w:rFonts w:ascii="Times New Roman" w:hAnsi="Times New Roman"/>
          <w:b w:val="0"/>
          <w:color w:val="000000"/>
          <w:sz w:val="28"/>
          <w:szCs w:val="28"/>
        </w:rPr>
        <w:t>квалифицированной подписи</w:t>
      </w:r>
      <w:r w:rsidRPr="003A1B15">
        <w:rPr>
          <w:rFonts w:ascii="Times New Roman" w:hAnsi="Times New Roman"/>
          <w:color w:val="000000"/>
          <w:sz w:val="28"/>
          <w:szCs w:val="28"/>
          <w:highlight w:val="yellow"/>
        </w:rPr>
        <w:t xml:space="preserve"> будет выявлено несоблюдение установленных условий признания ее действительности, исполнитель услуги в течение 2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r w:rsidRPr="003A1B15">
        <w:rPr>
          <w:rStyle w:val="a"/>
          <w:rFonts w:ascii="Times New Roman" w:hAnsi="Times New Roman"/>
          <w:b w:val="0"/>
          <w:color w:val="000000"/>
          <w:sz w:val="28"/>
          <w:szCs w:val="28"/>
        </w:rPr>
        <w:t>статьи 11</w:t>
      </w:r>
      <w:r w:rsidRPr="003A1B15">
        <w:rPr>
          <w:rFonts w:ascii="Times New Roman" w:hAnsi="Times New Roman"/>
          <w:color w:val="000000"/>
          <w:sz w:val="28"/>
          <w:szCs w:val="28"/>
          <w:highlight w:val="yellow"/>
        </w:rPr>
        <w:t xml:space="preserve"> Федерального закона Российской Федерации от 6 апреля 2011 года № 63-ФЗ «Об электронной подписи», которые послужили основанием для принятия указанного решения. Такое уведомление подписывается </w:t>
      </w:r>
      <w:r w:rsidRPr="003A1B15">
        <w:rPr>
          <w:rStyle w:val="a"/>
          <w:rFonts w:ascii="Times New Roman" w:hAnsi="Times New Roman"/>
          <w:b w:val="0"/>
          <w:color w:val="000000"/>
          <w:sz w:val="28"/>
          <w:szCs w:val="28"/>
        </w:rPr>
        <w:t>квалифицированной</w:t>
      </w:r>
      <w:r w:rsidRPr="003A1B15">
        <w:rPr>
          <w:rStyle w:val="a"/>
          <w:rFonts w:ascii="Times New Roman" w:hAnsi="Times New Roman"/>
          <w:color w:val="000000"/>
          <w:sz w:val="28"/>
          <w:szCs w:val="28"/>
        </w:rPr>
        <w:t xml:space="preserve"> </w:t>
      </w:r>
      <w:r w:rsidRPr="003A1B15">
        <w:rPr>
          <w:rStyle w:val="a"/>
          <w:rFonts w:ascii="Times New Roman" w:hAnsi="Times New Roman"/>
          <w:b w:val="0"/>
          <w:color w:val="000000"/>
          <w:sz w:val="28"/>
          <w:szCs w:val="28"/>
        </w:rPr>
        <w:t>подписью</w:t>
      </w:r>
      <w:r w:rsidRPr="003A1B15">
        <w:rPr>
          <w:rFonts w:ascii="Times New Roman" w:hAnsi="Times New Roman"/>
          <w:color w:val="000000"/>
          <w:sz w:val="28"/>
          <w:szCs w:val="28"/>
          <w:highlight w:val="yellow"/>
        </w:rPr>
        <w:t xml:space="preserve"> исполнителя услуги и направляется по адресу электронной почты заявителя либо в его личный кабинет на Портале государственных и муниципальных услуг Краснодарского края и Едином портале государственных услуг.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bookmarkEnd w:id="4"/>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полнота и соответствие установленным требованиям пакета представляемых документов.</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прием и регистрация заявления в журнале регистрации поступающих документов;</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отказ в приеме документов для последующего предоставления Муниципальной услуги.</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 - запись о поступившем заявлении и пакете документов.</w:t>
      </w:r>
    </w:p>
    <w:p w:rsidR="004C2D15" w:rsidRPr="0064780B" w:rsidRDefault="004C2D15" w:rsidP="0045419E">
      <w:pPr>
        <w:spacing w:after="0" w:line="240" w:lineRule="auto"/>
        <w:ind w:firstLine="708"/>
        <w:jc w:val="both"/>
        <w:rPr>
          <w:rFonts w:ascii="Times New Roman" w:hAnsi="Times New Roman"/>
          <w:sz w:val="28"/>
          <w:szCs w:val="28"/>
        </w:rPr>
      </w:pPr>
      <w:r>
        <w:rPr>
          <w:rFonts w:ascii="Times New Roman" w:hAnsi="Times New Roman"/>
          <w:sz w:val="28"/>
          <w:szCs w:val="28"/>
        </w:rPr>
        <w:t>3.3.2. Административная процедура «</w:t>
      </w:r>
      <w:r w:rsidRPr="0064780B">
        <w:rPr>
          <w:rFonts w:ascii="Times New Roman" w:hAnsi="Times New Roman"/>
          <w:sz w:val="28"/>
          <w:szCs w:val="28"/>
        </w:rPr>
        <w:t>Рассмотрен</w:t>
      </w:r>
      <w:r>
        <w:rPr>
          <w:rFonts w:ascii="Times New Roman" w:hAnsi="Times New Roman"/>
          <w:sz w:val="28"/>
          <w:szCs w:val="28"/>
        </w:rPr>
        <w:t>ие заявления и принятие решения»</w:t>
      </w:r>
      <w:r w:rsidRPr="0064780B">
        <w:rPr>
          <w:rFonts w:ascii="Times New Roman" w:hAnsi="Times New Roman"/>
          <w:sz w:val="28"/>
          <w:szCs w:val="28"/>
        </w:rPr>
        <w:t>.</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Юридические факты, являющиеся основанием для начала административной процедуры, - поступление зарегистрированного заявления и пакета документов </w:t>
      </w:r>
      <w:r>
        <w:rPr>
          <w:rFonts w:ascii="Times New Roman" w:hAnsi="Times New Roman"/>
          <w:sz w:val="28"/>
          <w:szCs w:val="28"/>
        </w:rPr>
        <w:t>начальнику финансово отдела.</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ответственные за выполнение административной процедуры, - начальник </w:t>
      </w:r>
      <w:r>
        <w:rPr>
          <w:rFonts w:ascii="Times New Roman" w:hAnsi="Times New Roman"/>
          <w:sz w:val="28"/>
          <w:szCs w:val="28"/>
        </w:rPr>
        <w:t xml:space="preserve">финансового отдела, </w:t>
      </w: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наложение резолюции </w:t>
      </w:r>
      <w:r>
        <w:rPr>
          <w:rFonts w:ascii="Times New Roman" w:hAnsi="Times New Roman"/>
          <w:sz w:val="28"/>
          <w:szCs w:val="28"/>
        </w:rPr>
        <w:t>главы Старотитаровского сельского поселения Темрюкского района</w:t>
      </w:r>
      <w:r w:rsidRPr="0064780B">
        <w:rPr>
          <w:rFonts w:ascii="Times New Roman" w:hAnsi="Times New Roman"/>
          <w:sz w:val="28"/>
          <w:szCs w:val="28"/>
        </w:rPr>
        <w:t xml:space="preserve"> и передача заявления в Общий отдел для вручения начальнику </w:t>
      </w:r>
      <w:r>
        <w:rPr>
          <w:rFonts w:ascii="Times New Roman" w:hAnsi="Times New Roman"/>
          <w:sz w:val="28"/>
          <w:szCs w:val="28"/>
        </w:rPr>
        <w:t>финансового отдела</w:t>
      </w:r>
      <w:r w:rsidRPr="0064780B">
        <w:rPr>
          <w:rFonts w:ascii="Times New Roman" w:hAnsi="Times New Roman"/>
          <w:sz w:val="28"/>
          <w:szCs w:val="28"/>
        </w:rPr>
        <w:t>;</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заявление с резолюцией </w:t>
      </w:r>
      <w:r>
        <w:rPr>
          <w:rFonts w:ascii="Times New Roman" w:hAnsi="Times New Roman"/>
          <w:sz w:val="28"/>
          <w:szCs w:val="28"/>
        </w:rPr>
        <w:t xml:space="preserve">главы </w:t>
      </w:r>
      <w:r>
        <w:rPr>
          <w:rFonts w:ascii="Times New Roman" w:hAnsi="Times New Roman"/>
          <w:sz w:val="28"/>
          <w:szCs w:val="28"/>
          <w:lang w:eastAsia="ar-SA"/>
        </w:rPr>
        <w:t>Старотитаровского сельского поселения Темрюкского района</w:t>
      </w:r>
      <w:r w:rsidRPr="00B31491">
        <w:rPr>
          <w:rFonts w:ascii="Times New Roman" w:hAnsi="Times New Roman"/>
          <w:sz w:val="28"/>
          <w:szCs w:val="28"/>
          <w:lang w:eastAsia="ar-SA"/>
        </w:rPr>
        <w:t xml:space="preserve"> </w:t>
      </w:r>
      <w:r w:rsidRPr="0064780B">
        <w:rPr>
          <w:rFonts w:ascii="Times New Roman" w:hAnsi="Times New Roman"/>
          <w:sz w:val="28"/>
          <w:szCs w:val="28"/>
        </w:rPr>
        <w:t xml:space="preserve">поступает начальнику </w:t>
      </w:r>
      <w:r>
        <w:rPr>
          <w:rFonts w:ascii="Times New Roman" w:hAnsi="Times New Roman"/>
          <w:sz w:val="28"/>
          <w:szCs w:val="28"/>
        </w:rPr>
        <w:t>финансового отдела</w:t>
      </w:r>
      <w:r w:rsidRPr="0064780B">
        <w:rPr>
          <w:rFonts w:ascii="Times New Roman" w:hAnsi="Times New Roman"/>
          <w:sz w:val="28"/>
          <w:szCs w:val="28"/>
        </w:rPr>
        <w:t xml:space="preserve">, который назначает специалиста, уполномоченного на производство по заявлению, - исполнителя по заявлению (далее -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рассматривает поступившее заявление, при необходимости направляет запросы в организации, участвующие в пред</w:t>
      </w:r>
      <w:r>
        <w:rPr>
          <w:rFonts w:ascii="Times New Roman" w:hAnsi="Times New Roman"/>
          <w:sz w:val="28"/>
          <w:szCs w:val="28"/>
        </w:rPr>
        <w:t>оставлении Муниципальной услуги;</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пос</w:t>
      </w:r>
      <w:r>
        <w:rPr>
          <w:rFonts w:ascii="Times New Roman" w:hAnsi="Times New Roman"/>
          <w:sz w:val="28"/>
          <w:szCs w:val="28"/>
        </w:rPr>
        <w:t>ле получения ответов на запросы</w:t>
      </w:r>
      <w:r w:rsidRPr="0064780B">
        <w:rPr>
          <w:rFonts w:ascii="Times New Roman" w:hAnsi="Times New Roman"/>
          <w:sz w:val="28"/>
          <w:szCs w:val="28"/>
        </w:rPr>
        <w:t xml:space="preserve"> 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w:t>
      </w:r>
    </w:p>
    <w:p w:rsidR="004C2D15" w:rsidRPr="0064780B" w:rsidRDefault="004C2D15"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готовит проект решения:</w:t>
      </w:r>
    </w:p>
    <w:p w:rsidR="004C2D15" w:rsidRPr="0064780B" w:rsidRDefault="004C2D15"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 отказе в предоставлении Муниципальной услуги;</w:t>
      </w:r>
    </w:p>
    <w:p w:rsidR="004C2D15" w:rsidRPr="0064780B" w:rsidRDefault="004C2D15"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о предоставлении Муниципальной услуги.</w:t>
      </w:r>
    </w:p>
    <w:p w:rsidR="004C2D15" w:rsidRPr="0064780B" w:rsidRDefault="004C2D15"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w:t>
      </w:r>
      <w:r>
        <w:rPr>
          <w:rFonts w:ascii="Times New Roman" w:hAnsi="Times New Roman"/>
          <w:sz w:val="28"/>
          <w:szCs w:val="28"/>
        </w:rPr>
        <w:t xml:space="preserve">та и соответствие установленным </w:t>
      </w:r>
      <w:r w:rsidRPr="0064780B">
        <w:rPr>
          <w:rFonts w:ascii="Times New Roman" w:hAnsi="Times New Roman"/>
          <w:sz w:val="28"/>
          <w:szCs w:val="28"/>
        </w:rPr>
        <w:t>требованиям пакета представляемых документов.</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прием и регистрация заявления и прилагаемого пакета документов в журнале поступающих документов в </w:t>
      </w:r>
      <w:r>
        <w:rPr>
          <w:rFonts w:ascii="Times New Roman" w:hAnsi="Times New Roman"/>
          <w:sz w:val="28"/>
          <w:szCs w:val="28"/>
        </w:rPr>
        <w:t>финансовый отдел</w:t>
      </w:r>
      <w:r w:rsidRPr="0064780B">
        <w:rPr>
          <w:rFonts w:ascii="Times New Roman" w:hAnsi="Times New Roman"/>
          <w:sz w:val="28"/>
          <w:szCs w:val="28"/>
        </w:rPr>
        <w:t>.</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r>
        <w:rPr>
          <w:rFonts w:ascii="Times New Roman" w:hAnsi="Times New Roman"/>
          <w:sz w:val="28"/>
          <w:szCs w:val="28"/>
        </w:rPr>
        <w:t xml:space="preserve"> - </w:t>
      </w:r>
    </w:p>
    <w:p w:rsidR="004C2D15" w:rsidRPr="0064780B" w:rsidRDefault="004C2D15" w:rsidP="007D7558">
      <w:pPr>
        <w:spacing w:after="0" w:line="240" w:lineRule="auto"/>
        <w:jc w:val="both"/>
        <w:rPr>
          <w:rFonts w:ascii="Times New Roman" w:hAnsi="Times New Roman"/>
          <w:sz w:val="28"/>
          <w:szCs w:val="28"/>
        </w:rPr>
      </w:pPr>
      <w:r w:rsidRPr="0064780B">
        <w:rPr>
          <w:rFonts w:ascii="Times New Roman" w:hAnsi="Times New Roman"/>
          <w:sz w:val="28"/>
          <w:szCs w:val="28"/>
        </w:rPr>
        <w:t>запись в журнал поступающих документов.</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3.4</w:t>
      </w:r>
      <w:r>
        <w:rPr>
          <w:rFonts w:ascii="Times New Roman" w:hAnsi="Times New Roman"/>
          <w:sz w:val="28"/>
          <w:szCs w:val="28"/>
        </w:rPr>
        <w:t>.3. Административная процедура «</w:t>
      </w:r>
      <w:r w:rsidRPr="0064780B">
        <w:rPr>
          <w:rFonts w:ascii="Times New Roman" w:hAnsi="Times New Roman"/>
          <w:sz w:val="28"/>
          <w:szCs w:val="28"/>
        </w:rPr>
        <w:t>Подготовка документов</w:t>
      </w:r>
      <w:r>
        <w:rPr>
          <w:rFonts w:ascii="Times New Roman" w:hAnsi="Times New Roman"/>
          <w:sz w:val="28"/>
          <w:szCs w:val="28"/>
        </w:rPr>
        <w:t>»</w:t>
      </w:r>
      <w:r w:rsidRPr="0064780B">
        <w:rPr>
          <w:rFonts w:ascii="Times New Roman" w:hAnsi="Times New Roman"/>
          <w:sz w:val="28"/>
          <w:szCs w:val="28"/>
        </w:rPr>
        <w:t>.</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Юридические факты, являющиеся основанием для начала административной процедуры, - принятое решение о предоставлении или отказе в предоставлении Муниципальной услуги.</w:t>
      </w:r>
    </w:p>
    <w:p w:rsidR="004C2D15" w:rsidRPr="0064780B" w:rsidRDefault="004C2D15"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ответственные за выполнение административной процедуры, - </w:t>
      </w:r>
      <w:r>
        <w:rPr>
          <w:rFonts w:ascii="Times New Roman" w:hAnsi="Times New Roman"/>
          <w:sz w:val="28"/>
          <w:szCs w:val="28"/>
        </w:rPr>
        <w:t>глава Старотитаровского сельского поселения Темрюкского района</w:t>
      </w:r>
      <w:r w:rsidRPr="0064780B">
        <w:rPr>
          <w:rFonts w:ascii="Times New Roman" w:hAnsi="Times New Roman"/>
          <w:sz w:val="28"/>
          <w:szCs w:val="28"/>
        </w:rPr>
        <w:t xml:space="preserve">, начальник </w:t>
      </w:r>
      <w:r>
        <w:rPr>
          <w:rFonts w:ascii="Times New Roman" w:hAnsi="Times New Roman"/>
          <w:sz w:val="28"/>
          <w:szCs w:val="28"/>
        </w:rPr>
        <w:t>финансового отдела</w:t>
      </w:r>
      <w:r w:rsidRPr="0064780B">
        <w:rPr>
          <w:rFonts w:ascii="Times New Roman" w:hAnsi="Times New Roman"/>
          <w:sz w:val="28"/>
          <w:szCs w:val="28"/>
        </w:rPr>
        <w:t xml:space="preserve">, специалист Общего отдела,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4C2D15" w:rsidRPr="0064780B" w:rsidRDefault="004C2D15"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4C2D15" w:rsidRPr="0064780B" w:rsidRDefault="004C2D15" w:rsidP="00320FFB">
      <w:pPr>
        <w:spacing w:after="0" w:line="240" w:lineRule="auto"/>
        <w:ind w:firstLine="708"/>
        <w:jc w:val="both"/>
        <w:rPr>
          <w:rFonts w:ascii="Times New Roman" w:hAnsi="Times New Roman"/>
          <w:sz w:val="28"/>
          <w:szCs w:val="28"/>
        </w:rPr>
      </w:pPr>
      <w:r>
        <w:rPr>
          <w:rFonts w:ascii="Times New Roman" w:hAnsi="Times New Roman"/>
          <w:sz w:val="28"/>
          <w:szCs w:val="28"/>
        </w:rPr>
        <w:t>1) </w:t>
      </w:r>
      <w:r w:rsidRPr="0064780B">
        <w:rPr>
          <w:rFonts w:ascii="Times New Roman" w:hAnsi="Times New Roman"/>
          <w:sz w:val="28"/>
          <w:szCs w:val="28"/>
        </w:rPr>
        <w:t>в случае отказа в предоставлении Муниципальной услуги:</w:t>
      </w:r>
    </w:p>
    <w:p w:rsidR="004C2D15" w:rsidRPr="0064780B" w:rsidRDefault="004C2D15"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готовит уведомление об отказе с указанием причин отказа и направляет его </w:t>
      </w:r>
      <w:r>
        <w:rPr>
          <w:rFonts w:ascii="Times New Roman" w:hAnsi="Times New Roman"/>
          <w:sz w:val="28"/>
          <w:szCs w:val="28"/>
        </w:rPr>
        <w:t>главе</w:t>
      </w:r>
      <w:r w:rsidRPr="0064780B">
        <w:rPr>
          <w:rFonts w:ascii="Times New Roman" w:hAnsi="Times New Roman"/>
          <w:sz w:val="28"/>
          <w:szCs w:val="28"/>
        </w:rPr>
        <w:t xml:space="preserve"> </w:t>
      </w:r>
      <w:r>
        <w:rPr>
          <w:rFonts w:ascii="Times New Roman" w:hAnsi="Times New Roman"/>
          <w:sz w:val="28"/>
          <w:szCs w:val="28"/>
        </w:rPr>
        <w:t xml:space="preserve">Старотитаровского сельского поселения Темрюкского района  </w:t>
      </w:r>
      <w:r w:rsidRPr="0064780B">
        <w:rPr>
          <w:rFonts w:ascii="Times New Roman" w:hAnsi="Times New Roman"/>
          <w:sz w:val="28"/>
          <w:szCs w:val="28"/>
        </w:rPr>
        <w:t>для подписания;</w:t>
      </w:r>
    </w:p>
    <w:p w:rsidR="004C2D15" w:rsidRPr="0064780B" w:rsidRDefault="004C2D15"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подписанное уведомление об отказе регистрируется в Общем отделе и направляется для вручения заявителю в соответствии с место</w:t>
      </w:r>
      <w:r>
        <w:rPr>
          <w:rFonts w:ascii="Times New Roman" w:hAnsi="Times New Roman"/>
          <w:sz w:val="28"/>
          <w:szCs w:val="28"/>
        </w:rPr>
        <w:t xml:space="preserve">м приема заявления: либо в </w:t>
      </w:r>
      <w:r w:rsidRPr="0064780B">
        <w:rPr>
          <w:rFonts w:ascii="Times New Roman" w:hAnsi="Times New Roman"/>
          <w:sz w:val="28"/>
          <w:szCs w:val="28"/>
        </w:rPr>
        <w:t xml:space="preserve">МФЦ, либо в </w:t>
      </w:r>
      <w:r>
        <w:rPr>
          <w:rFonts w:ascii="Times New Roman" w:hAnsi="Times New Roman"/>
          <w:sz w:val="28"/>
          <w:szCs w:val="28"/>
        </w:rPr>
        <w:t>финансовый отдел</w:t>
      </w:r>
      <w:r w:rsidRPr="0064780B">
        <w:rPr>
          <w:rFonts w:ascii="Times New Roman" w:hAnsi="Times New Roman"/>
          <w:sz w:val="28"/>
          <w:szCs w:val="28"/>
        </w:rPr>
        <w:t>;</w:t>
      </w:r>
    </w:p>
    <w:p w:rsidR="004C2D15" w:rsidRDefault="004C2D15" w:rsidP="00320FFB">
      <w:pPr>
        <w:spacing w:after="0" w:line="240" w:lineRule="auto"/>
        <w:ind w:firstLine="708"/>
        <w:jc w:val="both"/>
        <w:rPr>
          <w:rFonts w:ascii="Times New Roman" w:hAnsi="Times New Roman"/>
          <w:sz w:val="28"/>
          <w:szCs w:val="28"/>
        </w:rPr>
      </w:pPr>
      <w:r>
        <w:rPr>
          <w:rFonts w:ascii="Times New Roman" w:hAnsi="Times New Roman"/>
          <w:sz w:val="28"/>
          <w:szCs w:val="28"/>
        </w:rPr>
        <w:t>2) </w:t>
      </w:r>
      <w:r w:rsidRPr="0064780B">
        <w:rPr>
          <w:rFonts w:ascii="Times New Roman" w:hAnsi="Times New Roman"/>
          <w:sz w:val="28"/>
          <w:szCs w:val="28"/>
        </w:rPr>
        <w:t>в случае решения предоставления Муниципальной услуги</w:t>
      </w:r>
      <w:r>
        <w:rPr>
          <w:rFonts w:ascii="Times New Roman" w:hAnsi="Times New Roman"/>
          <w:sz w:val="28"/>
          <w:szCs w:val="28"/>
        </w:rPr>
        <w:t>:</w:t>
      </w:r>
    </w:p>
    <w:p w:rsidR="004C2D15" w:rsidRPr="0064780B" w:rsidRDefault="004C2D15" w:rsidP="00320FFB">
      <w:pPr>
        <w:spacing w:after="0" w:line="240" w:lineRule="auto"/>
        <w:ind w:firstLine="708"/>
        <w:jc w:val="both"/>
        <w:rPr>
          <w:rFonts w:ascii="Times New Roman" w:hAnsi="Times New Roman"/>
          <w:sz w:val="28"/>
          <w:szCs w:val="28"/>
        </w:rPr>
      </w:pPr>
      <w:r>
        <w:rPr>
          <w:rFonts w:ascii="Times New Roman" w:hAnsi="Times New Roman"/>
          <w:sz w:val="28"/>
          <w:szCs w:val="28"/>
        </w:rPr>
        <w:t>по предоставлению муниципального имущества в аренду</w:t>
      </w:r>
      <w:r w:rsidRPr="0064780B">
        <w:rPr>
          <w:rFonts w:ascii="Times New Roman" w:hAnsi="Times New Roman"/>
          <w:sz w:val="28"/>
          <w:szCs w:val="28"/>
        </w:rPr>
        <w:t>:</w:t>
      </w:r>
    </w:p>
    <w:p w:rsidR="004C2D15" w:rsidRPr="0064780B" w:rsidRDefault="004C2D15"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w:t>
      </w:r>
      <w:r>
        <w:rPr>
          <w:rFonts w:ascii="Times New Roman" w:hAnsi="Times New Roman"/>
          <w:sz w:val="28"/>
          <w:szCs w:val="28"/>
        </w:rPr>
        <w:t>распоряжен</w:t>
      </w:r>
      <w:r w:rsidRPr="0064780B">
        <w:rPr>
          <w:rFonts w:ascii="Times New Roman" w:hAnsi="Times New Roman"/>
          <w:sz w:val="28"/>
          <w:szCs w:val="28"/>
        </w:rPr>
        <w:t xml:space="preserve">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 согласование и подписание в порядке делопроизводства;</w:t>
      </w:r>
    </w:p>
    <w:p w:rsidR="004C2D15" w:rsidRDefault="004C2D15"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подготовка проекта договора аренды и переда</w:t>
      </w:r>
      <w:r>
        <w:rPr>
          <w:rFonts w:ascii="Times New Roman" w:hAnsi="Times New Roman"/>
          <w:sz w:val="28"/>
          <w:szCs w:val="28"/>
        </w:rPr>
        <w:t>ча</w:t>
      </w:r>
      <w:r w:rsidRPr="0064780B">
        <w:rPr>
          <w:rFonts w:ascii="Times New Roman" w:hAnsi="Times New Roman"/>
          <w:sz w:val="28"/>
          <w:szCs w:val="28"/>
        </w:rPr>
        <w:t xml:space="preserve"> его в порядке делопроизводст</w:t>
      </w:r>
      <w:r>
        <w:rPr>
          <w:rFonts w:ascii="Times New Roman" w:hAnsi="Times New Roman"/>
          <w:sz w:val="28"/>
          <w:szCs w:val="28"/>
        </w:rPr>
        <w:t>ва на согласование и подписание;</w:t>
      </w:r>
    </w:p>
    <w:p w:rsidR="004C2D15" w:rsidRPr="0064780B" w:rsidRDefault="004C2D15" w:rsidP="002948DD">
      <w:pPr>
        <w:spacing w:after="0" w:line="240" w:lineRule="auto"/>
        <w:ind w:firstLine="708"/>
        <w:jc w:val="both"/>
        <w:rPr>
          <w:rFonts w:ascii="Times New Roman" w:hAnsi="Times New Roman"/>
          <w:sz w:val="28"/>
          <w:szCs w:val="28"/>
        </w:rPr>
      </w:pPr>
      <w:r>
        <w:rPr>
          <w:rFonts w:ascii="Times New Roman" w:hAnsi="Times New Roman"/>
          <w:sz w:val="28"/>
          <w:szCs w:val="28"/>
        </w:rPr>
        <w:t>по предоставлению муниципального имущества в безвозмездное пользование</w:t>
      </w:r>
      <w:r w:rsidRPr="0064780B">
        <w:rPr>
          <w:rFonts w:ascii="Times New Roman" w:hAnsi="Times New Roman"/>
          <w:sz w:val="28"/>
          <w:szCs w:val="28"/>
        </w:rPr>
        <w:t>:</w:t>
      </w:r>
    </w:p>
    <w:p w:rsidR="004C2D15" w:rsidRDefault="004C2D15"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w:t>
      </w:r>
      <w:r>
        <w:rPr>
          <w:rFonts w:ascii="Times New Roman" w:hAnsi="Times New Roman"/>
          <w:sz w:val="28"/>
          <w:szCs w:val="28"/>
        </w:rPr>
        <w:t xml:space="preserve">решения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 согласование и</w:t>
      </w:r>
      <w:r>
        <w:rPr>
          <w:rFonts w:ascii="Times New Roman" w:hAnsi="Times New Roman"/>
          <w:sz w:val="28"/>
          <w:szCs w:val="28"/>
        </w:rPr>
        <w:t xml:space="preserve"> вынесение проекта на рассмотрение сессии Совета</w:t>
      </w:r>
      <w:r w:rsidRPr="002948DD">
        <w:rPr>
          <w:rFonts w:ascii="Times New Roman" w:hAnsi="Times New Roman"/>
          <w:sz w:val="28"/>
          <w:szCs w:val="28"/>
        </w:rPr>
        <w:t xml:space="preserve"> </w:t>
      </w:r>
      <w:r>
        <w:rPr>
          <w:rFonts w:ascii="Times New Roman" w:hAnsi="Times New Roman"/>
          <w:sz w:val="28"/>
          <w:szCs w:val="28"/>
        </w:rPr>
        <w:t xml:space="preserve">Старотитаровского сельского поселения Темрюкского района и подписание </w:t>
      </w:r>
      <w:r w:rsidRPr="0064780B">
        <w:rPr>
          <w:rFonts w:ascii="Times New Roman" w:hAnsi="Times New Roman"/>
          <w:sz w:val="28"/>
          <w:szCs w:val="28"/>
        </w:rPr>
        <w:t>в порядке делопроизводства;</w:t>
      </w:r>
    </w:p>
    <w:p w:rsidR="004C2D15" w:rsidRPr="0064780B" w:rsidRDefault="004C2D15" w:rsidP="002948DD">
      <w:pPr>
        <w:spacing w:after="0" w:line="240" w:lineRule="auto"/>
        <w:ind w:firstLine="708"/>
        <w:jc w:val="both"/>
        <w:rPr>
          <w:rFonts w:ascii="Times New Roman" w:hAnsi="Times New Roman"/>
          <w:sz w:val="28"/>
          <w:szCs w:val="28"/>
        </w:rPr>
      </w:pPr>
      <w:r>
        <w:rPr>
          <w:rFonts w:ascii="Times New Roman" w:hAnsi="Times New Roman"/>
          <w:sz w:val="28"/>
          <w:szCs w:val="28"/>
        </w:rPr>
        <w:t>подготовка проекта распоряжен</w:t>
      </w:r>
      <w:r w:rsidRPr="0064780B">
        <w:rPr>
          <w:rFonts w:ascii="Times New Roman" w:hAnsi="Times New Roman"/>
          <w:sz w:val="28"/>
          <w:szCs w:val="28"/>
        </w:rPr>
        <w:t xml:space="preserve">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 согласование и подписание в порядке делопроизводства;</w:t>
      </w:r>
    </w:p>
    <w:p w:rsidR="004C2D15" w:rsidRPr="0064780B" w:rsidRDefault="004C2D15"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договора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и переда</w:t>
      </w:r>
      <w:r>
        <w:rPr>
          <w:rFonts w:ascii="Times New Roman" w:hAnsi="Times New Roman"/>
          <w:sz w:val="28"/>
          <w:szCs w:val="28"/>
        </w:rPr>
        <w:t>ча</w:t>
      </w:r>
      <w:r w:rsidRPr="0064780B">
        <w:rPr>
          <w:rFonts w:ascii="Times New Roman" w:hAnsi="Times New Roman"/>
          <w:sz w:val="28"/>
          <w:szCs w:val="28"/>
        </w:rPr>
        <w:t xml:space="preserve"> его в порядке делопроизводст</w:t>
      </w:r>
      <w:r>
        <w:rPr>
          <w:rFonts w:ascii="Times New Roman" w:hAnsi="Times New Roman"/>
          <w:sz w:val="28"/>
          <w:szCs w:val="28"/>
        </w:rPr>
        <w:t>ва на согласование и подписание.</w:t>
      </w:r>
    </w:p>
    <w:p w:rsidR="004C2D15" w:rsidRPr="0064780B" w:rsidRDefault="004C2D15"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полнота и соответствие установленным требованиям пакета представляемых документов и соответствие интересующего имущества критериям, установленным действующим законодательством.</w:t>
      </w:r>
    </w:p>
    <w:p w:rsidR="004C2D15" w:rsidRDefault="004C2D15"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4C2D15" w:rsidRPr="0064780B" w:rsidRDefault="004C2D15" w:rsidP="001E0040">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аренду:</w:t>
      </w:r>
    </w:p>
    <w:p w:rsidR="004C2D15" w:rsidRPr="0064780B" w:rsidRDefault="004C2D15" w:rsidP="001E0040">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4C2D15" w:rsidRPr="0064780B" w:rsidRDefault="004C2D15"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p>
    <w:p w:rsidR="004C2D15" w:rsidRDefault="004C2D15" w:rsidP="005175E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w:t>
      </w:r>
      <w:r>
        <w:rPr>
          <w:rFonts w:ascii="Times New Roman" w:hAnsi="Times New Roman"/>
          <w:sz w:val="28"/>
          <w:szCs w:val="28"/>
        </w:rPr>
        <w:t>;</w:t>
      </w:r>
    </w:p>
    <w:p w:rsidR="004C2D15"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безвозмездное пользование:</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решение сессии Совета 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p>
    <w:p w:rsidR="004C2D15"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 </w:t>
      </w:r>
      <w:r>
        <w:rPr>
          <w:rFonts w:ascii="Times New Roman" w:hAnsi="Times New Roman"/>
          <w:sz w:val="28"/>
          <w:szCs w:val="28"/>
        </w:rPr>
        <w:t>безвозмездного пользования.</w:t>
      </w:r>
    </w:p>
    <w:p w:rsidR="004C2D15"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аренду:</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4C2D15"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4C2D15"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безвозмездное пользование:</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решение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 xml:space="preserve">Старотитаровского сельского поселения </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r>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3.4</w:t>
      </w:r>
      <w:r>
        <w:rPr>
          <w:rFonts w:ascii="Times New Roman" w:hAnsi="Times New Roman"/>
          <w:sz w:val="28"/>
          <w:szCs w:val="28"/>
        </w:rPr>
        <w:t>.4. Административная процедура «</w:t>
      </w:r>
      <w:r w:rsidRPr="0064780B">
        <w:rPr>
          <w:rFonts w:ascii="Times New Roman" w:hAnsi="Times New Roman"/>
          <w:sz w:val="28"/>
          <w:szCs w:val="28"/>
        </w:rPr>
        <w:t>Выдача результата предоста</w:t>
      </w:r>
      <w:r>
        <w:rPr>
          <w:rFonts w:ascii="Times New Roman" w:hAnsi="Times New Roman"/>
          <w:sz w:val="28"/>
          <w:szCs w:val="28"/>
        </w:rPr>
        <w:t>вления Муниципальной услуги»</w:t>
      </w:r>
      <w:r w:rsidRPr="0064780B">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Юридическим фактом, служащим 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Должностные лица, ответственные за выполнение административной процедуры, - специ</w:t>
      </w:r>
      <w:r>
        <w:rPr>
          <w:rFonts w:ascii="Times New Roman" w:hAnsi="Times New Roman"/>
          <w:sz w:val="28"/>
          <w:szCs w:val="28"/>
        </w:rPr>
        <w:t>алист финансового отдела, сотрудник МФЦ</w:t>
      </w:r>
      <w:r w:rsidRPr="0064780B">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4C2D15" w:rsidRPr="0064780B" w:rsidRDefault="004C2D15" w:rsidP="00E915B3">
      <w:pPr>
        <w:spacing w:after="0" w:line="240" w:lineRule="auto"/>
        <w:ind w:firstLine="708"/>
        <w:jc w:val="both"/>
        <w:rPr>
          <w:rFonts w:ascii="Times New Roman" w:hAnsi="Times New Roman"/>
          <w:sz w:val="28"/>
          <w:szCs w:val="28"/>
        </w:rPr>
      </w:pPr>
      <w:r>
        <w:rPr>
          <w:rFonts w:ascii="Times New Roman" w:hAnsi="Times New Roman"/>
          <w:sz w:val="28"/>
          <w:szCs w:val="28"/>
        </w:rPr>
        <w:t>Сотрудник МФЦ</w:t>
      </w:r>
      <w:r w:rsidRPr="0064780B">
        <w:rPr>
          <w:rFonts w:ascii="Times New Roman" w:hAnsi="Times New Roman"/>
          <w:sz w:val="28"/>
          <w:szCs w:val="28"/>
        </w:rPr>
        <w:t xml:space="preserve">, уполномоченный на прием заявлений, либо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4C2D15" w:rsidRPr="0064780B" w:rsidRDefault="004C2D15"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уведомляет заявителя</w:t>
      </w:r>
      <w:r>
        <w:rPr>
          <w:rFonts w:ascii="Times New Roman" w:hAnsi="Times New Roman"/>
          <w:sz w:val="28"/>
          <w:szCs w:val="28"/>
        </w:rPr>
        <w:t xml:space="preserve"> о необходимости прибыть в </w:t>
      </w:r>
      <w:r w:rsidRPr="0064780B">
        <w:rPr>
          <w:rFonts w:ascii="Times New Roman" w:hAnsi="Times New Roman"/>
          <w:sz w:val="28"/>
          <w:szCs w:val="28"/>
        </w:rPr>
        <w:t xml:space="preserve">МФЦ либо непосредственно в </w:t>
      </w:r>
      <w:r>
        <w:rPr>
          <w:rFonts w:ascii="Times New Roman" w:hAnsi="Times New Roman"/>
          <w:sz w:val="28"/>
          <w:szCs w:val="28"/>
        </w:rPr>
        <w:t>финансовый отдел</w:t>
      </w:r>
      <w:r w:rsidRPr="0064780B">
        <w:rPr>
          <w:rFonts w:ascii="Times New Roman" w:hAnsi="Times New Roman"/>
          <w:sz w:val="28"/>
          <w:szCs w:val="28"/>
        </w:rPr>
        <w:t xml:space="preserve"> для получения подготовленных документов и согласовывает время совершения данного действия;</w:t>
      </w:r>
    </w:p>
    <w:p w:rsidR="004C2D15" w:rsidRPr="0064780B" w:rsidRDefault="004C2D15" w:rsidP="005175E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перед</w:t>
      </w:r>
      <w:r>
        <w:rPr>
          <w:rFonts w:ascii="Times New Roman" w:hAnsi="Times New Roman"/>
          <w:sz w:val="28"/>
          <w:szCs w:val="28"/>
        </w:rPr>
        <w:t>ает заявителю для подписания два</w:t>
      </w:r>
      <w:r w:rsidRPr="0064780B">
        <w:rPr>
          <w:rFonts w:ascii="Times New Roman" w:hAnsi="Times New Roman"/>
          <w:sz w:val="28"/>
          <w:szCs w:val="28"/>
        </w:rPr>
        <w:t xml:space="preserve"> экземпляра договора аренды или безвозмездного пользования;</w:t>
      </w:r>
    </w:p>
    <w:p w:rsidR="004C2D15" w:rsidRPr="0064780B"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один</w:t>
      </w:r>
      <w:r w:rsidRPr="0064780B">
        <w:rPr>
          <w:rFonts w:ascii="Times New Roman" w:hAnsi="Times New Roman"/>
          <w:sz w:val="28"/>
          <w:szCs w:val="28"/>
        </w:rPr>
        <w:t xml:space="preserve"> экземпляр</w:t>
      </w:r>
      <w:r>
        <w:rPr>
          <w:rFonts w:ascii="Times New Roman" w:hAnsi="Times New Roman"/>
          <w:sz w:val="28"/>
          <w:szCs w:val="28"/>
        </w:rPr>
        <w:t>а</w:t>
      </w:r>
      <w:r w:rsidRPr="0064780B">
        <w:rPr>
          <w:rFonts w:ascii="Times New Roman" w:hAnsi="Times New Roman"/>
          <w:sz w:val="28"/>
          <w:szCs w:val="28"/>
        </w:rPr>
        <w:t xml:space="preserve"> сотрудник МФЦ возвращает в </w:t>
      </w:r>
      <w:r>
        <w:rPr>
          <w:rFonts w:ascii="Times New Roman" w:hAnsi="Times New Roman"/>
          <w:sz w:val="28"/>
          <w:szCs w:val="28"/>
        </w:rPr>
        <w:t>финансовый отдел</w:t>
      </w:r>
      <w:r w:rsidRPr="0064780B">
        <w:rPr>
          <w:rFonts w:ascii="Times New Roman" w:hAnsi="Times New Roman"/>
          <w:sz w:val="28"/>
          <w:szCs w:val="28"/>
        </w:rPr>
        <w:t>;</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случае отрицательного решения вручает заявителю уведомление об отказе в предоставлении Муниципальной услуги.</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решения - наличие согласованного и подписанного в установленном порядке договора аренды или безвозмездного пользования (уведомления об отказе в предоставлении Муниципальной услуги).</w:t>
      </w:r>
    </w:p>
    <w:p w:rsidR="004C2D15"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 - выдача заявителю:</w:t>
      </w:r>
    </w:p>
    <w:p w:rsidR="004C2D15" w:rsidRPr="0064780B"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аренду:</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договора аренды;</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4C2D15"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 xml:space="preserve">Старотитаровского сельского поселения </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аренду</w:t>
      </w:r>
      <w:r>
        <w:rPr>
          <w:rFonts w:ascii="Times New Roman" w:hAnsi="Times New Roman"/>
          <w:sz w:val="28"/>
          <w:szCs w:val="28"/>
        </w:rPr>
        <w:t>;</w:t>
      </w:r>
    </w:p>
    <w:p w:rsidR="004C2D15" w:rsidRPr="0064780B"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безвозмездное пользование:</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договора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4C2D15"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Старотитаровского сельского поселения</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p>
    <w:p w:rsidR="004C2D15" w:rsidRPr="0064780B" w:rsidRDefault="004C2D15" w:rsidP="00D2664A">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решения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p>
    <w:p w:rsidR="004C2D15" w:rsidRPr="0064780B" w:rsidRDefault="004C2D15"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роспись заявителя о получении документов;</w:t>
      </w:r>
    </w:p>
    <w:p w:rsidR="004C2D15" w:rsidRDefault="004C2D15" w:rsidP="00A52B66">
      <w:pPr>
        <w:spacing w:after="0" w:line="240" w:lineRule="auto"/>
        <w:ind w:firstLine="708"/>
        <w:jc w:val="both"/>
        <w:rPr>
          <w:rFonts w:ascii="Times New Roman" w:hAnsi="Times New Roman"/>
          <w:sz w:val="28"/>
          <w:szCs w:val="28"/>
        </w:rPr>
      </w:pPr>
      <w:r w:rsidRPr="0064780B">
        <w:rPr>
          <w:rFonts w:ascii="Times New Roman" w:hAnsi="Times New Roman"/>
          <w:sz w:val="28"/>
          <w:szCs w:val="28"/>
        </w:rPr>
        <w:t>запись в журнале регистрации договоров аренды или безвоз</w:t>
      </w:r>
      <w:r>
        <w:rPr>
          <w:rFonts w:ascii="Times New Roman" w:hAnsi="Times New Roman"/>
          <w:sz w:val="28"/>
          <w:szCs w:val="28"/>
        </w:rPr>
        <w:t>мездного пользования.</w:t>
      </w:r>
    </w:p>
    <w:p w:rsidR="004C2D15" w:rsidRPr="003C521A" w:rsidRDefault="004C2D15" w:rsidP="00B61457">
      <w:pPr>
        <w:spacing w:after="0" w:line="240" w:lineRule="auto"/>
        <w:ind w:firstLine="709"/>
        <w:jc w:val="both"/>
        <w:outlineLvl w:val="1"/>
        <w:rPr>
          <w:rFonts w:ascii="Times New Roman" w:hAnsi="Times New Roman"/>
          <w:color w:val="000000"/>
          <w:sz w:val="28"/>
          <w:szCs w:val="28"/>
          <w:highlight w:val="yellow"/>
        </w:rPr>
      </w:pPr>
      <w:r w:rsidRPr="003C521A">
        <w:rPr>
          <w:rFonts w:ascii="Times New Roman" w:hAnsi="Times New Roman"/>
          <w:color w:val="000000"/>
          <w:sz w:val="28"/>
          <w:szCs w:val="28"/>
          <w:highlight w:val="yellow"/>
        </w:rPr>
        <w:t>В случае подачи заявления о предоставлении Муниципальной услуги в  МФЦ:</w:t>
      </w:r>
    </w:p>
    <w:p w:rsidR="004C2D15" w:rsidRDefault="004C2D15" w:rsidP="00B61457">
      <w:pPr>
        <w:spacing w:after="0" w:line="240" w:lineRule="auto"/>
        <w:ind w:firstLine="709"/>
        <w:jc w:val="both"/>
        <w:outlineLvl w:val="1"/>
        <w:rPr>
          <w:rFonts w:ascii="Times New Roman" w:hAnsi="Times New Roman"/>
          <w:color w:val="000000"/>
          <w:sz w:val="28"/>
          <w:szCs w:val="28"/>
        </w:rPr>
      </w:pPr>
      <w:r w:rsidRPr="003C521A">
        <w:rPr>
          <w:rFonts w:ascii="Times New Roman" w:hAnsi="Times New Roman"/>
          <w:color w:val="000000"/>
          <w:sz w:val="28"/>
          <w:szCs w:val="28"/>
          <w:highlight w:val="yellow"/>
        </w:rPr>
        <w:t xml:space="preserve">В </w:t>
      </w:r>
      <w:r w:rsidRPr="003C521A">
        <w:rPr>
          <w:rFonts w:ascii="Times New Roman" w:hAnsi="Times New Roman"/>
          <w:sz w:val="28"/>
          <w:szCs w:val="28"/>
          <w:highlight w:val="yellow"/>
        </w:rPr>
        <w:t>течение 2 рабочих дней</w:t>
      </w:r>
      <w:r w:rsidRPr="003C521A">
        <w:rPr>
          <w:rFonts w:ascii="Times New Roman" w:hAnsi="Times New Roman"/>
          <w:color w:val="000000"/>
          <w:sz w:val="28"/>
          <w:szCs w:val="28"/>
          <w:highlight w:val="yellow"/>
        </w:rPr>
        <w:t xml:space="preserve">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w:t>
      </w:r>
      <w:r w:rsidRPr="003C521A">
        <w:rPr>
          <w:rFonts w:ascii="Times New Roman" w:hAnsi="Times New Roman"/>
          <w:sz w:val="28"/>
          <w:szCs w:val="28"/>
          <w:highlight w:val="yellow"/>
        </w:rPr>
        <w:t>в течение 1 рабочего дня</w:t>
      </w:r>
      <w:r w:rsidRPr="003C521A">
        <w:rPr>
          <w:rFonts w:ascii="Times New Roman" w:hAnsi="Times New Roman"/>
          <w:color w:val="000000"/>
          <w:sz w:val="28"/>
          <w:szCs w:val="28"/>
          <w:highlight w:val="yellow"/>
        </w:rPr>
        <w:t xml:space="preserve"> выдает результат предоставления муниципальной услуги заявителю.</w:t>
      </w:r>
    </w:p>
    <w:p w:rsidR="004C2D15" w:rsidRPr="0064780B" w:rsidRDefault="004C2D15" w:rsidP="00A52B66">
      <w:pPr>
        <w:spacing w:after="0" w:line="240" w:lineRule="auto"/>
        <w:ind w:firstLine="708"/>
        <w:jc w:val="both"/>
        <w:rPr>
          <w:rFonts w:ascii="Times New Roman" w:hAnsi="Times New Roman"/>
          <w:sz w:val="28"/>
          <w:szCs w:val="28"/>
        </w:rPr>
      </w:pPr>
    </w:p>
    <w:p w:rsidR="004C2D15" w:rsidRPr="00D2664A" w:rsidRDefault="004C2D15" w:rsidP="00D2664A">
      <w:pPr>
        <w:spacing w:after="0" w:line="240" w:lineRule="auto"/>
        <w:jc w:val="center"/>
        <w:rPr>
          <w:rFonts w:ascii="Times New Roman" w:hAnsi="Times New Roman"/>
          <w:b/>
          <w:sz w:val="28"/>
          <w:szCs w:val="28"/>
        </w:rPr>
      </w:pPr>
      <w:r w:rsidRPr="00D2664A">
        <w:rPr>
          <w:rFonts w:ascii="Times New Roman" w:hAnsi="Times New Roman"/>
          <w:b/>
          <w:sz w:val="28"/>
          <w:szCs w:val="28"/>
        </w:rPr>
        <w:t>4. Формы контроля за предоставлением муниципальной услуги</w:t>
      </w:r>
    </w:p>
    <w:p w:rsidR="004C2D15" w:rsidRPr="0064780B" w:rsidRDefault="004C2D15" w:rsidP="0064780B">
      <w:pPr>
        <w:spacing w:after="0" w:line="240" w:lineRule="auto"/>
        <w:jc w:val="both"/>
        <w:rPr>
          <w:rFonts w:ascii="Times New Roman" w:hAnsi="Times New Roman"/>
          <w:sz w:val="28"/>
          <w:szCs w:val="28"/>
        </w:rPr>
      </w:pP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4.1. Порядок осуществления текущего контроля за соблюдением и исполнением должностными лицами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работниками адми</w:t>
      </w:r>
      <w:r>
        <w:rPr>
          <w:rFonts w:ascii="Times New Roman" w:hAnsi="Times New Roman"/>
          <w:sz w:val="28"/>
          <w:szCs w:val="28"/>
          <w:lang w:eastAsia="ar-SA"/>
        </w:rPr>
        <w:t>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 положений настоящего А</w:t>
      </w:r>
      <w:r w:rsidRPr="000E1BEB">
        <w:rPr>
          <w:rFonts w:ascii="Times New Roman" w:hAnsi="Times New Roman"/>
          <w:sz w:val="28"/>
          <w:szCs w:val="28"/>
          <w:lang w:eastAsia="ar-SA"/>
        </w:rPr>
        <w:t>дминистративного регламента и иных нормативных правовых актов, а также принятием ими решений.</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Текущий контроль за соблюдением и исполнением должностными лицами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работниками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w:t>
      </w:r>
      <w:r>
        <w:rPr>
          <w:rFonts w:ascii="Times New Roman" w:hAnsi="Times New Roman"/>
          <w:sz w:val="28"/>
          <w:szCs w:val="28"/>
          <w:lang w:eastAsia="ar-SA"/>
        </w:rPr>
        <w:t>настоящего А</w:t>
      </w:r>
      <w:r w:rsidRPr="000E1BEB">
        <w:rPr>
          <w:rFonts w:ascii="Times New Roman" w:hAnsi="Times New Roman"/>
          <w:sz w:val="28"/>
          <w:szCs w:val="28"/>
          <w:lang w:eastAsia="ar-SA"/>
        </w:rPr>
        <w:t>дминистративного регламента и иных нормативных правовых актов, а также принятием ими решений (далее – текущий контроль) осуществляется:</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в отношении работников отделов, ответственных за выполнение конкретных административных действий, – начальниками соответствующих отделов;</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4.2.1. Проверки могут быть плановыми и внеплановыми. </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Внеплановая проверка может проводиться по конкретному обращению заинтересованного лица.</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Проверки осуществляются на основании распоряжения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о проведении проверок.</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Для проведения проверки формируется комиссия, состав которой определяетс</w:t>
      </w:r>
      <w:r>
        <w:rPr>
          <w:rFonts w:ascii="Times New Roman" w:hAnsi="Times New Roman"/>
          <w:sz w:val="28"/>
          <w:szCs w:val="28"/>
          <w:lang w:eastAsia="ar-SA"/>
        </w:rPr>
        <w:t xml:space="preserve">я соответствующим распоряжением </w:t>
      </w:r>
      <w:r w:rsidRPr="000E1BEB">
        <w:rPr>
          <w:rFonts w:ascii="Times New Roman" w:hAnsi="Times New Roman"/>
          <w:sz w:val="28"/>
          <w:szCs w:val="28"/>
          <w:lang w:eastAsia="ar-SA"/>
        </w:rPr>
        <w:t>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Результаты деятельности комиссии оформляются в виде акта, в котором отмечаются выявленные недостатки и предложения по их устранению.</w:t>
      </w:r>
    </w:p>
    <w:p w:rsidR="004C2D15"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4.2.2. Контроль за полнотой и качеством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 xml:space="preserve">униципальной услуги включает в себя анализ хода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 проведение проверок, рассмотрение и подготовку ответов на обращения, содержащие жалобы на действия (бездействие)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должностных 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(приложение </w:t>
      </w:r>
      <w:r>
        <w:rPr>
          <w:rFonts w:ascii="Times New Roman" w:hAnsi="Times New Roman"/>
          <w:sz w:val="28"/>
          <w:szCs w:val="28"/>
          <w:lang w:eastAsia="ar-SA"/>
        </w:rPr>
        <w:t xml:space="preserve">к настоящему Административному регламенту </w:t>
      </w:r>
      <w:r w:rsidRPr="000E1BEB">
        <w:rPr>
          <w:rFonts w:ascii="Times New Roman" w:hAnsi="Times New Roman"/>
          <w:sz w:val="28"/>
          <w:szCs w:val="28"/>
          <w:lang w:eastAsia="ar-SA"/>
        </w:rPr>
        <w:t xml:space="preserve">№ </w:t>
      </w:r>
      <w:r>
        <w:rPr>
          <w:rFonts w:ascii="Times New Roman" w:hAnsi="Times New Roman"/>
          <w:sz w:val="28"/>
          <w:szCs w:val="28"/>
          <w:lang w:eastAsia="ar-SA"/>
        </w:rPr>
        <w:t>2</w:t>
      </w:r>
      <w:r w:rsidRPr="000E1BEB">
        <w:rPr>
          <w:rFonts w:ascii="Times New Roman" w:hAnsi="Times New Roman"/>
          <w:sz w:val="28"/>
          <w:szCs w:val="28"/>
          <w:lang w:eastAsia="ar-SA"/>
        </w:rPr>
        <w:t xml:space="preserve">). </w:t>
      </w:r>
    </w:p>
    <w:p w:rsidR="004C2D15" w:rsidRPr="00CA670A" w:rsidRDefault="004C2D15" w:rsidP="00B61457">
      <w:pPr>
        <w:spacing w:after="0" w:line="240" w:lineRule="auto"/>
        <w:ind w:firstLine="709"/>
        <w:jc w:val="both"/>
        <w:rPr>
          <w:rFonts w:ascii="Times New Roman" w:hAnsi="Times New Roman"/>
          <w:color w:val="000000"/>
          <w:sz w:val="28"/>
          <w:szCs w:val="28"/>
        </w:rPr>
      </w:pPr>
      <w:r w:rsidRPr="009E4BFE">
        <w:rPr>
          <w:rFonts w:ascii="Times New Roman" w:hAnsi="Times New Roman"/>
          <w:color w:val="000000"/>
          <w:sz w:val="28"/>
          <w:szCs w:val="28"/>
          <w:highlight w:val="yellow"/>
        </w:rPr>
        <w:t>Контроль порядка и условий организации предоставления муниципальных услуг администрации муниципального образования Темрюкский район в многофункциональном центре предоставления государственных и муниципальных услуг осуществляется посредством рассмотрения ежеквартально на комиссии по реализации административной реформы отчета МБУ "Многофункциональный центр предоставления государственных и муниципальных услуг Темрюкского района" по нарушению сроков предоставления муниципальных услуг, предоставляемого ежеквартально, не позднее 10 числа мес</w:t>
      </w:r>
      <w:r>
        <w:rPr>
          <w:rFonts w:ascii="Times New Roman" w:hAnsi="Times New Roman"/>
          <w:color w:val="000000"/>
          <w:sz w:val="28"/>
          <w:szCs w:val="28"/>
          <w:highlight w:val="yellow"/>
        </w:rPr>
        <w:t xml:space="preserve">яца, следующего за отчетным в управление экономики </w:t>
      </w:r>
      <w:r w:rsidRPr="009E4BFE">
        <w:rPr>
          <w:rFonts w:ascii="Times New Roman" w:hAnsi="Times New Roman"/>
          <w:color w:val="000000"/>
          <w:sz w:val="28"/>
          <w:szCs w:val="28"/>
          <w:highlight w:val="yellow"/>
        </w:rPr>
        <w:t>администрации муниципального образования Темрюкский район.</w:t>
      </w:r>
      <w:r>
        <w:rPr>
          <w:rFonts w:ascii="Times New Roman" w:hAnsi="Times New Roman"/>
          <w:color w:val="000000"/>
          <w:sz w:val="28"/>
          <w:szCs w:val="28"/>
        </w:rPr>
        <w:t xml:space="preserve"> </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w:t>
      </w:r>
      <w:r>
        <w:rPr>
          <w:rFonts w:ascii="Times New Roman" w:hAnsi="Times New Roman"/>
          <w:sz w:val="28"/>
          <w:szCs w:val="28"/>
          <w:lang w:eastAsia="ar-SA"/>
        </w:rPr>
        <w:t xml:space="preserve">.3. Ответственность должностных </w:t>
      </w:r>
      <w:r w:rsidRPr="000E1BEB">
        <w:rPr>
          <w:rFonts w:ascii="Times New Roman" w:hAnsi="Times New Roman"/>
          <w:sz w:val="28"/>
          <w:szCs w:val="28"/>
          <w:lang w:eastAsia="ar-SA"/>
        </w:rPr>
        <w:t>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работников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за решения и действия (бездействие), принимаемые (осуществляемые) ими в ходе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По результатам проведенных проверок, в случае выявления нарушений настоящего </w:t>
      </w:r>
      <w:r>
        <w:rPr>
          <w:rFonts w:ascii="Times New Roman" w:hAnsi="Times New Roman"/>
          <w:sz w:val="28"/>
          <w:szCs w:val="28"/>
          <w:lang w:eastAsia="ar-SA"/>
        </w:rPr>
        <w:t>А</w:t>
      </w:r>
      <w:r w:rsidRPr="000E1BEB">
        <w:rPr>
          <w:rFonts w:ascii="Times New Roman" w:hAnsi="Times New Roman"/>
          <w:sz w:val="28"/>
          <w:szCs w:val="28"/>
          <w:lang w:eastAsia="ar-SA"/>
        </w:rPr>
        <w:t>дминистративного регламента, а также законодательства Российской Федерации и Краснодарского края виновные должностные лица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работники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 xml:space="preserve">Старотитаровского сельского поселения Темрюкского района </w:t>
      </w:r>
      <w:r w:rsidRPr="000E1BEB">
        <w:rPr>
          <w:rFonts w:ascii="Times New Roman" w:hAnsi="Times New Roman"/>
          <w:sz w:val="28"/>
          <w:szCs w:val="28"/>
          <w:lang w:eastAsia="ar-SA"/>
        </w:rPr>
        <w:t>несут ответственность в порядке, установленном законодательством Российской Федерации и Краснодарского края.</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4.4. Требования к порядку и формам контроля, в том числе со стороны граждан, их объединений и организаций</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4.4.1. Контроль за предоставлением</w:t>
      </w:r>
      <w:r>
        <w:rPr>
          <w:rFonts w:ascii="Times New Roman" w:hAnsi="Times New Roman"/>
          <w:sz w:val="28"/>
          <w:szCs w:val="28"/>
          <w:lang w:eastAsia="ar-SA"/>
        </w:rPr>
        <w:t xml:space="preserve"> М</w:t>
      </w:r>
      <w:r w:rsidRPr="000E1BEB">
        <w:rPr>
          <w:rFonts w:ascii="Times New Roman" w:hAnsi="Times New Roman"/>
          <w:sz w:val="28"/>
          <w:szCs w:val="28"/>
          <w:lang w:eastAsia="ar-SA"/>
        </w:rPr>
        <w:t xml:space="preserve">униципальной услуги со стороны уполномоченных должностных лиц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должен быть постоянным, всесторонним и объективным.</w:t>
      </w:r>
    </w:p>
    <w:p w:rsidR="004C2D15" w:rsidRPr="000E1BEB" w:rsidRDefault="004C2D15"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4.4.2. Контроль за предоставлением </w:t>
      </w:r>
      <w:r>
        <w:rPr>
          <w:rFonts w:ascii="Times New Roman" w:hAnsi="Times New Roman"/>
          <w:sz w:val="28"/>
          <w:szCs w:val="28"/>
          <w:lang w:eastAsia="ar-SA"/>
        </w:rPr>
        <w:t>М</w:t>
      </w:r>
      <w:r w:rsidRPr="000E1BEB">
        <w:rPr>
          <w:rFonts w:ascii="Times New Roman" w:hAnsi="Times New Roman"/>
          <w:sz w:val="28"/>
          <w:szCs w:val="28"/>
          <w:lang w:eastAsia="ar-SA"/>
        </w:rPr>
        <w:t xml:space="preserve">униципальной услуги со стороны граждан, их объединений и организаций осуществляется путем получения информации о ходе и результатах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 в соответствии с подразделом 1.3 р</w:t>
      </w:r>
      <w:r>
        <w:rPr>
          <w:rFonts w:ascii="Times New Roman" w:hAnsi="Times New Roman"/>
          <w:sz w:val="28"/>
          <w:szCs w:val="28"/>
          <w:lang w:eastAsia="ar-SA"/>
        </w:rPr>
        <w:t>аздела 1 настоящего А</w:t>
      </w:r>
      <w:r w:rsidRPr="000E1BEB">
        <w:rPr>
          <w:rFonts w:ascii="Times New Roman" w:hAnsi="Times New Roman"/>
          <w:sz w:val="28"/>
          <w:szCs w:val="28"/>
          <w:lang w:eastAsia="ar-SA"/>
        </w:rPr>
        <w:t>дминистративного регламента, а также информации о ходе и результатах рассмотрения жалоб на действия (бездействие) и решения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должностных 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работников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района Темрюкского района</w:t>
      </w:r>
      <w:r w:rsidRPr="000E1BEB">
        <w:rPr>
          <w:rFonts w:ascii="Times New Roman" w:hAnsi="Times New Roman"/>
          <w:sz w:val="28"/>
          <w:szCs w:val="28"/>
          <w:lang w:eastAsia="ar-SA"/>
        </w:rPr>
        <w:t xml:space="preserve">. </w:t>
      </w:r>
    </w:p>
    <w:p w:rsidR="004C2D15" w:rsidRPr="000E1BEB" w:rsidRDefault="004C2D15" w:rsidP="000E1BEB">
      <w:pPr>
        <w:suppressAutoHyphens/>
        <w:spacing w:after="0" w:line="240" w:lineRule="auto"/>
        <w:rPr>
          <w:rFonts w:ascii="Times New Roman" w:hAnsi="Times New Roman"/>
          <w:sz w:val="28"/>
          <w:szCs w:val="28"/>
          <w:lang w:eastAsia="ar-SA"/>
        </w:rPr>
      </w:pPr>
    </w:p>
    <w:p w:rsidR="004C2D15" w:rsidRDefault="004C2D15" w:rsidP="0064780B">
      <w:pPr>
        <w:spacing w:after="0" w:line="240" w:lineRule="auto"/>
        <w:jc w:val="both"/>
        <w:rPr>
          <w:rFonts w:ascii="Times New Roman" w:hAnsi="Times New Roman"/>
          <w:sz w:val="28"/>
          <w:szCs w:val="28"/>
        </w:rPr>
      </w:pPr>
    </w:p>
    <w:p w:rsidR="004C2D15" w:rsidRDefault="004C2D15" w:rsidP="0064780B">
      <w:pPr>
        <w:spacing w:after="0" w:line="240" w:lineRule="auto"/>
        <w:jc w:val="both"/>
        <w:rPr>
          <w:rFonts w:ascii="Times New Roman" w:hAnsi="Times New Roman"/>
          <w:sz w:val="28"/>
          <w:szCs w:val="28"/>
        </w:rPr>
      </w:pPr>
    </w:p>
    <w:p w:rsidR="004C2D15" w:rsidRPr="0064780B" w:rsidRDefault="004C2D15" w:rsidP="0064780B">
      <w:pPr>
        <w:spacing w:after="0" w:line="240" w:lineRule="auto"/>
        <w:jc w:val="both"/>
        <w:rPr>
          <w:rFonts w:ascii="Times New Roman" w:hAnsi="Times New Roman"/>
          <w:sz w:val="28"/>
          <w:szCs w:val="28"/>
        </w:rPr>
      </w:pPr>
    </w:p>
    <w:p w:rsidR="004C2D15" w:rsidRPr="000E1BEB" w:rsidRDefault="004C2D15" w:rsidP="000E1BEB">
      <w:pPr>
        <w:spacing w:after="0" w:line="240" w:lineRule="auto"/>
        <w:jc w:val="center"/>
        <w:rPr>
          <w:rFonts w:ascii="Times New Roman" w:hAnsi="Times New Roman"/>
          <w:b/>
          <w:sz w:val="28"/>
          <w:szCs w:val="28"/>
        </w:rPr>
      </w:pPr>
      <w:r>
        <w:rPr>
          <w:rFonts w:ascii="Times New Roman" w:hAnsi="Times New Roman"/>
          <w:b/>
          <w:sz w:val="28"/>
          <w:szCs w:val="28"/>
        </w:rPr>
        <w:t>5</w:t>
      </w:r>
      <w:r w:rsidRPr="000E1BEB">
        <w:rPr>
          <w:rFonts w:ascii="Times New Roman" w:hAnsi="Times New Roman"/>
          <w:b/>
          <w:sz w:val="28"/>
          <w:szCs w:val="28"/>
        </w:rPr>
        <w:t>. Досудебный (внесудебный) порядок обжалования решений</w:t>
      </w:r>
    </w:p>
    <w:p w:rsidR="004C2D15" w:rsidRPr="000E1BEB" w:rsidRDefault="004C2D15" w:rsidP="000E1BEB">
      <w:pPr>
        <w:spacing w:after="0" w:line="240" w:lineRule="auto"/>
        <w:jc w:val="center"/>
        <w:rPr>
          <w:rFonts w:ascii="Times New Roman" w:hAnsi="Times New Roman"/>
          <w:b/>
          <w:sz w:val="28"/>
          <w:szCs w:val="28"/>
        </w:rPr>
      </w:pPr>
      <w:r w:rsidRPr="000E1BEB">
        <w:rPr>
          <w:rFonts w:ascii="Times New Roman" w:hAnsi="Times New Roman"/>
          <w:b/>
          <w:sz w:val="28"/>
          <w:szCs w:val="28"/>
        </w:rPr>
        <w:t>и действий (бездействия) органа, предост</w:t>
      </w:r>
      <w:r>
        <w:rPr>
          <w:rFonts w:ascii="Times New Roman" w:hAnsi="Times New Roman"/>
          <w:b/>
          <w:sz w:val="28"/>
          <w:szCs w:val="28"/>
        </w:rPr>
        <w:t xml:space="preserve">авляющего муниципальную услугу, </w:t>
      </w:r>
      <w:r w:rsidRPr="000E1BEB">
        <w:rPr>
          <w:rFonts w:ascii="Times New Roman" w:hAnsi="Times New Roman"/>
          <w:b/>
          <w:sz w:val="28"/>
          <w:szCs w:val="28"/>
        </w:rPr>
        <w:t>а также его должностных лиц</w:t>
      </w:r>
    </w:p>
    <w:p w:rsidR="004C2D15" w:rsidRPr="0064780B" w:rsidRDefault="004C2D15" w:rsidP="0064780B">
      <w:pPr>
        <w:spacing w:after="0" w:line="240" w:lineRule="auto"/>
        <w:jc w:val="both"/>
        <w:rPr>
          <w:rFonts w:ascii="Times New Roman" w:hAnsi="Times New Roman"/>
          <w:sz w:val="28"/>
          <w:szCs w:val="28"/>
        </w:rPr>
      </w:pP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sidRPr="002F356E">
        <w:rPr>
          <w:rFonts w:ascii="Times New Roman" w:hAnsi="Times New Roman"/>
          <w:sz w:val="28"/>
          <w:szCs w:val="28"/>
          <w:lang w:eastAsia="ar-SA"/>
        </w:rPr>
        <w:t>5.1. Предмет досудебного (внесудебного) обжалования заявителем  решений и действий (бездейс</w:t>
      </w:r>
      <w:r>
        <w:rPr>
          <w:rFonts w:ascii="Times New Roman" w:hAnsi="Times New Roman"/>
          <w:sz w:val="28"/>
          <w:szCs w:val="28"/>
          <w:lang w:eastAsia="ar-SA"/>
        </w:rPr>
        <w:t>твий) органа, предоставляющего 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либо муниципального служащего. </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sidRPr="002F356E">
        <w:rPr>
          <w:rFonts w:ascii="Times New Roman" w:hAnsi="Times New Roman"/>
          <w:sz w:val="28"/>
          <w:szCs w:val="28"/>
          <w:lang w:eastAsia="ar-SA"/>
        </w:rPr>
        <w:t xml:space="preserve">Заявитель имеет право на досудебное (внесудебное) обжалование действий (бездействий) и решений, принятых органом, предоставляющим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его должностными лицами, муниципальными с</w:t>
      </w:r>
      <w:r>
        <w:rPr>
          <w:rFonts w:ascii="Times New Roman" w:hAnsi="Times New Roman"/>
          <w:sz w:val="28"/>
          <w:szCs w:val="28"/>
          <w:lang w:eastAsia="ar-SA"/>
        </w:rPr>
        <w:t>лужащими в ходе предоставления М</w:t>
      </w:r>
      <w:r w:rsidRPr="002F356E">
        <w:rPr>
          <w:rFonts w:ascii="Times New Roman" w:hAnsi="Times New Roman"/>
          <w:sz w:val="28"/>
          <w:szCs w:val="28"/>
          <w:lang w:eastAsia="ar-SA"/>
        </w:rPr>
        <w:t>униципальной услуги (далее – досудебное (внесудебное) обжалование).</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5.2. </w:t>
      </w:r>
      <w:r w:rsidRPr="002F356E">
        <w:rPr>
          <w:rFonts w:ascii="Times New Roman" w:hAnsi="Times New Roman"/>
          <w:sz w:val="28"/>
          <w:szCs w:val="28"/>
          <w:lang w:eastAsia="ar-SA"/>
        </w:rPr>
        <w:t>Заявитель может обратиться с жалобой, в том числе в следующих случаях:</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5" w:name="sub_110101"/>
      <w:r>
        <w:rPr>
          <w:rFonts w:ascii="Times New Roman" w:hAnsi="Times New Roman"/>
          <w:sz w:val="28"/>
          <w:szCs w:val="28"/>
          <w:lang w:eastAsia="ar-SA"/>
        </w:rPr>
        <w:t>5.2.1. </w:t>
      </w:r>
      <w:r w:rsidRPr="002F356E">
        <w:rPr>
          <w:rFonts w:ascii="Times New Roman" w:hAnsi="Times New Roman"/>
          <w:sz w:val="28"/>
          <w:szCs w:val="28"/>
          <w:lang w:eastAsia="ar-SA"/>
        </w:rPr>
        <w:t xml:space="preserve">Нарушение срока регистрации запроса заявителя о предоставлении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6" w:name="sub_110102"/>
      <w:bookmarkEnd w:id="5"/>
      <w:r>
        <w:rPr>
          <w:rFonts w:ascii="Times New Roman" w:hAnsi="Times New Roman"/>
          <w:sz w:val="28"/>
          <w:szCs w:val="28"/>
          <w:lang w:eastAsia="ar-SA"/>
        </w:rPr>
        <w:t>5.2.2. </w:t>
      </w:r>
      <w:r w:rsidRPr="002F356E">
        <w:rPr>
          <w:rFonts w:ascii="Times New Roman" w:hAnsi="Times New Roman"/>
          <w:sz w:val="28"/>
          <w:szCs w:val="28"/>
          <w:lang w:eastAsia="ar-SA"/>
        </w:rPr>
        <w:t xml:space="preserve">Нарушение срока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7" w:name="sub_110103"/>
      <w:bookmarkEnd w:id="6"/>
      <w:r>
        <w:rPr>
          <w:rFonts w:ascii="Times New Roman" w:hAnsi="Times New Roman"/>
          <w:sz w:val="28"/>
          <w:szCs w:val="28"/>
          <w:lang w:eastAsia="ar-SA"/>
        </w:rPr>
        <w:t>5.2.3. </w:t>
      </w:r>
      <w:r w:rsidRPr="002F356E">
        <w:rPr>
          <w:rFonts w:ascii="Times New Roman" w:hAnsi="Times New Roman"/>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w:t>
      </w:r>
      <w:r>
        <w:rPr>
          <w:rFonts w:ascii="Times New Roman" w:hAnsi="Times New Roman"/>
          <w:sz w:val="28"/>
          <w:szCs w:val="28"/>
          <w:lang w:eastAsia="ar-SA"/>
        </w:rPr>
        <w:t>выми актами для предоставления М</w:t>
      </w:r>
      <w:r w:rsidRPr="002F356E">
        <w:rPr>
          <w:rFonts w:ascii="Times New Roman" w:hAnsi="Times New Roman"/>
          <w:sz w:val="28"/>
          <w:szCs w:val="28"/>
          <w:lang w:eastAsia="ar-SA"/>
        </w:rPr>
        <w:t>униципальной услуги.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8" w:name="sub_110104"/>
      <w:bookmarkEnd w:id="7"/>
      <w:r>
        <w:rPr>
          <w:rFonts w:ascii="Times New Roman" w:hAnsi="Times New Roman"/>
          <w:sz w:val="28"/>
          <w:szCs w:val="28"/>
          <w:lang w:eastAsia="ar-SA"/>
        </w:rPr>
        <w:t>5.2.4. </w:t>
      </w:r>
      <w:r w:rsidRPr="002F356E">
        <w:rPr>
          <w:rFonts w:ascii="Times New Roman" w:hAnsi="Times New Roman"/>
          <w:sz w:val="28"/>
          <w:szCs w:val="28"/>
          <w:lang w:eastAsia="ar-SA"/>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у заявителя.</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9" w:name="sub_110105"/>
      <w:bookmarkEnd w:id="8"/>
      <w:r>
        <w:rPr>
          <w:rFonts w:ascii="Times New Roman" w:hAnsi="Times New Roman"/>
          <w:sz w:val="28"/>
          <w:szCs w:val="28"/>
          <w:lang w:eastAsia="ar-SA"/>
        </w:rPr>
        <w:t>5.2.5. Отказ в предоставлении М</w:t>
      </w:r>
      <w:r w:rsidRPr="002F356E">
        <w:rPr>
          <w:rFonts w:ascii="Times New Roman" w:hAnsi="Times New Roman"/>
          <w:sz w:val="28"/>
          <w:szCs w:val="28"/>
          <w:lang w:eastAsia="ar-SA"/>
        </w:rPr>
        <w:t>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0" w:name="sub_110106"/>
      <w:bookmarkEnd w:id="9"/>
      <w:r>
        <w:rPr>
          <w:rFonts w:ascii="Times New Roman" w:hAnsi="Times New Roman"/>
          <w:sz w:val="28"/>
          <w:szCs w:val="28"/>
          <w:lang w:eastAsia="ar-SA"/>
        </w:rPr>
        <w:t>5.2.6. </w:t>
      </w:r>
      <w:r w:rsidRPr="002F356E">
        <w:rPr>
          <w:rFonts w:ascii="Times New Roman" w:hAnsi="Times New Roman"/>
          <w:sz w:val="28"/>
          <w:szCs w:val="28"/>
          <w:lang w:eastAsia="ar-SA"/>
        </w:rPr>
        <w:t xml:space="preserve">Затребование с заявителя при предоставлении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платы, не предусмотренной нормативными правовыми актами Российской Федерации, нормативными правов</w:t>
      </w:r>
      <w:r>
        <w:rPr>
          <w:rFonts w:ascii="Times New Roman" w:hAnsi="Times New Roman"/>
          <w:sz w:val="28"/>
          <w:szCs w:val="28"/>
          <w:lang w:eastAsia="ar-SA"/>
        </w:rPr>
        <w:t>ыми актами субъектов Российской</w:t>
      </w:r>
      <w:r w:rsidRPr="002F356E">
        <w:rPr>
          <w:rFonts w:ascii="Times New Roman" w:hAnsi="Times New Roman"/>
          <w:sz w:val="28"/>
          <w:szCs w:val="28"/>
          <w:lang w:eastAsia="ar-SA"/>
        </w:rPr>
        <w:t xml:space="preserve"> Федерации, </w:t>
      </w:r>
      <w:r>
        <w:rPr>
          <w:rFonts w:ascii="Times New Roman" w:hAnsi="Times New Roman"/>
          <w:sz w:val="28"/>
          <w:szCs w:val="28"/>
          <w:lang w:eastAsia="ar-SA"/>
        </w:rPr>
        <w:t>муниципальными правовыми актами.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1" w:name="sub_110107"/>
      <w:bookmarkEnd w:id="10"/>
      <w:r>
        <w:rPr>
          <w:rFonts w:ascii="Times New Roman" w:hAnsi="Times New Roman"/>
          <w:sz w:val="28"/>
          <w:szCs w:val="28"/>
          <w:lang w:eastAsia="ar-SA"/>
        </w:rPr>
        <w:t>5.2.7. Отказ органа, предоставляющего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 xml:space="preserve">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документах либо нарушение                установленного срока таких исправлений.</w:t>
      </w:r>
    </w:p>
    <w:bookmarkEnd w:id="11"/>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5.3. </w:t>
      </w:r>
      <w:r w:rsidRPr="002F356E">
        <w:rPr>
          <w:rFonts w:ascii="Times New Roman" w:hAnsi="Times New Roman"/>
          <w:sz w:val="28"/>
          <w:szCs w:val="28"/>
          <w:lang w:eastAsia="ar-SA"/>
        </w:rPr>
        <w:t>Общие требования к порядку подачи и рассмотрения жалобы</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2" w:name="sub_11021"/>
      <w:r>
        <w:rPr>
          <w:rFonts w:ascii="Times New Roman" w:hAnsi="Times New Roman"/>
          <w:sz w:val="28"/>
          <w:szCs w:val="28"/>
          <w:lang w:eastAsia="ar-SA"/>
        </w:rPr>
        <w:t>5.3.1. </w:t>
      </w:r>
      <w:r w:rsidRPr="002F356E">
        <w:rPr>
          <w:rFonts w:ascii="Times New Roman" w:hAnsi="Times New Roman"/>
          <w:sz w:val="28"/>
          <w:szCs w:val="28"/>
          <w:lang w:eastAsia="ar-SA"/>
        </w:rPr>
        <w:t xml:space="preserve">Жалоба подается в письменной форме на бумажном носителе, в электронной </w:t>
      </w:r>
      <w:r>
        <w:rPr>
          <w:rFonts w:ascii="Times New Roman" w:hAnsi="Times New Roman"/>
          <w:sz w:val="28"/>
          <w:szCs w:val="28"/>
          <w:lang w:eastAsia="ar-SA"/>
        </w:rPr>
        <w:t>форме в орган, предоставляющий М</w:t>
      </w:r>
      <w:r w:rsidRPr="002F356E">
        <w:rPr>
          <w:rFonts w:ascii="Times New Roman" w:hAnsi="Times New Roman"/>
          <w:sz w:val="28"/>
          <w:szCs w:val="28"/>
          <w:lang w:eastAsia="ar-SA"/>
        </w:rPr>
        <w:t xml:space="preserve">униципальную услугу. Жалобы на решения, принятые первым заместителем (заместителями) главы </w:t>
      </w:r>
      <w:r>
        <w:rPr>
          <w:rFonts w:ascii="Times New Roman" w:hAnsi="Times New Roman"/>
          <w:sz w:val="28"/>
          <w:szCs w:val="28"/>
          <w:lang w:eastAsia="ar-SA"/>
        </w:rPr>
        <w:t>Старотитаровского сельского поселения Темрюкского района</w:t>
      </w:r>
      <w:r w:rsidRPr="002F356E">
        <w:rPr>
          <w:rFonts w:ascii="Times New Roman" w:hAnsi="Times New Roman"/>
          <w:sz w:val="28"/>
          <w:szCs w:val="28"/>
          <w:lang w:eastAsia="ar-SA"/>
        </w:rPr>
        <w:t xml:space="preserve"> рассматриваются непосредственно главой </w:t>
      </w:r>
      <w:r>
        <w:rPr>
          <w:rFonts w:ascii="Times New Roman" w:hAnsi="Times New Roman"/>
          <w:sz w:val="28"/>
          <w:szCs w:val="28"/>
          <w:lang w:eastAsia="ar-SA"/>
        </w:rPr>
        <w:t>Старотитаровского сельского поселения Темрюкского района</w:t>
      </w:r>
      <w:r w:rsidRPr="002F356E">
        <w:rPr>
          <w:rFonts w:ascii="Times New Roman" w:hAnsi="Times New Roman"/>
          <w:sz w:val="28"/>
          <w:szCs w:val="28"/>
          <w:lang w:eastAsia="ar-SA"/>
        </w:rPr>
        <w:t xml:space="preserve">. </w:t>
      </w:r>
      <w:bookmarkStart w:id="13" w:name="sub_11022"/>
      <w:bookmarkEnd w:id="12"/>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5.3.2. </w:t>
      </w:r>
      <w:r w:rsidRPr="002F356E">
        <w:rPr>
          <w:rFonts w:ascii="Times New Roman" w:hAnsi="Times New Roman"/>
          <w:sz w:val="28"/>
          <w:szCs w:val="28"/>
          <w:lang w:eastAsia="ar-SA"/>
        </w:rPr>
        <w:t>Жалоба может быть н</w:t>
      </w:r>
      <w:r>
        <w:rPr>
          <w:rFonts w:ascii="Times New Roman" w:hAnsi="Times New Roman"/>
          <w:sz w:val="28"/>
          <w:szCs w:val="28"/>
          <w:lang w:eastAsia="ar-SA"/>
        </w:rPr>
        <w:t xml:space="preserve">аправлена по почте, через МФЦ, </w:t>
      </w:r>
      <w:r w:rsidRPr="002F356E">
        <w:rPr>
          <w:rFonts w:ascii="Times New Roman" w:hAnsi="Times New Roman"/>
          <w:sz w:val="28"/>
          <w:szCs w:val="28"/>
          <w:lang w:eastAsia="ar-SA"/>
        </w:rPr>
        <w:t xml:space="preserve">с                 использованием информационно-телекоммуникационной сети «Интернет», официального </w:t>
      </w:r>
      <w:r>
        <w:rPr>
          <w:rFonts w:ascii="Times New Roman" w:hAnsi="Times New Roman"/>
          <w:sz w:val="28"/>
          <w:szCs w:val="28"/>
          <w:lang w:eastAsia="ar-SA"/>
        </w:rPr>
        <w:t>сайта органа, предоставляющего М</w:t>
      </w:r>
      <w:r w:rsidRPr="002F356E">
        <w:rPr>
          <w:rFonts w:ascii="Times New Roman" w:hAnsi="Times New Roman"/>
          <w:sz w:val="28"/>
          <w:szCs w:val="28"/>
          <w:lang w:eastAsia="ar-SA"/>
        </w:rPr>
        <w:t>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4" w:name="sub_11025"/>
      <w:bookmarkEnd w:id="13"/>
      <w:r>
        <w:rPr>
          <w:rFonts w:ascii="Times New Roman" w:hAnsi="Times New Roman"/>
          <w:sz w:val="28"/>
          <w:szCs w:val="28"/>
          <w:lang w:eastAsia="ar-SA"/>
        </w:rPr>
        <w:t>5.4. </w:t>
      </w:r>
      <w:r w:rsidRPr="002F356E">
        <w:rPr>
          <w:rFonts w:ascii="Times New Roman" w:hAnsi="Times New Roman"/>
          <w:sz w:val="28"/>
          <w:szCs w:val="28"/>
          <w:lang w:eastAsia="ar-SA"/>
        </w:rPr>
        <w:t xml:space="preserve">Жалоба должна содержать: </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5" w:name="sub_110251"/>
      <w:bookmarkEnd w:id="14"/>
      <w:r>
        <w:rPr>
          <w:rFonts w:ascii="Times New Roman" w:hAnsi="Times New Roman"/>
          <w:sz w:val="28"/>
          <w:szCs w:val="28"/>
          <w:lang w:eastAsia="ar-SA"/>
        </w:rPr>
        <w:t>5.4.1. </w:t>
      </w:r>
      <w:r w:rsidRPr="002F356E">
        <w:rPr>
          <w:rFonts w:ascii="Times New Roman" w:hAnsi="Times New Roman"/>
          <w:sz w:val="28"/>
          <w:szCs w:val="28"/>
          <w:lang w:eastAsia="ar-SA"/>
        </w:rPr>
        <w:t>Наимено</w:t>
      </w:r>
      <w:r>
        <w:rPr>
          <w:rFonts w:ascii="Times New Roman" w:hAnsi="Times New Roman"/>
          <w:sz w:val="28"/>
          <w:szCs w:val="28"/>
          <w:lang w:eastAsia="ar-SA"/>
        </w:rPr>
        <w:t>вание органа, предоставляющего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униципальную услугу, либо муниципального служащего, решения и действия (бездействие) которых           обжалуются.</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6" w:name="sub_110252"/>
      <w:bookmarkEnd w:id="15"/>
      <w:r>
        <w:rPr>
          <w:rFonts w:ascii="Times New Roman" w:hAnsi="Times New Roman"/>
          <w:sz w:val="28"/>
          <w:szCs w:val="28"/>
          <w:lang w:eastAsia="ar-SA"/>
        </w:rPr>
        <w:t>5.4.2. </w:t>
      </w:r>
      <w:r w:rsidRPr="002F356E">
        <w:rPr>
          <w:rFonts w:ascii="Times New Roman" w:hAnsi="Times New Roman"/>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7" w:name="sub_110253"/>
      <w:bookmarkEnd w:id="16"/>
      <w:r>
        <w:rPr>
          <w:rFonts w:ascii="Times New Roman" w:hAnsi="Times New Roman"/>
          <w:sz w:val="28"/>
          <w:szCs w:val="28"/>
          <w:lang w:eastAsia="ar-SA"/>
        </w:rPr>
        <w:t>5.4.3. </w:t>
      </w:r>
      <w:r w:rsidRPr="002F356E">
        <w:rPr>
          <w:rFonts w:ascii="Times New Roman" w:hAnsi="Times New Roman"/>
          <w:sz w:val="28"/>
          <w:szCs w:val="28"/>
          <w:lang w:eastAsia="ar-SA"/>
        </w:rPr>
        <w:t xml:space="preserve">Сведения об обжалуемых решениях и действиях (бездействии)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либо муниципального служащего.</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8" w:name="sub_110254"/>
      <w:bookmarkEnd w:id="17"/>
      <w:r>
        <w:rPr>
          <w:rFonts w:ascii="Times New Roman" w:hAnsi="Times New Roman"/>
          <w:sz w:val="28"/>
          <w:szCs w:val="28"/>
          <w:lang w:eastAsia="ar-SA"/>
        </w:rPr>
        <w:t>5.4.4. </w:t>
      </w:r>
      <w:r w:rsidRPr="002F356E">
        <w:rPr>
          <w:rFonts w:ascii="Times New Roman" w:hAnsi="Times New Roman"/>
          <w:sz w:val="28"/>
          <w:szCs w:val="28"/>
          <w:lang w:eastAsia="ar-SA"/>
        </w:rPr>
        <w:t>Доводы, на основании которых заявитель не согласен с решением и действием (бездействием) органа, предоставляю</w:t>
      </w:r>
      <w:r>
        <w:rPr>
          <w:rFonts w:ascii="Times New Roman" w:hAnsi="Times New Roman"/>
          <w:sz w:val="28"/>
          <w:szCs w:val="28"/>
          <w:lang w:eastAsia="ar-SA"/>
        </w:rPr>
        <w:t>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19" w:name="sub_11026"/>
      <w:bookmarkEnd w:id="18"/>
      <w:r>
        <w:rPr>
          <w:rFonts w:ascii="Times New Roman" w:hAnsi="Times New Roman"/>
          <w:sz w:val="28"/>
          <w:szCs w:val="28"/>
          <w:lang w:eastAsia="ar-SA"/>
        </w:rPr>
        <w:t>5.5. </w:t>
      </w:r>
      <w:r w:rsidRPr="002F356E">
        <w:rPr>
          <w:rFonts w:ascii="Times New Roman" w:hAnsi="Times New Roman"/>
          <w:sz w:val="28"/>
          <w:szCs w:val="28"/>
          <w:lang w:eastAsia="ar-SA"/>
        </w:rPr>
        <w:t xml:space="preserve">Жалоба, поступившая </w:t>
      </w:r>
      <w:r>
        <w:rPr>
          <w:rFonts w:ascii="Times New Roman" w:hAnsi="Times New Roman"/>
          <w:sz w:val="28"/>
          <w:szCs w:val="28"/>
          <w:lang w:eastAsia="ar-SA"/>
        </w:rPr>
        <w:t>в орган, предоставляющий М</w:t>
      </w:r>
      <w:r w:rsidRPr="002F356E">
        <w:rPr>
          <w:rFonts w:ascii="Times New Roman" w:hAnsi="Times New Roman"/>
          <w:sz w:val="28"/>
          <w:szCs w:val="28"/>
          <w:lang w:eastAsia="ar-SA"/>
        </w:rPr>
        <w:t xml:space="preserve">униципальную    услугу, подлежит рассмотрению главой </w:t>
      </w:r>
      <w:r>
        <w:rPr>
          <w:rFonts w:ascii="Times New Roman" w:hAnsi="Times New Roman"/>
          <w:sz w:val="28"/>
          <w:szCs w:val="28"/>
          <w:lang w:eastAsia="ar-SA"/>
        </w:rPr>
        <w:t>Старотитаровского сельского поселения Темрюкского</w:t>
      </w:r>
      <w:r w:rsidRPr="002F356E">
        <w:rPr>
          <w:rFonts w:ascii="Times New Roman" w:hAnsi="Times New Roman"/>
          <w:sz w:val="28"/>
          <w:szCs w:val="28"/>
          <w:lang w:eastAsia="ar-SA"/>
        </w:rPr>
        <w:t xml:space="preserve"> район</w:t>
      </w:r>
      <w:r>
        <w:rPr>
          <w:rFonts w:ascii="Times New Roman" w:hAnsi="Times New Roman"/>
          <w:sz w:val="28"/>
          <w:szCs w:val="28"/>
          <w:lang w:eastAsia="ar-SA"/>
        </w:rPr>
        <w:t>а</w:t>
      </w:r>
      <w:r w:rsidRPr="002F356E">
        <w:rPr>
          <w:rFonts w:ascii="Times New Roman" w:hAnsi="Times New Roman"/>
          <w:sz w:val="28"/>
          <w:szCs w:val="28"/>
          <w:lang w:eastAsia="ar-SA"/>
        </w:rPr>
        <w:t xml:space="preserve"> в течение пятнадцати рабочих дней со дня ее регистрации, а в случае обжалования о</w:t>
      </w:r>
      <w:r>
        <w:rPr>
          <w:rFonts w:ascii="Times New Roman" w:hAnsi="Times New Roman"/>
          <w:sz w:val="28"/>
          <w:szCs w:val="28"/>
          <w:lang w:eastAsia="ar-SA"/>
        </w:rPr>
        <w:t>тказа органа, предоставляющего 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bookmarkStart w:id="20" w:name="sub_11027"/>
      <w:bookmarkEnd w:id="19"/>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5.6. </w:t>
      </w:r>
      <w:r w:rsidRPr="002F356E">
        <w:rPr>
          <w:rFonts w:ascii="Times New Roman" w:hAnsi="Times New Roman"/>
          <w:sz w:val="28"/>
          <w:szCs w:val="28"/>
          <w:lang w:eastAsia="ar-SA"/>
        </w:rPr>
        <w:t xml:space="preserve">По результатам рассмотрения жалобы орган, предоставляющий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принимает одно из следующих решений:</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21" w:name="sub_110271"/>
      <w:bookmarkEnd w:id="20"/>
      <w:r w:rsidRPr="002F356E">
        <w:rPr>
          <w:rFonts w:ascii="Times New Roman" w:hAnsi="Times New Roman"/>
          <w:sz w:val="28"/>
          <w:szCs w:val="28"/>
          <w:lang w:eastAsia="ar-SA"/>
        </w:rPr>
        <w:t>5.6</w:t>
      </w:r>
      <w:r>
        <w:rPr>
          <w:rFonts w:ascii="Times New Roman" w:hAnsi="Times New Roman"/>
          <w:sz w:val="28"/>
          <w:szCs w:val="28"/>
          <w:lang w:eastAsia="ar-SA"/>
        </w:rPr>
        <w:t>.1. </w:t>
      </w:r>
      <w:r w:rsidRPr="002F356E">
        <w:rPr>
          <w:rFonts w:ascii="Times New Roman" w:hAnsi="Times New Roman"/>
          <w:sz w:val="28"/>
          <w:szCs w:val="28"/>
          <w:lang w:eastAsia="ar-SA"/>
        </w:rPr>
        <w:t xml:space="preserve">Удовлетворяет жалобу, в том числе в форме отмены принятого         решения, исправления допущенных органом, предоставляющим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опечаток и ошибок в выданных в результат</w:t>
      </w:r>
      <w:r>
        <w:rPr>
          <w:rFonts w:ascii="Times New Roman" w:hAnsi="Times New Roman"/>
          <w:sz w:val="28"/>
          <w:szCs w:val="28"/>
          <w:lang w:eastAsia="ar-SA"/>
        </w:rPr>
        <w:t>е               предоставления М</w:t>
      </w:r>
      <w:r w:rsidRPr="002F356E">
        <w:rPr>
          <w:rFonts w:ascii="Times New Roman" w:hAnsi="Times New Roman"/>
          <w:sz w:val="28"/>
          <w:szCs w:val="28"/>
          <w:lang w:eastAsia="ar-SA"/>
        </w:rPr>
        <w:t>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22" w:name="sub_110272"/>
      <w:bookmarkEnd w:id="21"/>
      <w:r>
        <w:rPr>
          <w:rFonts w:ascii="Times New Roman" w:hAnsi="Times New Roman"/>
          <w:sz w:val="28"/>
          <w:szCs w:val="28"/>
          <w:lang w:eastAsia="ar-SA"/>
        </w:rPr>
        <w:t>5.6.2. </w:t>
      </w:r>
      <w:r w:rsidRPr="002F356E">
        <w:rPr>
          <w:rFonts w:ascii="Times New Roman" w:hAnsi="Times New Roman"/>
          <w:sz w:val="28"/>
          <w:szCs w:val="28"/>
          <w:lang w:eastAsia="ar-SA"/>
        </w:rPr>
        <w:t>Отказывает в удовлетворении жалобы.</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23" w:name="sub_11028"/>
      <w:bookmarkEnd w:id="22"/>
      <w:r>
        <w:rPr>
          <w:rFonts w:ascii="Times New Roman" w:hAnsi="Times New Roman"/>
          <w:sz w:val="28"/>
          <w:szCs w:val="28"/>
          <w:lang w:eastAsia="ar-SA"/>
        </w:rPr>
        <w:t>5.7. </w:t>
      </w:r>
      <w:r w:rsidRPr="002F356E">
        <w:rPr>
          <w:rFonts w:ascii="Times New Roman" w:hAnsi="Times New Roman"/>
          <w:sz w:val="28"/>
          <w:szCs w:val="28"/>
          <w:lang w:eastAsia="ar-SA"/>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2D15" w:rsidRPr="002F356E" w:rsidRDefault="004C2D15" w:rsidP="002F356E">
      <w:pPr>
        <w:suppressAutoHyphens/>
        <w:spacing w:after="0" w:line="240" w:lineRule="auto"/>
        <w:ind w:firstLine="708"/>
        <w:jc w:val="both"/>
        <w:rPr>
          <w:rFonts w:ascii="Times New Roman" w:hAnsi="Times New Roman"/>
          <w:sz w:val="28"/>
          <w:szCs w:val="28"/>
          <w:lang w:eastAsia="ar-SA"/>
        </w:rPr>
      </w:pPr>
      <w:bookmarkStart w:id="24" w:name="sub_11029"/>
      <w:bookmarkEnd w:id="23"/>
      <w:r>
        <w:rPr>
          <w:rFonts w:ascii="Times New Roman" w:hAnsi="Times New Roman"/>
          <w:sz w:val="28"/>
          <w:szCs w:val="28"/>
          <w:lang w:eastAsia="ar-SA"/>
        </w:rPr>
        <w:t>5.8. </w:t>
      </w:r>
      <w:r w:rsidRPr="002F356E">
        <w:rPr>
          <w:rFonts w:ascii="Times New Roman" w:hAnsi="Times New Roman"/>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глава муниципального образования Темрюкский район                 незамедлительно направляет имеющиеся материалы в органы прокуратуры.</w:t>
      </w:r>
    </w:p>
    <w:p w:rsidR="004C2D15" w:rsidRDefault="004C2D15" w:rsidP="002F356E">
      <w:pPr>
        <w:suppressAutoHyphens/>
        <w:spacing w:after="0" w:line="240" w:lineRule="auto"/>
        <w:ind w:firstLine="708"/>
        <w:jc w:val="both"/>
        <w:rPr>
          <w:rFonts w:ascii="Times New Roman" w:hAnsi="Times New Roman"/>
          <w:sz w:val="28"/>
          <w:szCs w:val="28"/>
          <w:lang w:eastAsia="ar-SA"/>
        </w:rPr>
      </w:pPr>
      <w:bookmarkStart w:id="25" w:name="sub_110210"/>
      <w:bookmarkEnd w:id="24"/>
      <w:r>
        <w:rPr>
          <w:rFonts w:ascii="Times New Roman" w:hAnsi="Times New Roman"/>
          <w:sz w:val="28"/>
          <w:szCs w:val="28"/>
          <w:lang w:eastAsia="ar-SA"/>
        </w:rPr>
        <w:t>5.9. </w:t>
      </w:r>
      <w:r w:rsidRPr="002F356E">
        <w:rPr>
          <w:rFonts w:ascii="Times New Roman" w:hAnsi="Times New Roman"/>
          <w:sz w:val="28"/>
          <w:szCs w:val="28"/>
          <w:lang w:eastAsia="ar-SA"/>
        </w:rPr>
        <w:t xml:space="preserve">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16" w:history="1">
        <w:r w:rsidRPr="002F356E">
          <w:rPr>
            <w:rFonts w:ascii="Times New Roman" w:hAnsi="Times New Roman"/>
            <w:sz w:val="28"/>
            <w:szCs w:val="28"/>
            <w:lang w:eastAsia="ar-SA"/>
          </w:rPr>
          <w:t>Федеральным законом</w:t>
        </w:r>
      </w:hyperlink>
      <w:r w:rsidRPr="002F356E">
        <w:rPr>
          <w:rFonts w:ascii="Times New Roman" w:hAnsi="Times New Roman"/>
          <w:sz w:val="28"/>
          <w:szCs w:val="28"/>
          <w:lang w:eastAsia="ar-SA"/>
        </w:rPr>
        <w:t xml:space="preserve"> от 2 мая 2006 года № 59-ФЗ «О порядке рассмотрения обращений граждан Российской Федерации».</w:t>
      </w:r>
    </w:p>
    <w:p w:rsidR="004C2D15" w:rsidRPr="001C0864" w:rsidRDefault="004C2D15" w:rsidP="00B61457">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xml:space="preserve">5.10. </w:t>
      </w:r>
      <w:r w:rsidRPr="001C0864">
        <w:rPr>
          <w:rFonts w:ascii="Times New Roman" w:hAnsi="Times New Roman"/>
          <w:color w:val="000000"/>
          <w:sz w:val="28"/>
          <w:szCs w:val="28"/>
          <w:highlight w:val="yellow"/>
        </w:rPr>
        <w:t>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на Портале государственных и муниципальных услуг Краснодарского края и Едином портале государственных услуг</w:t>
      </w:r>
      <w:r>
        <w:rPr>
          <w:rFonts w:ascii="Times New Roman" w:hAnsi="Times New Roman"/>
          <w:color w:val="000000"/>
          <w:sz w:val="28"/>
          <w:szCs w:val="28"/>
        </w:rPr>
        <w:t>.</w:t>
      </w:r>
    </w:p>
    <w:p w:rsidR="004C2D15" w:rsidRDefault="004C2D15" w:rsidP="002F356E">
      <w:pPr>
        <w:suppressAutoHyphens/>
        <w:spacing w:after="0" w:line="240" w:lineRule="auto"/>
        <w:ind w:firstLine="708"/>
        <w:jc w:val="both"/>
        <w:rPr>
          <w:rFonts w:ascii="Times New Roman" w:hAnsi="Times New Roman"/>
          <w:sz w:val="28"/>
          <w:szCs w:val="28"/>
          <w:lang w:eastAsia="ar-SA"/>
        </w:rPr>
      </w:pPr>
    </w:p>
    <w:p w:rsidR="004C2D15" w:rsidRDefault="004C2D15" w:rsidP="002F356E">
      <w:pPr>
        <w:suppressAutoHyphens/>
        <w:spacing w:after="0" w:line="240" w:lineRule="auto"/>
        <w:ind w:firstLine="708"/>
        <w:jc w:val="both"/>
        <w:rPr>
          <w:rFonts w:ascii="Times New Roman" w:hAnsi="Times New Roman"/>
          <w:sz w:val="28"/>
          <w:szCs w:val="28"/>
          <w:lang w:eastAsia="ar-SA"/>
        </w:rPr>
      </w:pPr>
    </w:p>
    <w:p w:rsidR="004C2D15" w:rsidRDefault="004C2D15" w:rsidP="00B654F5">
      <w:pPr>
        <w:suppressAutoHyphens/>
        <w:spacing w:after="0" w:line="240" w:lineRule="auto"/>
        <w:jc w:val="both"/>
        <w:rPr>
          <w:rFonts w:ascii="Times New Roman" w:hAnsi="Times New Roman"/>
          <w:sz w:val="28"/>
          <w:szCs w:val="28"/>
          <w:lang w:eastAsia="ar-SA"/>
        </w:rPr>
      </w:pPr>
    </w:p>
    <w:p w:rsidR="004C2D15" w:rsidRDefault="004C2D15" w:rsidP="00A52B66">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Глава Старотитаровского сельского</w:t>
      </w:r>
    </w:p>
    <w:p w:rsidR="004C2D15" w:rsidRDefault="004C2D15" w:rsidP="00A52B66">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поселения Темрюкского района                                                    А.Г. Титаренко</w:t>
      </w:r>
    </w:p>
    <w:p w:rsidR="004C2D15" w:rsidRDefault="004C2D15" w:rsidP="002F356E">
      <w:pPr>
        <w:suppressAutoHyphens/>
        <w:spacing w:after="0" w:line="240" w:lineRule="auto"/>
        <w:ind w:firstLine="708"/>
        <w:jc w:val="both"/>
        <w:rPr>
          <w:rFonts w:ascii="Times New Roman" w:hAnsi="Times New Roman"/>
          <w:sz w:val="28"/>
          <w:szCs w:val="28"/>
          <w:lang w:eastAsia="ar-SA"/>
        </w:rPr>
      </w:pPr>
    </w:p>
    <w:p w:rsidR="004C2D15" w:rsidRDefault="004C2D15" w:rsidP="002F356E">
      <w:pPr>
        <w:suppressAutoHyphens/>
        <w:spacing w:after="0" w:line="240" w:lineRule="auto"/>
        <w:ind w:firstLine="708"/>
        <w:jc w:val="both"/>
        <w:rPr>
          <w:rFonts w:ascii="Times New Roman" w:hAnsi="Times New Roman"/>
          <w:sz w:val="28"/>
          <w:szCs w:val="28"/>
          <w:lang w:eastAsia="ar-SA"/>
        </w:rPr>
      </w:pPr>
    </w:p>
    <w:p w:rsidR="004C2D15" w:rsidRDefault="004C2D15" w:rsidP="002F356E">
      <w:pPr>
        <w:suppressAutoHyphens/>
        <w:spacing w:after="0" w:line="240" w:lineRule="auto"/>
        <w:ind w:firstLine="708"/>
        <w:jc w:val="both"/>
        <w:rPr>
          <w:rFonts w:ascii="Times New Roman" w:hAnsi="Times New Roman"/>
          <w:sz w:val="28"/>
          <w:szCs w:val="28"/>
          <w:lang w:eastAsia="ar-SA"/>
        </w:rPr>
      </w:pPr>
    </w:p>
    <w:p w:rsidR="004C2D15" w:rsidRDefault="004C2D15" w:rsidP="002F356E">
      <w:pPr>
        <w:suppressAutoHyphens/>
        <w:spacing w:after="0" w:line="240" w:lineRule="auto"/>
        <w:ind w:firstLine="708"/>
        <w:jc w:val="both"/>
        <w:rPr>
          <w:rFonts w:ascii="Times New Roman" w:hAnsi="Times New Roman"/>
          <w:sz w:val="28"/>
          <w:szCs w:val="28"/>
          <w:lang w:eastAsia="ar-SA"/>
        </w:rPr>
      </w:pPr>
    </w:p>
    <w:bookmarkEnd w:id="25"/>
    <w:p w:rsidR="004C2D15" w:rsidRPr="002F356E" w:rsidRDefault="004C2D15" w:rsidP="00A52B66">
      <w:pPr>
        <w:suppressAutoHyphens/>
        <w:spacing w:after="0" w:line="240" w:lineRule="auto"/>
        <w:jc w:val="both"/>
        <w:rPr>
          <w:rFonts w:ascii="Times New Roman" w:hAnsi="Times New Roman"/>
          <w:sz w:val="28"/>
          <w:szCs w:val="28"/>
          <w:lang w:eastAsia="ar-SA"/>
        </w:rPr>
      </w:pPr>
    </w:p>
    <w:sectPr w:rsidR="004C2D15" w:rsidRPr="002F356E" w:rsidSect="00C108C5">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D15" w:rsidRDefault="004C2D15" w:rsidP="00C108C5">
      <w:pPr>
        <w:spacing w:after="0" w:line="240" w:lineRule="auto"/>
      </w:pPr>
      <w:r>
        <w:separator/>
      </w:r>
    </w:p>
  </w:endnote>
  <w:endnote w:type="continuationSeparator" w:id="1">
    <w:p w:rsidR="004C2D15" w:rsidRDefault="004C2D15" w:rsidP="00C108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D15" w:rsidRDefault="004C2D15" w:rsidP="00C108C5">
      <w:pPr>
        <w:spacing w:after="0" w:line="240" w:lineRule="auto"/>
      </w:pPr>
      <w:r>
        <w:separator/>
      </w:r>
    </w:p>
  </w:footnote>
  <w:footnote w:type="continuationSeparator" w:id="1">
    <w:p w:rsidR="004C2D15" w:rsidRDefault="004C2D15" w:rsidP="00C108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D15" w:rsidRDefault="004C2D15">
    <w:pPr>
      <w:pStyle w:val="Header"/>
      <w:jc w:val="center"/>
    </w:pPr>
    <w:fldSimple w:instr="PAGE   \* MERGEFORMAT">
      <w:r>
        <w:rPr>
          <w:noProof/>
        </w:rPr>
        <w:t>25</w:t>
      </w:r>
    </w:fldSimple>
  </w:p>
  <w:p w:rsidR="004C2D15" w:rsidRDefault="004C2D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18C"/>
    <w:rsid w:val="0000657C"/>
    <w:rsid w:val="00015594"/>
    <w:rsid w:val="000159E9"/>
    <w:rsid w:val="00016E2A"/>
    <w:rsid w:val="00040D4B"/>
    <w:rsid w:val="00051E08"/>
    <w:rsid w:val="000D5983"/>
    <w:rsid w:val="000D5F86"/>
    <w:rsid w:val="000E0543"/>
    <w:rsid w:val="000E09C2"/>
    <w:rsid w:val="000E1BEB"/>
    <w:rsid w:val="00110208"/>
    <w:rsid w:val="00130C79"/>
    <w:rsid w:val="00135D66"/>
    <w:rsid w:val="001409D0"/>
    <w:rsid w:val="00152205"/>
    <w:rsid w:val="00187914"/>
    <w:rsid w:val="001C0864"/>
    <w:rsid w:val="001E0040"/>
    <w:rsid w:val="002114EA"/>
    <w:rsid w:val="00211B44"/>
    <w:rsid w:val="0021283C"/>
    <w:rsid w:val="0023647A"/>
    <w:rsid w:val="00252CE1"/>
    <w:rsid w:val="00275C9C"/>
    <w:rsid w:val="0028053C"/>
    <w:rsid w:val="002948DD"/>
    <w:rsid w:val="00295469"/>
    <w:rsid w:val="002A55CE"/>
    <w:rsid w:val="002C1CDD"/>
    <w:rsid w:val="002C6627"/>
    <w:rsid w:val="002E3514"/>
    <w:rsid w:val="002F23D4"/>
    <w:rsid w:val="002F2CCD"/>
    <w:rsid w:val="002F356E"/>
    <w:rsid w:val="002F44AC"/>
    <w:rsid w:val="00311323"/>
    <w:rsid w:val="00311B01"/>
    <w:rsid w:val="00315A47"/>
    <w:rsid w:val="00320FFB"/>
    <w:rsid w:val="00346B25"/>
    <w:rsid w:val="00375307"/>
    <w:rsid w:val="003A1B15"/>
    <w:rsid w:val="003B5D57"/>
    <w:rsid w:val="003C521A"/>
    <w:rsid w:val="003D4481"/>
    <w:rsid w:val="003D6B15"/>
    <w:rsid w:val="003F02E9"/>
    <w:rsid w:val="0042086E"/>
    <w:rsid w:val="0044234D"/>
    <w:rsid w:val="00445DD7"/>
    <w:rsid w:val="0045419E"/>
    <w:rsid w:val="00464B50"/>
    <w:rsid w:val="00470D47"/>
    <w:rsid w:val="00475BA3"/>
    <w:rsid w:val="00487AE4"/>
    <w:rsid w:val="004917C9"/>
    <w:rsid w:val="004C2D15"/>
    <w:rsid w:val="004D4B3E"/>
    <w:rsid w:val="00504B6C"/>
    <w:rsid w:val="005062DE"/>
    <w:rsid w:val="00515B4E"/>
    <w:rsid w:val="005175EE"/>
    <w:rsid w:val="0056096B"/>
    <w:rsid w:val="00576260"/>
    <w:rsid w:val="005810E9"/>
    <w:rsid w:val="00582AC2"/>
    <w:rsid w:val="00586DD4"/>
    <w:rsid w:val="005A48D0"/>
    <w:rsid w:val="005B518C"/>
    <w:rsid w:val="005B68DB"/>
    <w:rsid w:val="005C6E39"/>
    <w:rsid w:val="005E504F"/>
    <w:rsid w:val="00602207"/>
    <w:rsid w:val="00611460"/>
    <w:rsid w:val="00612CC7"/>
    <w:rsid w:val="0064780B"/>
    <w:rsid w:val="00651E02"/>
    <w:rsid w:val="0066013B"/>
    <w:rsid w:val="00673B56"/>
    <w:rsid w:val="00682A02"/>
    <w:rsid w:val="006877B5"/>
    <w:rsid w:val="00692A9F"/>
    <w:rsid w:val="0069461C"/>
    <w:rsid w:val="006B1DC7"/>
    <w:rsid w:val="006B7A4C"/>
    <w:rsid w:val="006D1A03"/>
    <w:rsid w:val="006D5982"/>
    <w:rsid w:val="006F5937"/>
    <w:rsid w:val="00700601"/>
    <w:rsid w:val="00716FE1"/>
    <w:rsid w:val="00723482"/>
    <w:rsid w:val="00747F93"/>
    <w:rsid w:val="00750A02"/>
    <w:rsid w:val="00752EAB"/>
    <w:rsid w:val="007972D2"/>
    <w:rsid w:val="007A06BF"/>
    <w:rsid w:val="007C5E88"/>
    <w:rsid w:val="007D7558"/>
    <w:rsid w:val="007E5249"/>
    <w:rsid w:val="007F650F"/>
    <w:rsid w:val="00850F0F"/>
    <w:rsid w:val="00853410"/>
    <w:rsid w:val="00855795"/>
    <w:rsid w:val="008914B9"/>
    <w:rsid w:val="00896B02"/>
    <w:rsid w:val="008B125D"/>
    <w:rsid w:val="008B5832"/>
    <w:rsid w:val="008C5941"/>
    <w:rsid w:val="00903578"/>
    <w:rsid w:val="009070F5"/>
    <w:rsid w:val="00915447"/>
    <w:rsid w:val="009201CF"/>
    <w:rsid w:val="00930C6E"/>
    <w:rsid w:val="00936CDF"/>
    <w:rsid w:val="009544AA"/>
    <w:rsid w:val="009767D0"/>
    <w:rsid w:val="009839C0"/>
    <w:rsid w:val="009C19A9"/>
    <w:rsid w:val="009C25B8"/>
    <w:rsid w:val="009E4B60"/>
    <w:rsid w:val="009E4BFE"/>
    <w:rsid w:val="00A02C8E"/>
    <w:rsid w:val="00A11C84"/>
    <w:rsid w:val="00A20A62"/>
    <w:rsid w:val="00A52B66"/>
    <w:rsid w:val="00A746F2"/>
    <w:rsid w:val="00A81D6F"/>
    <w:rsid w:val="00AA270B"/>
    <w:rsid w:val="00AA6BDB"/>
    <w:rsid w:val="00AD3C9C"/>
    <w:rsid w:val="00AF26AB"/>
    <w:rsid w:val="00AF3179"/>
    <w:rsid w:val="00B16C1F"/>
    <w:rsid w:val="00B31491"/>
    <w:rsid w:val="00B31529"/>
    <w:rsid w:val="00B315E6"/>
    <w:rsid w:val="00B344D6"/>
    <w:rsid w:val="00B34631"/>
    <w:rsid w:val="00B37C54"/>
    <w:rsid w:val="00B5225C"/>
    <w:rsid w:val="00B56486"/>
    <w:rsid w:val="00B61457"/>
    <w:rsid w:val="00B654F5"/>
    <w:rsid w:val="00B718D5"/>
    <w:rsid w:val="00B82B2A"/>
    <w:rsid w:val="00BA0AF6"/>
    <w:rsid w:val="00BB4532"/>
    <w:rsid w:val="00BC5523"/>
    <w:rsid w:val="00BC6332"/>
    <w:rsid w:val="00BD38CE"/>
    <w:rsid w:val="00BF0C46"/>
    <w:rsid w:val="00C0471C"/>
    <w:rsid w:val="00C108C5"/>
    <w:rsid w:val="00C1129D"/>
    <w:rsid w:val="00C42E16"/>
    <w:rsid w:val="00C43A2E"/>
    <w:rsid w:val="00C728F4"/>
    <w:rsid w:val="00C820A8"/>
    <w:rsid w:val="00C86B75"/>
    <w:rsid w:val="00CA670A"/>
    <w:rsid w:val="00CB3577"/>
    <w:rsid w:val="00CD3DB7"/>
    <w:rsid w:val="00D2664A"/>
    <w:rsid w:val="00D34E99"/>
    <w:rsid w:val="00D421FD"/>
    <w:rsid w:val="00D63958"/>
    <w:rsid w:val="00D74883"/>
    <w:rsid w:val="00D74903"/>
    <w:rsid w:val="00D863BD"/>
    <w:rsid w:val="00DA03A9"/>
    <w:rsid w:val="00DA098B"/>
    <w:rsid w:val="00DB204F"/>
    <w:rsid w:val="00DB6E53"/>
    <w:rsid w:val="00E7560E"/>
    <w:rsid w:val="00E75BF3"/>
    <w:rsid w:val="00E915B3"/>
    <w:rsid w:val="00EA1788"/>
    <w:rsid w:val="00EA5FA5"/>
    <w:rsid w:val="00EB0581"/>
    <w:rsid w:val="00EC1806"/>
    <w:rsid w:val="00EF3AF9"/>
    <w:rsid w:val="00F046A2"/>
    <w:rsid w:val="00F16614"/>
    <w:rsid w:val="00F23B91"/>
    <w:rsid w:val="00F3319C"/>
    <w:rsid w:val="00F531B2"/>
    <w:rsid w:val="00F6687B"/>
    <w:rsid w:val="00F67EF6"/>
    <w:rsid w:val="00F75CB9"/>
    <w:rsid w:val="00F836F9"/>
    <w:rsid w:val="00F95D58"/>
    <w:rsid w:val="00FB1A9E"/>
    <w:rsid w:val="00FB3E2F"/>
    <w:rsid w:val="00FB666F"/>
    <w:rsid w:val="00FD24F2"/>
    <w:rsid w:val="00FF66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9A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марк список 1"/>
    <w:basedOn w:val="Normal"/>
    <w:uiPriority w:val="99"/>
    <w:rsid w:val="000E09C2"/>
    <w:pPr>
      <w:tabs>
        <w:tab w:val="left" w:pos="360"/>
      </w:tabs>
      <w:spacing w:before="120" w:after="120" w:line="240" w:lineRule="auto"/>
      <w:jc w:val="both"/>
    </w:pPr>
    <w:rPr>
      <w:rFonts w:ascii="Times New Roman" w:eastAsia="Times New Roman" w:hAnsi="Times New Roman"/>
      <w:sz w:val="24"/>
      <w:szCs w:val="20"/>
      <w:lang w:eastAsia="ar-SA"/>
    </w:rPr>
  </w:style>
  <w:style w:type="paragraph" w:styleId="Header">
    <w:name w:val="header"/>
    <w:basedOn w:val="Normal"/>
    <w:link w:val="HeaderChar"/>
    <w:uiPriority w:val="99"/>
    <w:rsid w:val="00C108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108C5"/>
    <w:rPr>
      <w:rFonts w:cs="Times New Roman"/>
    </w:rPr>
  </w:style>
  <w:style w:type="paragraph" w:styleId="Footer">
    <w:name w:val="footer"/>
    <w:basedOn w:val="Normal"/>
    <w:link w:val="FooterChar"/>
    <w:uiPriority w:val="99"/>
    <w:rsid w:val="00C108C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108C5"/>
    <w:rPr>
      <w:rFonts w:cs="Times New Roman"/>
    </w:rPr>
  </w:style>
  <w:style w:type="character" w:styleId="Hyperlink">
    <w:name w:val="Hyperlink"/>
    <w:basedOn w:val="DefaultParagraphFont"/>
    <w:uiPriority w:val="99"/>
    <w:rsid w:val="009E4B60"/>
    <w:rPr>
      <w:rFonts w:cs="Times New Roman"/>
      <w:color w:val="0000FF"/>
      <w:u w:val="single"/>
    </w:rPr>
  </w:style>
  <w:style w:type="table" w:styleId="TableGrid">
    <w:name w:val="Table Grid"/>
    <w:basedOn w:val="TableNormal"/>
    <w:uiPriority w:val="99"/>
    <w:rsid w:val="001102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96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6B02"/>
    <w:rPr>
      <w:rFonts w:ascii="Tahoma" w:hAnsi="Tahoma" w:cs="Tahoma"/>
      <w:sz w:val="16"/>
      <w:szCs w:val="16"/>
    </w:rPr>
  </w:style>
  <w:style w:type="character" w:customStyle="1" w:styleId="a">
    <w:name w:val="Гипертекстовая ссылка"/>
    <w:basedOn w:val="DefaultParagraphFont"/>
    <w:uiPriority w:val="99"/>
    <w:rsid w:val="00CB3577"/>
    <w:rPr>
      <w:rFonts w:cs="Times New Roman"/>
      <w:b/>
      <w:bCs/>
      <w:color w:val="008000"/>
      <w:sz w:val="20"/>
      <w:szCs w:val="20"/>
    </w:rPr>
  </w:style>
  <w:style w:type="paragraph" w:customStyle="1" w:styleId="a0">
    <w:name w:val="Знак Знак Знак Знак Знак Знак Знак Знак Знак Знак"/>
    <w:basedOn w:val="Normal"/>
    <w:uiPriority w:val="99"/>
    <w:rsid w:val="008B5832"/>
    <w:pPr>
      <w:spacing w:before="100" w:beforeAutospacing="1" w:after="100" w:afterAutospacing="1" w:line="240" w:lineRule="auto"/>
      <w:jc w:val="both"/>
    </w:pPr>
    <w:rPr>
      <w:rFonts w:ascii="Tahoma" w:eastAsia="Times New Roman" w:hAnsi="Tahoma"/>
      <w:sz w:val="20"/>
      <w:szCs w:val="20"/>
      <w:lang w:val="en-US"/>
    </w:rPr>
  </w:style>
  <w:style w:type="paragraph" w:customStyle="1" w:styleId="a1">
    <w:name w:val="Без интервала"/>
    <w:uiPriority w:val="99"/>
    <w:rsid w:val="00747F93"/>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titarovka@yandex.ru" TargetMode="External"/><Relationship Id="rId13" Type="http://schemas.openxmlformats.org/officeDocument/2006/relationships/hyperlink" Target="mailto:temryuk@rambler.r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itso@mail.ru" TargetMode="External"/><Relationship Id="rId12" Type="http://schemas.openxmlformats.org/officeDocument/2006/relationships/hyperlink" Target="mailto:temryuk@rambler.ru"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garantF1://12046661.0" TargetMode="Externa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mailto:temryuk@rambler.ru" TargetMode="External"/><Relationship Id="rId5" Type="http://schemas.openxmlformats.org/officeDocument/2006/relationships/endnotes" Target="endnotes.xml"/><Relationship Id="rId15" Type="http://schemas.openxmlformats.org/officeDocument/2006/relationships/hyperlink" Target="garantf1://12084522.54/" TargetMode="External"/><Relationship Id="rId10" Type="http://schemas.openxmlformats.org/officeDocument/2006/relationships/hyperlink" Target="mailto:ftitarovka@yandex.ru"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titso@mail.ru" TargetMode="External"/><Relationship Id="rId14" Type="http://schemas.openxmlformats.org/officeDocument/2006/relationships/hyperlink" Target="mailto:temryuk@rambl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735</TotalTime>
  <Pages>26</Pages>
  <Words>8905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Mulko Tatyana Nokolaevna</dc:creator>
  <cp:keywords/>
  <dc:description/>
  <cp:lastModifiedBy>Loner-XP</cp:lastModifiedBy>
  <cp:revision>27</cp:revision>
  <cp:lastPrinted>2016-02-18T12:05:00Z</cp:lastPrinted>
  <dcterms:created xsi:type="dcterms:W3CDTF">2015-02-09T12:42:00Z</dcterms:created>
  <dcterms:modified xsi:type="dcterms:W3CDTF">2016-02-18T12:05:00Z</dcterms:modified>
</cp:coreProperties>
</file>