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5A" w:rsidRPr="00BB7DB1" w:rsidRDefault="00AA1E5A" w:rsidP="00764D1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A1E5A" w:rsidRPr="00B73C78" w:rsidRDefault="00AA1E5A" w:rsidP="00764D18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AA1E5A" w:rsidRDefault="00AA1E5A" w:rsidP="00764D1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«Сохранение, использование и охрана</w:t>
      </w:r>
    </w:p>
    <w:p w:rsidR="00AA1E5A" w:rsidRDefault="00AA1E5A" w:rsidP="00764D1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объектов культурного наследия</w:t>
      </w:r>
    </w:p>
    <w:p w:rsidR="00AA1E5A" w:rsidRDefault="00AA1E5A" w:rsidP="00764D1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(памятников истории и культуры)</w:t>
      </w:r>
    </w:p>
    <w:p w:rsidR="00AA1E5A" w:rsidRDefault="00AA1E5A" w:rsidP="00764D1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местного значения, расположенных</w:t>
      </w:r>
    </w:p>
    <w:p w:rsidR="00AA1E5A" w:rsidRDefault="00AA1E5A" w:rsidP="00764D1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на территории   Старотитаровского </w:t>
      </w:r>
    </w:p>
    <w:p w:rsidR="00AA1E5A" w:rsidRDefault="00AA1E5A" w:rsidP="00764D1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A1E5A" w:rsidRPr="00764D18" w:rsidRDefault="00AA1E5A" w:rsidP="00764D1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Темрюкского района» на 2016 год</w:t>
      </w:r>
    </w:p>
    <w:p w:rsidR="00AA1E5A" w:rsidRPr="00764D18" w:rsidRDefault="00AA1E5A" w:rsidP="00764D18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AA1E5A" w:rsidRPr="00764D18" w:rsidRDefault="00AA1E5A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</w:t>
      </w:r>
    </w:p>
    <w:p w:rsidR="00AA1E5A" w:rsidRPr="002D7464" w:rsidRDefault="00AA1E5A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AA1E5A" w:rsidRPr="00B54883" w:rsidRDefault="00AA1E5A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AA1E5A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A1E5A" w:rsidRPr="00631DB2" w:rsidRDefault="00AA1E5A" w:rsidP="00764D18">
            <w:pPr>
              <w:tabs>
                <w:tab w:val="left" w:pos="426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>на 2016 год</w:t>
            </w:r>
          </w:p>
          <w:p w:rsidR="00AA1E5A" w:rsidRPr="00AD6EBC" w:rsidRDefault="00AA1E5A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AA1E5A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A1E5A" w:rsidRDefault="00AA1E5A" w:rsidP="00AD6EBC">
            <w:pPr>
              <w:pStyle w:val="a3"/>
              <w:jc w:val="center"/>
            </w:pPr>
          </w:p>
        </w:tc>
      </w:tr>
      <w:tr w:rsidR="00AA1E5A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E5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AA1E5A" w:rsidRPr="003E661A" w:rsidRDefault="00AA1E5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A1E5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A1E5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F70133" w:rsidRDefault="00AA1E5A" w:rsidP="00F70133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</w:t>
            </w:r>
            <w:r w:rsidRPr="00F70133">
              <w:rPr>
                <w:sz w:val="24"/>
                <w:szCs w:val="24"/>
              </w:rPr>
              <w:t xml:space="preserve">  </w:t>
            </w: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нравственно-патриотического духа населения станицы. </w:t>
            </w:r>
          </w:p>
          <w:p w:rsidR="00AA1E5A" w:rsidRPr="00794FC8" w:rsidRDefault="00AA1E5A" w:rsidP="00F7013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AA1E5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Default="00AA1E5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A1E5A" w:rsidRPr="002C7281" w:rsidRDefault="00AA1E5A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F70133" w:rsidRDefault="00AA1E5A" w:rsidP="00F70133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>охрана  в соответствии с установленными требованиями объектов культурного наследия (памятники истории и культуры), имеющих историческое, культовое, культурное или природоохранное значение, и мест захоронений.</w:t>
            </w:r>
          </w:p>
          <w:p w:rsidR="00AA1E5A" w:rsidRPr="00794FC8" w:rsidRDefault="00AA1E5A" w:rsidP="00794FC8">
            <w:pPr>
              <w:pStyle w:val="a3"/>
              <w:rPr>
                <w:rFonts w:ascii="Times New Roman" w:hAnsi="Times New Roman"/>
              </w:rPr>
            </w:pPr>
          </w:p>
        </w:tc>
      </w:tr>
      <w:tr w:rsidR="00AA1E5A" w:rsidTr="00794FC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1E5A" w:rsidRPr="00F70133" w:rsidRDefault="00AA1E5A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F70133">
              <w:rPr>
                <w:rFonts w:ascii="Times New Roman" w:hAnsi="Times New Roman"/>
              </w:rPr>
              <w:t>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</w:t>
            </w:r>
          </w:p>
          <w:p w:rsidR="00AA1E5A" w:rsidRPr="00794FC8" w:rsidRDefault="00AA1E5A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Pr="00794FC8" w:rsidRDefault="00AA1E5A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794FC8" w:rsidRDefault="00AA1E5A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Pr="00794FC8" w:rsidRDefault="00AA1E5A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Pr="00794FC8" w:rsidRDefault="00AA1E5A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Pr="00794FC8" w:rsidRDefault="00AA1E5A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Pr="00794FC8" w:rsidRDefault="00AA1E5A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Pr="00794FC8" w:rsidRDefault="00AA1E5A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Pr="00794FC8" w:rsidRDefault="00AA1E5A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AA1E5A" w:rsidRPr="00794FC8" w:rsidRDefault="00AA1E5A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794FC8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Pr="00794FC8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794FC8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Pr="00794FC8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F70133" w:rsidRDefault="00AA1E5A" w:rsidP="00F70133">
            <w:pPr>
              <w:jc w:val="both"/>
              <w:outlineLvl w:val="0"/>
              <w:rPr>
                <w:rFonts w:ascii="Times New Roman" w:hAnsi="Times New Roman"/>
              </w:rPr>
            </w:pPr>
            <w:r w:rsidRPr="00F70133">
              <w:rPr>
                <w:rFonts w:ascii="Times New Roman" w:hAnsi="Times New Roman"/>
              </w:rPr>
              <w:t>Косметический ремонт и ремонт объектов культурного наследия:</w:t>
            </w:r>
          </w:p>
          <w:p w:rsidR="00AA1E5A" w:rsidRPr="00F70133" w:rsidRDefault="00AA1E5A" w:rsidP="00F70133">
            <w:pPr>
              <w:jc w:val="both"/>
              <w:outlineLvl w:val="0"/>
              <w:rPr>
                <w:rFonts w:ascii="Times New Roman" w:hAnsi="Times New Roman"/>
              </w:rPr>
            </w:pPr>
            <w:r w:rsidRPr="00F70133">
              <w:rPr>
                <w:rFonts w:ascii="Times New Roman" w:hAnsi="Times New Roman"/>
              </w:rPr>
              <w:t>-Обелиск участникам Гражданской войны Погибшим за власть.;</w:t>
            </w:r>
          </w:p>
          <w:p w:rsidR="00AA1E5A" w:rsidRDefault="00AA1E5A" w:rsidP="00F70133">
            <w:pPr>
              <w:jc w:val="both"/>
              <w:outlineLvl w:val="0"/>
              <w:rPr>
                <w:rFonts w:ascii="Times New Roman" w:hAnsi="Times New Roman"/>
              </w:rPr>
            </w:pPr>
            <w:r w:rsidRPr="00F701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Памятный знак советским войнам, морякам и мирным жителям, расстрелянным фашистскими захватчиками;</w:t>
            </w:r>
          </w:p>
          <w:p w:rsidR="00AA1E5A" w:rsidRDefault="00AA1E5A" w:rsidP="00F70133">
            <w:pPr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-Обелиск Советским войнам Погибшим в годы ВОВ ;</w:t>
            </w:r>
          </w:p>
          <w:p w:rsidR="00AA1E5A" w:rsidRDefault="00AA1E5A" w:rsidP="00F70133">
            <w:pPr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-Братская могила советских Воинов погибших в боях с фашистскими захватчиками (кладбище);</w:t>
            </w:r>
          </w:p>
          <w:p w:rsidR="00AA1E5A" w:rsidRDefault="00AA1E5A" w:rsidP="00F70133">
            <w:pPr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-Памятник в честь войнов, погибших при освобождении ст-цы Стаотитаровской;</w:t>
            </w:r>
          </w:p>
          <w:p w:rsidR="00AA1E5A" w:rsidRDefault="00AA1E5A" w:rsidP="00F70133">
            <w:pPr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-Могила летчика, погибшего в бою с с фашистскими захватчиками;</w:t>
            </w:r>
          </w:p>
          <w:p w:rsidR="00AA1E5A" w:rsidRDefault="00AA1E5A" w:rsidP="00F70133">
            <w:pPr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Братская могила советских Воинов погибших в боях с фашистскими захватчиками(дубовый рынок);</w:t>
            </w:r>
          </w:p>
          <w:p w:rsidR="00AA1E5A" w:rsidRDefault="00AA1E5A" w:rsidP="00F70133">
            <w:pPr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-Бюст Героя Советского союза В.И.Головченко;</w:t>
            </w:r>
          </w:p>
          <w:p w:rsidR="00AA1E5A" w:rsidRPr="00794FC8" w:rsidRDefault="00AA1E5A" w:rsidP="00F70133">
            <w:pPr>
              <w:jc w:val="both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-Бюст и памятник В.И.Ленина.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794FC8" w:rsidRDefault="00AA1E5A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AA1E5A" w:rsidRPr="00794FC8" w:rsidRDefault="00AA1E5A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AA1E5A" w:rsidRPr="00794FC8" w:rsidRDefault="00AA1E5A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A1E5A" w:rsidTr="00794FC8">
        <w:trPr>
          <w:gridAfter w:val="1"/>
          <w:wAfter w:w="430" w:type="dxa"/>
          <w:trHeight w:val="19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1E5A" w:rsidRDefault="00AA1E5A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794FC8" w:rsidRDefault="00AA1E5A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Pr="00794FC8" w:rsidRDefault="00AA1E5A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A1E5A" w:rsidRPr="00794FC8" w:rsidRDefault="00AA1E5A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Default="00AA1E5A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A1E5A" w:rsidRDefault="00AA1E5A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A1E5A" w:rsidRDefault="00AA1E5A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A1E5A" w:rsidRPr="00794FC8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Default="00AA1E5A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A1E5A" w:rsidRDefault="00AA1E5A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A1E5A" w:rsidRDefault="00AA1E5A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A1E5A" w:rsidRPr="00794FC8" w:rsidRDefault="00AA1E5A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7A3041" w:rsidRDefault="00AA1E5A" w:rsidP="00794FC8">
            <w:pPr>
              <w:jc w:val="both"/>
              <w:rPr>
                <w:rFonts w:ascii="Times New Roman" w:hAnsi="Times New Roman"/>
                <w:b/>
              </w:rPr>
            </w:pPr>
            <w:r w:rsidRPr="007A3041">
              <w:rPr>
                <w:rFonts w:ascii="Times New Roman" w:hAnsi="Times New Roman"/>
              </w:rPr>
              <w:t>оформленной землеустроительной документации под объектами культурного наследия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794FC8" w:rsidRDefault="00AA1E5A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A1E5A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5A" w:rsidRPr="003E661A" w:rsidRDefault="00AA1E5A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Default="00AA1E5A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794FC8" w:rsidRDefault="00AA1E5A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Default="00AA1E5A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Default="00AA1E5A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794FC8" w:rsidRDefault="00AA1E5A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E5A" w:rsidRPr="00794FC8" w:rsidRDefault="00AA1E5A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AA1E5A" w:rsidRDefault="00AA1E5A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A1E5A" w:rsidRDefault="00AA1E5A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A1E5A" w:rsidRDefault="00AA1E5A" w:rsidP="00B45B21">
      <w:pPr>
        <w:pStyle w:val="BodyText"/>
        <w:spacing w:after="0"/>
        <w:ind w:right="-142"/>
        <w:jc w:val="both"/>
      </w:pPr>
    </w:p>
    <w:p w:rsidR="00AA1E5A" w:rsidRDefault="00AA1E5A" w:rsidP="00B45B21">
      <w:pPr>
        <w:pStyle w:val="BodyText"/>
        <w:spacing w:after="0"/>
        <w:ind w:right="-142"/>
        <w:jc w:val="both"/>
      </w:pPr>
    </w:p>
    <w:p w:rsidR="00AA1E5A" w:rsidRPr="00794FC8" w:rsidRDefault="00AA1E5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794FC8"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794FC8">
        <w:rPr>
          <w:rFonts w:ascii="Times New Roman" w:hAnsi="Times New Roman"/>
          <w:sz w:val="28"/>
          <w:szCs w:val="28"/>
        </w:rPr>
        <w:t xml:space="preserve">                             Л.В.</w:t>
      </w:r>
      <w:r>
        <w:rPr>
          <w:rFonts w:ascii="Times New Roman" w:hAnsi="Times New Roman"/>
          <w:sz w:val="28"/>
          <w:szCs w:val="28"/>
        </w:rPr>
        <w:t>Кубрак</w:t>
      </w:r>
    </w:p>
    <w:sectPr w:rsidR="00AA1E5A" w:rsidRPr="00794FC8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E5A" w:rsidRDefault="00AA1E5A">
      <w:r>
        <w:separator/>
      </w:r>
    </w:p>
  </w:endnote>
  <w:endnote w:type="continuationSeparator" w:id="1">
    <w:p w:rsidR="00AA1E5A" w:rsidRDefault="00AA1E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E5A" w:rsidRDefault="00AA1E5A">
      <w:r>
        <w:separator/>
      </w:r>
    </w:p>
  </w:footnote>
  <w:footnote w:type="continuationSeparator" w:id="1">
    <w:p w:rsidR="00AA1E5A" w:rsidRDefault="00AA1E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E5A" w:rsidRDefault="00AA1E5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A1E5A" w:rsidRDefault="00AA1E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211EF"/>
    <w:rsid w:val="00434466"/>
    <w:rsid w:val="00436AFA"/>
    <w:rsid w:val="004432CD"/>
    <w:rsid w:val="004510A5"/>
    <w:rsid w:val="004637D3"/>
    <w:rsid w:val="00466211"/>
    <w:rsid w:val="0046755D"/>
    <w:rsid w:val="004713B7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1DB2"/>
    <w:rsid w:val="00635BC1"/>
    <w:rsid w:val="006455A5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64D18"/>
    <w:rsid w:val="00791DE4"/>
    <w:rsid w:val="00794FC8"/>
    <w:rsid w:val="007A3041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A1E5A"/>
    <w:rsid w:val="00AD3B9F"/>
    <w:rsid w:val="00AD6EBC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BE1A95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0133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79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9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79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79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79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3</Pages>
  <Words>391</Words>
  <Characters>2232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12</cp:revision>
  <cp:lastPrinted>2014-12-09T12:10:00Z</cp:lastPrinted>
  <dcterms:created xsi:type="dcterms:W3CDTF">2014-11-12T06:48:00Z</dcterms:created>
  <dcterms:modified xsi:type="dcterms:W3CDTF">2015-08-13T05:47:00Z</dcterms:modified>
</cp:coreProperties>
</file>