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59585B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221976">
        <w:rPr>
          <w:rFonts w:ascii="Times New Roman" w:hAnsi="Times New Roman"/>
          <w:b/>
          <w:sz w:val="28"/>
          <w:szCs w:val="28"/>
        </w:rPr>
        <w:t>51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221976">
        <w:rPr>
          <w:rFonts w:ascii="Times New Roman" w:hAnsi="Times New Roman"/>
          <w:sz w:val="28"/>
          <w:szCs w:val="28"/>
        </w:rPr>
        <w:t xml:space="preserve">     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221976">
        <w:rPr>
          <w:rFonts w:ascii="Times New Roman" w:hAnsi="Times New Roman"/>
          <w:sz w:val="28"/>
          <w:szCs w:val="28"/>
        </w:rPr>
        <w:t>18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54FC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B21787" w:rsidRDefault="00A6508A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="00B21787">
        <w:rPr>
          <w:rFonts w:ascii="Times New Roman" w:hAnsi="Times New Roman"/>
          <w:b/>
          <w:sz w:val="28"/>
          <w:szCs w:val="28"/>
        </w:rPr>
        <w:t xml:space="preserve">назначении и проведении собрания граждан в целях рассмотрения и обсуждения вопроса </w:t>
      </w:r>
      <w:r w:rsidR="00B21787" w:rsidRPr="00B21787">
        <w:rPr>
          <w:rFonts w:ascii="Times New Roman" w:hAnsi="Times New Roman"/>
          <w:b/>
          <w:sz w:val="28"/>
          <w:szCs w:val="28"/>
        </w:rPr>
        <w:t>реализации инициативного проекта</w:t>
      </w:r>
    </w:p>
    <w:p w:rsid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21787">
        <w:rPr>
          <w:rFonts w:ascii="Times New Roman" w:hAnsi="Times New Roman"/>
          <w:b/>
          <w:sz w:val="28"/>
          <w:szCs w:val="28"/>
        </w:rPr>
        <w:t>«Благоустройство остановочного пункта в станице Старотитаровской</w:t>
      </w:r>
    </w:p>
    <w:p w:rsidR="00B21787" w:rsidRP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21787">
        <w:rPr>
          <w:rFonts w:ascii="Times New Roman" w:hAnsi="Times New Roman"/>
          <w:b/>
          <w:sz w:val="28"/>
          <w:szCs w:val="28"/>
        </w:rPr>
        <w:t xml:space="preserve"> по пер. Ильича – ул. Титова</w:t>
      </w:r>
      <w:r w:rsidR="00054FC4">
        <w:rPr>
          <w:rFonts w:ascii="Times New Roman" w:hAnsi="Times New Roman"/>
          <w:b/>
          <w:sz w:val="28"/>
          <w:szCs w:val="28"/>
        </w:rPr>
        <w:t xml:space="preserve"> (нечетная сторона)</w:t>
      </w:r>
      <w:r w:rsidRPr="00B21787"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B21787">
      <w:pPr>
        <w:spacing w:after="0" w:line="240" w:lineRule="auto"/>
        <w:ind w:firstLine="540"/>
        <w:jc w:val="center"/>
        <w:rPr>
          <w:sz w:val="28"/>
          <w:szCs w:val="28"/>
        </w:rPr>
      </w:pPr>
    </w:p>
    <w:p w:rsidR="00A6508A" w:rsidRPr="00E8531F" w:rsidRDefault="00B21787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 Уставом Старотитаровского сельского поселения Темрюкского района, решением </w:t>
      </w:r>
      <w:r>
        <w:rPr>
          <w:rFonts w:ascii="Times New Roman" w:hAnsi="Times New Roman"/>
          <w:sz w:val="28"/>
          <w:szCs w:val="28"/>
          <w:lang w:val="en-US"/>
        </w:rPr>
        <w:t>XXV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18 марта 2021 года </w:t>
      </w:r>
      <w:r w:rsidR="00CE296D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113 «Об утверждении Положений о порядке назначения и проведения собрания граждан (собрания делегатов), избрания делегатов в Старотитаровском сельском поселении Темрюкского района», уведомлением организатора собрания Черных Татьяны Александровны от </w:t>
      </w:r>
      <w:r w:rsidR="00CE296D">
        <w:rPr>
          <w:rFonts w:ascii="Times New Roman" w:hAnsi="Times New Roman"/>
          <w:sz w:val="28"/>
          <w:szCs w:val="28"/>
        </w:rPr>
        <w:t>1</w:t>
      </w:r>
      <w:r w:rsidR="00851D14">
        <w:rPr>
          <w:rFonts w:ascii="Times New Roman" w:hAnsi="Times New Roman"/>
          <w:sz w:val="28"/>
          <w:szCs w:val="28"/>
        </w:rPr>
        <w:t>6</w:t>
      </w:r>
      <w:r w:rsidR="00CE296D">
        <w:rPr>
          <w:rFonts w:ascii="Times New Roman" w:hAnsi="Times New Roman"/>
          <w:sz w:val="28"/>
          <w:szCs w:val="28"/>
        </w:rPr>
        <w:t xml:space="preserve"> апреля 202</w:t>
      </w:r>
      <w:r w:rsidR="00054FC4">
        <w:rPr>
          <w:rFonts w:ascii="Times New Roman" w:hAnsi="Times New Roman"/>
          <w:sz w:val="28"/>
          <w:szCs w:val="28"/>
        </w:rPr>
        <w:t xml:space="preserve">5 </w:t>
      </w:r>
      <w:r w:rsidR="00CE296D">
        <w:rPr>
          <w:rFonts w:ascii="Times New Roman" w:hAnsi="Times New Roman"/>
          <w:sz w:val="28"/>
          <w:szCs w:val="28"/>
        </w:rPr>
        <w:t xml:space="preserve">года </w:t>
      </w:r>
      <w:r w:rsidR="00A6508A" w:rsidRPr="00E8531F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</w:t>
      </w:r>
      <w:r w:rsidR="00A6508A" w:rsidRPr="007F72D7">
        <w:rPr>
          <w:rFonts w:ascii="Times New Roman" w:hAnsi="Times New Roman"/>
          <w:sz w:val="28"/>
          <w:szCs w:val="28"/>
        </w:rPr>
        <w:t xml:space="preserve"> </w:t>
      </w:r>
      <w:r w:rsidR="00A6508A" w:rsidRPr="00E8531F">
        <w:rPr>
          <w:rFonts w:ascii="Times New Roman" w:hAnsi="Times New Roman"/>
          <w:sz w:val="28"/>
          <w:szCs w:val="28"/>
        </w:rPr>
        <w:t>решил:</w:t>
      </w:r>
    </w:p>
    <w:p w:rsidR="00E65AA5" w:rsidRDefault="00A6508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5AA5">
        <w:rPr>
          <w:rFonts w:ascii="Times New Roman" w:hAnsi="Times New Roman"/>
          <w:sz w:val="28"/>
          <w:szCs w:val="28"/>
        </w:rPr>
        <w:t xml:space="preserve">     </w:t>
      </w:r>
      <w:r w:rsidR="00E65AA5" w:rsidRPr="00E65AA5">
        <w:rPr>
          <w:rFonts w:ascii="Times New Roman" w:hAnsi="Times New Roman"/>
          <w:sz w:val="28"/>
          <w:szCs w:val="28"/>
        </w:rPr>
        <w:t xml:space="preserve"> </w:t>
      </w:r>
      <w:r w:rsidRPr="00E65AA5">
        <w:rPr>
          <w:rFonts w:ascii="Times New Roman" w:hAnsi="Times New Roman"/>
          <w:sz w:val="28"/>
          <w:szCs w:val="28"/>
        </w:rPr>
        <w:t xml:space="preserve"> 1. </w:t>
      </w:r>
      <w:r w:rsidR="00E65AA5" w:rsidRPr="00E65AA5">
        <w:rPr>
          <w:rFonts w:ascii="Times New Roman" w:hAnsi="Times New Roman"/>
          <w:sz w:val="28"/>
          <w:szCs w:val="28"/>
        </w:rPr>
        <w:t>Назначить собрание граждан в целях рассмотрения и обсуждения вопроса реализации инициативного проекта</w:t>
      </w:r>
      <w:r w:rsidR="00E65AA5">
        <w:rPr>
          <w:rFonts w:ascii="Times New Roman" w:hAnsi="Times New Roman"/>
          <w:sz w:val="28"/>
          <w:szCs w:val="28"/>
        </w:rPr>
        <w:t xml:space="preserve"> </w:t>
      </w:r>
      <w:r w:rsidR="00E65AA5" w:rsidRPr="00E65AA5">
        <w:rPr>
          <w:rFonts w:ascii="Times New Roman" w:hAnsi="Times New Roman"/>
          <w:sz w:val="28"/>
          <w:szCs w:val="28"/>
        </w:rPr>
        <w:t>«Благоустройство остановочного пункта в станице Старотитаровской по пер. Ильича – ул. Титова</w:t>
      </w:r>
      <w:r w:rsidR="00054FC4">
        <w:rPr>
          <w:rFonts w:ascii="Times New Roman" w:hAnsi="Times New Roman"/>
          <w:sz w:val="28"/>
          <w:szCs w:val="28"/>
        </w:rPr>
        <w:t xml:space="preserve"> (нечетная сторона)</w:t>
      </w:r>
      <w:r w:rsidR="00E65AA5" w:rsidRPr="00E65AA5">
        <w:rPr>
          <w:rFonts w:ascii="Times New Roman" w:hAnsi="Times New Roman"/>
          <w:sz w:val="28"/>
          <w:szCs w:val="28"/>
        </w:rPr>
        <w:t>»</w:t>
      </w:r>
      <w:r w:rsidR="00E65AA5">
        <w:rPr>
          <w:rFonts w:ascii="Times New Roman" w:hAnsi="Times New Roman"/>
          <w:sz w:val="28"/>
          <w:szCs w:val="28"/>
        </w:rPr>
        <w:t>:</w:t>
      </w:r>
    </w:p>
    <w:p w:rsidR="00866580" w:rsidRPr="00E65AA5" w:rsidRDefault="008D4C3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65AA5">
        <w:rPr>
          <w:rFonts w:ascii="Times New Roman" w:hAnsi="Times New Roman"/>
          <w:sz w:val="28"/>
          <w:szCs w:val="28"/>
        </w:rPr>
        <w:t xml:space="preserve">место проведения собрания: 353530, Краснодарский край, Темрюкский район, ст. Старотитаровская, пер. </w:t>
      </w:r>
      <w:r>
        <w:rPr>
          <w:rFonts w:ascii="Times New Roman" w:hAnsi="Times New Roman"/>
          <w:sz w:val="28"/>
          <w:szCs w:val="28"/>
        </w:rPr>
        <w:t>К</w:t>
      </w:r>
      <w:r w:rsidR="00E65AA5">
        <w:rPr>
          <w:rFonts w:ascii="Times New Roman" w:hAnsi="Times New Roman"/>
          <w:sz w:val="28"/>
          <w:szCs w:val="28"/>
        </w:rPr>
        <w:t>расноармейский, д. 9, дата п</w:t>
      </w:r>
      <w:r w:rsidR="00054FC4">
        <w:rPr>
          <w:rFonts w:ascii="Times New Roman" w:hAnsi="Times New Roman"/>
          <w:sz w:val="28"/>
          <w:szCs w:val="28"/>
        </w:rPr>
        <w:t>роведения собрания - 15 мая 2025</w:t>
      </w:r>
      <w:r w:rsidR="00E65AA5">
        <w:rPr>
          <w:rFonts w:ascii="Times New Roman" w:hAnsi="Times New Roman"/>
          <w:sz w:val="28"/>
          <w:szCs w:val="28"/>
        </w:rPr>
        <w:t xml:space="preserve"> года, время начала собрания – 15.00 часов, здание администрации по адресу: Краснодарский край, Темрюкский район, станица Старотитаровская, пер. Красноармейский, д.9, второй этаж, актовый зал. Предполагаемое количество участников собрания граждан 30 человек.</w:t>
      </w:r>
    </w:p>
    <w:p w:rsidR="00A6508A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054FC4" w:rsidRDefault="00054FC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54FC4" w:rsidRPr="001E5CD8" w:rsidRDefault="00054FC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 w:rsidR="00054FC4">
        <w:rPr>
          <w:rFonts w:ascii="Times New Roman" w:hAnsi="Times New Roman"/>
          <w:sz w:val="28"/>
          <w:szCs w:val="28"/>
        </w:rPr>
        <w:t>Василенко</w:t>
      </w:r>
      <w:r w:rsidR="00F444B4"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r w:rsidR="00054FC4">
        <w:rPr>
          <w:rFonts w:ascii="Times New Roman" w:hAnsi="Times New Roman"/>
          <w:sz w:val="28"/>
          <w:szCs w:val="28"/>
        </w:rPr>
        <w:t>Кубрак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 w:rsidRPr="00826F83">
        <w:rPr>
          <w:rFonts w:ascii="Times New Roman" w:hAnsi="Times New Roman"/>
          <w:sz w:val="28"/>
          <w:szCs w:val="28"/>
        </w:rPr>
        <w:t xml:space="preserve">4. </w:t>
      </w:r>
      <w:r w:rsidR="00A6508A" w:rsidRPr="00826F83">
        <w:rPr>
          <w:rFonts w:ascii="Times New Roman" w:hAnsi="Times New Roman"/>
          <w:sz w:val="28"/>
          <w:szCs w:val="28"/>
        </w:rPr>
        <w:t xml:space="preserve">Решение </w:t>
      </w:r>
      <w:r w:rsidR="00A6508A" w:rsidRPr="00826F83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 w:rsidRPr="00826F83"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54FC4" w:rsidRDefault="00054FC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054FC4" w:rsidRDefault="00054FC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4FC4" w:rsidRPr="00D07400" w:rsidRDefault="00054FC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508A" w:rsidRPr="00D07400" w:rsidRDefault="00A6508A" w:rsidP="00054F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054FC4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054FC4" w:rsidRDefault="00054FC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54FC4" w:rsidRPr="00D07400" w:rsidRDefault="00054FC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6508A" w:rsidRPr="00D07400" w:rsidRDefault="00A6508A" w:rsidP="00054F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 w:rsidR="00054FC4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221976">
      <w:pPr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sectPr w:rsidR="00F444B4" w:rsidRPr="00F444B4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585B" w:rsidRDefault="0059585B" w:rsidP="00662DB0">
      <w:pPr>
        <w:spacing w:after="0" w:line="240" w:lineRule="auto"/>
      </w:pPr>
      <w:r>
        <w:separator/>
      </w:r>
    </w:p>
  </w:endnote>
  <w:endnote w:type="continuationSeparator" w:id="0">
    <w:p w:rsidR="0059585B" w:rsidRDefault="0059585B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585B" w:rsidRDefault="0059585B" w:rsidP="00662DB0">
      <w:pPr>
        <w:spacing w:after="0" w:line="240" w:lineRule="auto"/>
      </w:pPr>
      <w:r>
        <w:separator/>
      </w:r>
    </w:p>
  </w:footnote>
  <w:footnote w:type="continuationSeparator" w:id="0">
    <w:p w:rsidR="0059585B" w:rsidRDefault="0059585B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4A108B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21976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4FC4"/>
    <w:rsid w:val="000560B4"/>
    <w:rsid w:val="00057CE4"/>
    <w:rsid w:val="00060AB1"/>
    <w:rsid w:val="00062755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27A8D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1976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08B"/>
    <w:rsid w:val="004A1697"/>
    <w:rsid w:val="004A3639"/>
    <w:rsid w:val="004A48C2"/>
    <w:rsid w:val="004B7301"/>
    <w:rsid w:val="004C194A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9585B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0288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26F83"/>
    <w:rsid w:val="00833E2D"/>
    <w:rsid w:val="00835228"/>
    <w:rsid w:val="008408D5"/>
    <w:rsid w:val="008423EA"/>
    <w:rsid w:val="008445CF"/>
    <w:rsid w:val="008457A9"/>
    <w:rsid w:val="0085047C"/>
    <w:rsid w:val="00851D14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D4C3A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4E8C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787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269B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296D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2D6F"/>
    <w:rsid w:val="00DB3526"/>
    <w:rsid w:val="00DB3F36"/>
    <w:rsid w:val="00DB4EF8"/>
    <w:rsid w:val="00DB6435"/>
    <w:rsid w:val="00DC0D29"/>
    <w:rsid w:val="00DC4852"/>
    <w:rsid w:val="00DC5354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65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A689E671-CB3F-468F-BB9B-49E07D2B2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4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5">
    <w:name w:val="Emphasis"/>
    <w:uiPriority w:val="99"/>
    <w:qFormat/>
    <w:locked/>
    <w:rsid w:val="0089196E"/>
    <w:rPr>
      <w:rFonts w:cs="Times New Roman"/>
      <w:i/>
      <w:iCs/>
    </w:rPr>
  </w:style>
  <w:style w:type="character" w:customStyle="1" w:styleId="a4">
    <w:name w:val="Без интервала Знак"/>
    <w:link w:val="a3"/>
    <w:uiPriority w:val="1"/>
    <w:locked/>
    <w:rsid w:val="00826F83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C080A-4E10-40F5-B391-2CA7372F7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1777</TotalTime>
  <Pages>2</Pages>
  <Words>420</Words>
  <Characters>2396</Characters>
  <Application>Microsoft Office Word</Application>
  <DocSecurity>0</DocSecurity>
  <Lines>19</Lines>
  <Paragraphs>5</Paragraphs>
  <ScaleCrop>false</ScaleCrop>
  <Company>Microsoft</Company>
  <LinksUpToDate>false</LinksUpToDate>
  <CharactersWithSpaces>2811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396</cp:revision>
  <cp:lastPrinted>2023-01-20T10:37:00Z</cp:lastPrinted>
  <dcterms:created xsi:type="dcterms:W3CDTF">2012-12-07T11:21:00Z</dcterms:created>
  <dcterms:modified xsi:type="dcterms:W3CDTF">2025-04-21T12:54:00Z</dcterms:modified>
</cp:coreProperties>
</file>