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Pr="00E32689" w:rsidRDefault="00207FD4" w:rsidP="00760793">
      <w:pPr>
        <w:jc w:val="center"/>
        <w:rPr>
          <w:rFonts w:ascii="Times New Roman" w:hAnsi="Times New Roman"/>
          <w:b/>
          <w:sz w:val="28"/>
          <w:szCs w:val="28"/>
        </w:rPr>
      </w:pPr>
      <w:r w:rsidRPr="00207FD4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A07037"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A07037" w:rsidRPr="00CE201A" w:rsidRDefault="00E42CBD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1E47F7">
        <w:rPr>
          <w:rFonts w:ascii="Times New Roman" w:hAnsi="Times New Roman"/>
          <w:sz w:val="28"/>
          <w:szCs w:val="28"/>
        </w:rPr>
        <w:t>_____</w:t>
      </w:r>
      <w:r w:rsidR="00927CEA" w:rsidRPr="00702570">
        <w:rPr>
          <w:rFonts w:ascii="Times New Roman" w:hAnsi="Times New Roman"/>
          <w:sz w:val="28"/>
          <w:szCs w:val="28"/>
        </w:rPr>
        <w:t>сессия</w:t>
      </w:r>
      <w:proofErr w:type="spellEnd"/>
      <w:r w:rsidR="00A07037" w:rsidRPr="001C365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     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="00A07037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1E47F7">
        <w:rPr>
          <w:rFonts w:ascii="Times New Roman" w:hAnsi="Times New Roman"/>
          <w:sz w:val="28"/>
          <w:szCs w:val="28"/>
        </w:rPr>
        <w:t>19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1E47F7">
        <w:rPr>
          <w:rFonts w:ascii="Times New Roman" w:hAnsi="Times New Roman"/>
          <w:sz w:val="28"/>
          <w:szCs w:val="28"/>
        </w:rPr>
        <w:t xml:space="preserve">июня </w:t>
      </w:r>
      <w:r w:rsidR="00296F9C">
        <w:rPr>
          <w:rFonts w:ascii="Times New Roman" w:hAnsi="Times New Roman"/>
          <w:sz w:val="28"/>
          <w:szCs w:val="28"/>
        </w:rPr>
        <w:t xml:space="preserve"> </w:t>
      </w:r>
      <w:r w:rsidR="006A4045">
        <w:rPr>
          <w:rFonts w:ascii="Times New Roman" w:hAnsi="Times New Roman"/>
          <w:sz w:val="28"/>
          <w:szCs w:val="28"/>
        </w:rPr>
        <w:t>202</w:t>
      </w:r>
      <w:r w:rsidR="001E7DA0">
        <w:rPr>
          <w:rFonts w:ascii="Times New Roman" w:hAnsi="Times New Roman"/>
          <w:sz w:val="28"/>
          <w:szCs w:val="28"/>
        </w:rPr>
        <w:t>5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1E7DA0" w:rsidRPr="00AE209F" w:rsidRDefault="001E7DA0" w:rsidP="001E7DA0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16  декабря              2024 года № </w:t>
      </w:r>
      <w:r w:rsidRPr="009B5784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2025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1E7DA0" w:rsidRDefault="001E7DA0" w:rsidP="001E7D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F0238" w:rsidRPr="00F36CCD" w:rsidRDefault="0082010F" w:rsidP="00533BD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6CCD">
        <w:rPr>
          <w:rFonts w:ascii="Times New Roman" w:hAnsi="Times New Roman"/>
          <w:sz w:val="28"/>
          <w:szCs w:val="28"/>
        </w:rPr>
        <w:t>В соответствии с Бюджетным кодексом Рос</w:t>
      </w:r>
      <w:r w:rsidR="008D299F">
        <w:rPr>
          <w:rFonts w:ascii="Times New Roman" w:hAnsi="Times New Roman"/>
          <w:sz w:val="28"/>
          <w:szCs w:val="28"/>
        </w:rPr>
        <w:t>сийской Федерации, Федеральным з</w:t>
      </w:r>
      <w:r w:rsidRPr="00F36CCD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E7DA0" w:rsidRPr="00F36CCD">
        <w:rPr>
          <w:rFonts w:ascii="Times New Roman" w:hAnsi="Times New Roman"/>
          <w:sz w:val="28"/>
          <w:szCs w:val="28"/>
        </w:rPr>
        <w:t>вления в Российской Федерации</w:t>
      </w:r>
      <w:r w:rsidRPr="00F36CCD">
        <w:rPr>
          <w:rFonts w:ascii="Times New Roman" w:hAnsi="Times New Roman"/>
          <w:sz w:val="28"/>
          <w:szCs w:val="28"/>
        </w:rPr>
        <w:t xml:space="preserve">», </w:t>
      </w:r>
      <w:r w:rsidR="00A628EE" w:rsidRPr="00B045A3">
        <w:rPr>
          <w:rFonts w:ascii="Times New Roman" w:hAnsi="Times New Roman"/>
          <w:sz w:val="28"/>
          <w:szCs w:val="28"/>
        </w:rPr>
        <w:t xml:space="preserve">Решением </w:t>
      </w:r>
      <w:r w:rsidR="00A628EE" w:rsidRPr="00B045A3">
        <w:rPr>
          <w:rFonts w:ascii="Times New Roman" w:hAnsi="Times New Roman"/>
          <w:sz w:val="28"/>
          <w:szCs w:val="28"/>
          <w:lang w:val="en-US"/>
        </w:rPr>
        <w:t>LXXVII</w:t>
      </w:r>
      <w:r w:rsidR="00B045A3" w:rsidRPr="00B045A3">
        <w:rPr>
          <w:rFonts w:ascii="Times New Roman" w:hAnsi="Times New Roman"/>
          <w:sz w:val="28"/>
          <w:szCs w:val="28"/>
          <w:lang w:val="en-US"/>
        </w:rPr>
        <w:t>I</w:t>
      </w:r>
      <w:r w:rsidR="00A628EE" w:rsidRPr="00B045A3">
        <w:rPr>
          <w:rFonts w:ascii="Times New Roman" w:hAnsi="Times New Roman"/>
          <w:sz w:val="28"/>
          <w:szCs w:val="28"/>
        </w:rPr>
        <w:t xml:space="preserve"> сессии Совета муниципального образовании Темрюкский район </w:t>
      </w:r>
      <w:r w:rsidR="00A628EE" w:rsidRPr="00B045A3">
        <w:rPr>
          <w:rFonts w:ascii="Times New Roman" w:hAnsi="Times New Roman"/>
          <w:sz w:val="28"/>
          <w:szCs w:val="28"/>
          <w:lang w:val="en-US"/>
        </w:rPr>
        <w:t>VII</w:t>
      </w:r>
      <w:r w:rsidR="00B045A3" w:rsidRPr="00B045A3">
        <w:rPr>
          <w:rFonts w:ascii="Times New Roman" w:hAnsi="Times New Roman"/>
          <w:sz w:val="28"/>
          <w:szCs w:val="28"/>
        </w:rPr>
        <w:t xml:space="preserve">  созыва от 27  мая  2025 года  № 788</w:t>
      </w:r>
      <w:r w:rsidR="00A628EE" w:rsidRPr="00B045A3">
        <w:rPr>
          <w:rFonts w:ascii="Times New Roman" w:hAnsi="Times New Roman"/>
          <w:sz w:val="28"/>
          <w:szCs w:val="28"/>
        </w:rPr>
        <w:t xml:space="preserve"> «О внесении изменений в решение  </w:t>
      </w:r>
      <w:r w:rsidR="00A628EE" w:rsidRPr="00B045A3">
        <w:rPr>
          <w:rFonts w:ascii="Times New Roman" w:hAnsi="Times New Roman"/>
          <w:sz w:val="28"/>
          <w:szCs w:val="28"/>
          <w:lang w:val="en-US"/>
        </w:rPr>
        <w:t>LXXI</w:t>
      </w:r>
      <w:r w:rsidR="00A628EE" w:rsidRPr="00B045A3">
        <w:rPr>
          <w:rFonts w:ascii="Times New Roman" w:hAnsi="Times New Roman"/>
          <w:sz w:val="28"/>
          <w:szCs w:val="28"/>
        </w:rPr>
        <w:t xml:space="preserve">   сессии Совета муниципального образования Темрюкский район </w:t>
      </w:r>
      <w:r w:rsidR="00A628EE" w:rsidRPr="00B045A3">
        <w:rPr>
          <w:rFonts w:ascii="Times New Roman" w:hAnsi="Times New Roman"/>
          <w:sz w:val="28"/>
          <w:szCs w:val="28"/>
          <w:lang w:val="en-US"/>
        </w:rPr>
        <w:t>VII</w:t>
      </w:r>
      <w:r w:rsidR="00A628EE" w:rsidRPr="00B045A3">
        <w:rPr>
          <w:rFonts w:ascii="Times New Roman" w:hAnsi="Times New Roman"/>
          <w:sz w:val="28"/>
          <w:szCs w:val="28"/>
        </w:rPr>
        <w:t xml:space="preserve"> созыва от 3 декабря 2024 года</w:t>
      </w:r>
      <w:proofErr w:type="gramEnd"/>
      <w:r w:rsidR="00A628EE" w:rsidRPr="00B045A3">
        <w:rPr>
          <w:rFonts w:ascii="Times New Roman" w:hAnsi="Times New Roman"/>
          <w:sz w:val="28"/>
          <w:szCs w:val="28"/>
        </w:rPr>
        <w:t xml:space="preserve"> № 706 « О бюджете муниципального образования Темрюкский район на 2025 год и на плановый период 2026 и 2027 годов»,</w:t>
      </w:r>
      <w:r w:rsidR="00A628EE">
        <w:rPr>
          <w:rFonts w:ascii="Times New Roman" w:hAnsi="Times New Roman"/>
          <w:sz w:val="28"/>
          <w:szCs w:val="28"/>
        </w:rPr>
        <w:t xml:space="preserve"> </w:t>
      </w:r>
      <w:r w:rsidRPr="00F36CCD">
        <w:rPr>
          <w:rFonts w:ascii="Times New Roman" w:hAnsi="Times New Roman"/>
          <w:sz w:val="28"/>
          <w:szCs w:val="28"/>
        </w:rPr>
        <w:t>Уставом Старотитаровского сельского поселения Темрюкского района,</w:t>
      </w:r>
      <w:r w:rsidR="00294668" w:rsidRPr="00F36CCD">
        <w:rPr>
          <w:rFonts w:ascii="Times New Roman" w:hAnsi="Times New Roman"/>
          <w:sz w:val="28"/>
          <w:szCs w:val="28"/>
        </w:rPr>
        <w:t xml:space="preserve"> Положением о бюджетном процессе в Старотитаровском сельском поселении Темрюкского района</w:t>
      </w:r>
      <w:r w:rsidRPr="00F36CCD">
        <w:rPr>
          <w:rFonts w:ascii="Times New Roman" w:hAnsi="Times New Roman"/>
          <w:sz w:val="28"/>
          <w:szCs w:val="28"/>
        </w:rPr>
        <w:t xml:space="preserve">, </w:t>
      </w:r>
      <w:r w:rsidR="001E7DA0" w:rsidRPr="00F36CCD">
        <w:rPr>
          <w:rFonts w:ascii="Times New Roman" w:hAnsi="Times New Roman"/>
          <w:sz w:val="28"/>
          <w:szCs w:val="28"/>
        </w:rPr>
        <w:t>в связи</w:t>
      </w:r>
      <w:r w:rsidR="00EA0F3E" w:rsidRPr="00EA0F3E">
        <w:rPr>
          <w:rFonts w:ascii="Times New Roman" w:hAnsi="Times New Roman"/>
          <w:sz w:val="28"/>
          <w:szCs w:val="28"/>
        </w:rPr>
        <w:t xml:space="preserve"> </w:t>
      </w:r>
      <w:r w:rsidR="00EA0F3E">
        <w:rPr>
          <w:rFonts w:ascii="Times New Roman" w:hAnsi="Times New Roman"/>
          <w:sz w:val="28"/>
          <w:szCs w:val="28"/>
        </w:rPr>
        <w:t>с</w:t>
      </w:r>
      <w:r w:rsidR="00BB17DF">
        <w:rPr>
          <w:rFonts w:ascii="Times New Roman" w:hAnsi="Times New Roman"/>
          <w:sz w:val="28"/>
          <w:szCs w:val="28"/>
        </w:rPr>
        <w:t xml:space="preserve"> уменьшением налоговых поступлений в сумме 16,4 тыс</w:t>
      </w:r>
      <w:proofErr w:type="gramStart"/>
      <w:r w:rsidR="00BB17DF">
        <w:rPr>
          <w:rFonts w:ascii="Times New Roman" w:hAnsi="Times New Roman"/>
          <w:sz w:val="28"/>
          <w:szCs w:val="28"/>
        </w:rPr>
        <w:t>.р</w:t>
      </w:r>
      <w:proofErr w:type="gramEnd"/>
      <w:r w:rsidR="00BB17DF">
        <w:rPr>
          <w:rFonts w:ascii="Times New Roman" w:hAnsi="Times New Roman"/>
          <w:sz w:val="28"/>
          <w:szCs w:val="28"/>
        </w:rPr>
        <w:t>ублей,</w:t>
      </w:r>
      <w:r w:rsidR="00EA0F3E">
        <w:rPr>
          <w:rFonts w:ascii="Times New Roman" w:hAnsi="Times New Roman"/>
          <w:sz w:val="28"/>
          <w:szCs w:val="28"/>
        </w:rPr>
        <w:t xml:space="preserve"> увеличением </w:t>
      </w:r>
      <w:r w:rsidR="00BB17DF">
        <w:rPr>
          <w:rFonts w:ascii="Times New Roman" w:hAnsi="Times New Roman"/>
          <w:sz w:val="28"/>
          <w:szCs w:val="28"/>
        </w:rPr>
        <w:t xml:space="preserve">неналоговых поступлений в сумме 40,8 тыс.рублей, </w:t>
      </w:r>
      <w:r w:rsidR="00296F9C">
        <w:rPr>
          <w:rFonts w:ascii="Times New Roman" w:hAnsi="Times New Roman"/>
          <w:sz w:val="28"/>
          <w:szCs w:val="28"/>
        </w:rPr>
        <w:t>безвозмез</w:t>
      </w:r>
      <w:r w:rsidR="00BB17DF">
        <w:rPr>
          <w:rFonts w:ascii="Times New Roman" w:hAnsi="Times New Roman"/>
          <w:sz w:val="28"/>
          <w:szCs w:val="28"/>
        </w:rPr>
        <w:t xml:space="preserve">дных поступлений в сумме 13 653,8 </w:t>
      </w:r>
      <w:r w:rsidR="007D1D71">
        <w:rPr>
          <w:rFonts w:ascii="Times New Roman" w:hAnsi="Times New Roman"/>
          <w:sz w:val="28"/>
          <w:szCs w:val="28"/>
        </w:rPr>
        <w:t xml:space="preserve"> </w:t>
      </w:r>
      <w:r w:rsidR="00296F9C">
        <w:rPr>
          <w:rFonts w:ascii="Times New Roman" w:hAnsi="Times New Roman"/>
          <w:sz w:val="28"/>
          <w:szCs w:val="28"/>
        </w:rPr>
        <w:t>тыс.рублей</w:t>
      </w:r>
      <w:r w:rsidR="00EA0F3E">
        <w:rPr>
          <w:rFonts w:ascii="Times New Roman" w:hAnsi="Times New Roman"/>
          <w:sz w:val="28"/>
          <w:szCs w:val="28"/>
        </w:rPr>
        <w:t xml:space="preserve">, а также в связи </w:t>
      </w:r>
      <w:r w:rsidR="00D0442D">
        <w:rPr>
          <w:rFonts w:ascii="Times New Roman" w:hAnsi="Times New Roman"/>
          <w:sz w:val="28"/>
          <w:szCs w:val="28"/>
        </w:rPr>
        <w:t xml:space="preserve">с перераспределением  </w:t>
      </w:r>
      <w:r w:rsidR="00AA7E60">
        <w:rPr>
          <w:rFonts w:ascii="Times New Roman" w:hAnsi="Times New Roman"/>
          <w:sz w:val="28"/>
          <w:szCs w:val="28"/>
        </w:rPr>
        <w:t>бюджетных ассигнований</w:t>
      </w:r>
      <w:r w:rsidR="001E7DA0" w:rsidRPr="00F36CCD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F36CCD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3745C4" w:rsidRDefault="00D76F14" w:rsidP="00533BD5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 w:rsidRPr="00F36CCD">
        <w:rPr>
          <w:sz w:val="28"/>
          <w:szCs w:val="28"/>
        </w:rPr>
        <w:t xml:space="preserve">           </w:t>
      </w:r>
      <w:r w:rsidR="00533BD5" w:rsidRPr="00F36CCD">
        <w:rPr>
          <w:sz w:val="28"/>
          <w:szCs w:val="28"/>
        </w:rPr>
        <w:t xml:space="preserve">1. </w:t>
      </w:r>
      <w:proofErr w:type="gramStart"/>
      <w:r w:rsidR="00533BD5" w:rsidRPr="00F36CCD">
        <w:rPr>
          <w:rStyle w:val="10"/>
          <w:sz w:val="28"/>
          <w:szCs w:val="28"/>
        </w:rPr>
        <w:t>Внести</w:t>
      </w:r>
      <w:r w:rsidR="00533BD5" w:rsidRPr="00F36CCD">
        <w:rPr>
          <w:bCs/>
          <w:sz w:val="28"/>
          <w:szCs w:val="28"/>
        </w:rPr>
        <w:t xml:space="preserve"> в</w:t>
      </w:r>
      <w:r w:rsidR="00533BD5" w:rsidRPr="00F36CCD">
        <w:rPr>
          <w:bCs/>
          <w:color w:val="000000"/>
          <w:sz w:val="28"/>
          <w:szCs w:val="28"/>
        </w:rPr>
        <w:t xml:space="preserve"> решение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 созыва</w:t>
      </w:r>
      <w:r w:rsidR="00533BD5" w:rsidRPr="00F36CCD">
        <w:rPr>
          <w:bCs/>
          <w:color w:val="000000"/>
          <w:sz w:val="28"/>
          <w:szCs w:val="28"/>
        </w:rPr>
        <w:t xml:space="preserve"> от  16</w:t>
      </w:r>
      <w:r w:rsidRPr="00F36CCD">
        <w:rPr>
          <w:bCs/>
          <w:color w:val="000000"/>
          <w:sz w:val="28"/>
          <w:szCs w:val="28"/>
        </w:rPr>
        <w:t xml:space="preserve">  декабря</w:t>
      </w:r>
      <w:r w:rsidR="00533BD5" w:rsidRPr="00F36CCD">
        <w:rPr>
          <w:bCs/>
          <w:color w:val="000000"/>
          <w:sz w:val="28"/>
          <w:szCs w:val="28"/>
        </w:rPr>
        <w:t xml:space="preserve"> 2024 года № 24 «О бюджете Старотитаровского сельского поселения Темрюкского района на 2025 год» </w:t>
      </w:r>
      <w:r w:rsidR="00AA7E60">
        <w:rPr>
          <w:bCs/>
          <w:color w:val="000000"/>
          <w:sz w:val="28"/>
          <w:szCs w:val="28"/>
        </w:rPr>
        <w:t>(с изменениями от 23.01.2025 г. № 31</w:t>
      </w:r>
      <w:r w:rsidR="00221D65">
        <w:rPr>
          <w:bCs/>
          <w:color w:val="000000"/>
          <w:sz w:val="28"/>
          <w:szCs w:val="28"/>
        </w:rPr>
        <w:t>, от 25.02.2025г. №39</w:t>
      </w:r>
      <w:r w:rsidR="00910589">
        <w:rPr>
          <w:bCs/>
          <w:color w:val="000000"/>
          <w:sz w:val="28"/>
          <w:szCs w:val="28"/>
        </w:rPr>
        <w:t>, от 20.03.2025г.№ 43</w:t>
      </w:r>
      <w:r w:rsidR="00296F9C">
        <w:rPr>
          <w:bCs/>
          <w:color w:val="000000"/>
          <w:sz w:val="28"/>
          <w:szCs w:val="28"/>
        </w:rPr>
        <w:t>, от 18.04.2025г.№ 46</w:t>
      </w:r>
      <w:r w:rsidR="00BB17DF">
        <w:rPr>
          <w:bCs/>
          <w:color w:val="000000"/>
          <w:sz w:val="28"/>
          <w:szCs w:val="28"/>
        </w:rPr>
        <w:t>, от 20.05.2025 г. № 53</w:t>
      </w:r>
      <w:r w:rsidR="00AA7E60">
        <w:rPr>
          <w:bCs/>
          <w:color w:val="000000"/>
          <w:sz w:val="28"/>
          <w:szCs w:val="28"/>
        </w:rPr>
        <w:t xml:space="preserve">) </w:t>
      </w:r>
      <w:r w:rsidR="00533BD5" w:rsidRPr="00F36CCD">
        <w:rPr>
          <w:rStyle w:val="10"/>
          <w:sz w:val="28"/>
          <w:szCs w:val="28"/>
        </w:rPr>
        <w:t>следующие изменения:</w:t>
      </w:r>
      <w:proofErr w:type="gramEnd"/>
    </w:p>
    <w:p w:rsidR="00B6149B" w:rsidRDefault="001F5C71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="00B6149B" w:rsidRPr="00F36CCD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поселения Темрюкского района на 2025 год:</w:t>
      </w:r>
      <w:r w:rsidR="00B6149B" w:rsidRPr="00F36CCD">
        <w:rPr>
          <w:rFonts w:ascii="Times New Roman" w:hAnsi="Times New Roman"/>
          <w:sz w:val="28"/>
          <w:szCs w:val="28"/>
        </w:rPr>
        <w:t xml:space="preserve"> </w:t>
      </w:r>
    </w:p>
    <w:p w:rsidR="00EA0F3E" w:rsidRPr="003218A7" w:rsidRDefault="00EA0F3E" w:rsidP="003218A7">
      <w:pPr>
        <w:pStyle w:val="a3"/>
        <w:jc w:val="both"/>
        <w:rPr>
          <w:rStyle w:val="10"/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36CCD">
        <w:rPr>
          <w:rFonts w:ascii="Times New Roman" w:hAnsi="Times New Roman"/>
          <w:sz w:val="28"/>
          <w:szCs w:val="28"/>
        </w:rPr>
        <w:t xml:space="preserve">1) </w:t>
      </w:r>
      <w:r w:rsidR="003218A7">
        <w:rPr>
          <w:rStyle w:val="10"/>
          <w:rFonts w:ascii="Times New Roman" w:hAnsi="Times New Roman"/>
          <w:sz w:val="28"/>
        </w:rPr>
        <w:t>в подпункте 1</w:t>
      </w:r>
      <w:r w:rsidRPr="00F36CCD">
        <w:rPr>
          <w:rStyle w:val="10"/>
          <w:rFonts w:ascii="Times New Roman" w:hAnsi="Times New Roman"/>
          <w:sz w:val="28"/>
        </w:rPr>
        <w:t xml:space="preserve"> пу</w:t>
      </w:r>
      <w:r w:rsidR="003218A7">
        <w:rPr>
          <w:rStyle w:val="10"/>
          <w:rFonts w:ascii="Times New Roman" w:hAnsi="Times New Roman"/>
          <w:sz w:val="28"/>
        </w:rPr>
        <w:t>нкта 1 после слов «общий объем доходов</w:t>
      </w:r>
      <w:r w:rsidRPr="00F36CCD">
        <w:rPr>
          <w:rStyle w:val="10"/>
          <w:rFonts w:ascii="Times New Roman" w:hAnsi="Times New Roman"/>
          <w:sz w:val="28"/>
        </w:rPr>
        <w:t xml:space="preserve"> в сумме» слова «</w:t>
      </w:r>
      <w:r w:rsidR="00BB17DF">
        <w:rPr>
          <w:rFonts w:ascii="Times New Roman" w:hAnsi="Times New Roman"/>
          <w:sz w:val="28"/>
          <w:szCs w:val="28"/>
        </w:rPr>
        <w:t>108 100,1</w:t>
      </w:r>
      <w:r w:rsidRPr="00F36CCD">
        <w:rPr>
          <w:rFonts w:ascii="Times New Roman" w:hAnsi="Times New Roman"/>
          <w:sz w:val="28"/>
          <w:szCs w:val="28"/>
        </w:rPr>
        <w:t xml:space="preserve">  </w:t>
      </w:r>
      <w:r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="00BB17DF">
        <w:rPr>
          <w:rStyle w:val="10"/>
          <w:rFonts w:ascii="Times New Roman" w:hAnsi="Times New Roman"/>
          <w:sz w:val="28"/>
        </w:rPr>
        <w:t>121 778,3</w:t>
      </w:r>
      <w:r w:rsidR="009739E5">
        <w:rPr>
          <w:rStyle w:val="10"/>
          <w:rFonts w:ascii="Times New Roman" w:hAnsi="Times New Roman"/>
          <w:sz w:val="28"/>
        </w:rPr>
        <w:t xml:space="preserve"> </w:t>
      </w:r>
      <w:r w:rsidRPr="00F36CCD">
        <w:rPr>
          <w:rStyle w:val="10"/>
          <w:rFonts w:ascii="Times New Roman" w:hAnsi="Times New Roman"/>
          <w:sz w:val="28"/>
        </w:rPr>
        <w:t>тыс. рублей».</w:t>
      </w:r>
    </w:p>
    <w:p w:rsidR="00B6149B" w:rsidRDefault="00B6149B" w:rsidP="00B6149B">
      <w:pPr>
        <w:pStyle w:val="a3"/>
        <w:jc w:val="both"/>
        <w:rPr>
          <w:rStyle w:val="10"/>
          <w:rFonts w:ascii="Times New Roman" w:hAnsi="Times New Roman"/>
          <w:sz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    </w:t>
      </w:r>
      <w:r w:rsidR="003218A7">
        <w:rPr>
          <w:rFonts w:ascii="Times New Roman" w:hAnsi="Times New Roman"/>
          <w:sz w:val="28"/>
          <w:szCs w:val="28"/>
        </w:rPr>
        <w:t>2</w:t>
      </w:r>
      <w:r w:rsidRPr="00F36CCD">
        <w:rPr>
          <w:rFonts w:ascii="Times New Roman" w:hAnsi="Times New Roman"/>
          <w:sz w:val="28"/>
          <w:szCs w:val="28"/>
        </w:rPr>
        <w:t xml:space="preserve">) </w:t>
      </w:r>
      <w:r w:rsidRPr="00F36CCD">
        <w:rPr>
          <w:rStyle w:val="10"/>
          <w:rFonts w:ascii="Times New Roman" w:hAnsi="Times New Roman"/>
          <w:sz w:val="28"/>
        </w:rPr>
        <w:t>в подпункте 2 пункта 1 после слов «общий объем расходов в сумме» слова «</w:t>
      </w:r>
      <w:r w:rsidR="003218A7">
        <w:rPr>
          <w:rFonts w:ascii="Times New Roman" w:hAnsi="Times New Roman"/>
          <w:sz w:val="28"/>
          <w:szCs w:val="28"/>
        </w:rPr>
        <w:t>1</w:t>
      </w:r>
      <w:r w:rsidR="00BB17DF">
        <w:rPr>
          <w:rFonts w:ascii="Times New Roman" w:hAnsi="Times New Roman"/>
          <w:sz w:val="28"/>
          <w:szCs w:val="28"/>
        </w:rPr>
        <w:t>20 412,4</w:t>
      </w:r>
      <w:r w:rsidR="009739E5">
        <w:rPr>
          <w:rFonts w:ascii="Times New Roman" w:hAnsi="Times New Roman"/>
          <w:sz w:val="28"/>
          <w:szCs w:val="28"/>
        </w:rPr>
        <w:t xml:space="preserve"> </w:t>
      </w:r>
      <w:r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="00BB17DF">
        <w:rPr>
          <w:rStyle w:val="10"/>
          <w:rFonts w:ascii="Times New Roman" w:hAnsi="Times New Roman"/>
          <w:sz w:val="28"/>
        </w:rPr>
        <w:t xml:space="preserve"> 134 090,6 т</w:t>
      </w:r>
      <w:r w:rsidRPr="00F36CCD">
        <w:rPr>
          <w:rStyle w:val="10"/>
          <w:rFonts w:ascii="Times New Roman" w:hAnsi="Times New Roman"/>
          <w:sz w:val="28"/>
        </w:rPr>
        <w:t>ыс. рублей».</w:t>
      </w:r>
    </w:p>
    <w:p w:rsidR="00DA7A46" w:rsidRPr="00DA7A46" w:rsidRDefault="00DA7A46" w:rsidP="00B6149B">
      <w:pPr>
        <w:pStyle w:val="a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1.2. В пункте 12 слова «объем бюджетных ассигнований муниципального дорожного фонда 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lastRenderedPageBreak/>
        <w:t xml:space="preserve">на 2025 год в сумме 25 872,5 тыс. рублей» заменить словами «объем бюджетных ассигнований муниципального дорожного фонда Старотитаровского сельского поселения Темрюкского </w:t>
      </w:r>
      <w:r w:rsidR="00734641">
        <w:rPr>
          <w:rFonts w:ascii="Times New Roman" w:hAnsi="Times New Roman"/>
          <w:sz w:val="28"/>
          <w:szCs w:val="28"/>
        </w:rPr>
        <w:t>района на 2025 год в сумме 25 91</w:t>
      </w:r>
      <w:r>
        <w:rPr>
          <w:rFonts w:ascii="Times New Roman" w:hAnsi="Times New Roman"/>
          <w:sz w:val="28"/>
          <w:szCs w:val="28"/>
        </w:rPr>
        <w:t xml:space="preserve">2,5тыс. рублей».  </w:t>
      </w:r>
    </w:p>
    <w:p w:rsidR="00B6149B" w:rsidRPr="00F36CCD" w:rsidRDefault="00B6149B" w:rsidP="00B6149B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</w:t>
      </w:r>
      <w:r w:rsidR="00DA7A46">
        <w:rPr>
          <w:rFonts w:ascii="Times New Roman" w:hAnsi="Times New Roman"/>
          <w:sz w:val="28"/>
          <w:szCs w:val="28"/>
        </w:rPr>
        <w:t>1.3</w:t>
      </w:r>
      <w:r w:rsidRPr="00F36CCD">
        <w:rPr>
          <w:rFonts w:ascii="Times New Roman" w:hAnsi="Times New Roman"/>
          <w:sz w:val="28"/>
          <w:szCs w:val="28"/>
        </w:rPr>
        <w:t>.</w:t>
      </w:r>
      <w:r w:rsidRPr="00F36CCD">
        <w:t xml:space="preserve"> </w:t>
      </w:r>
      <w:r w:rsidRPr="00F36CCD">
        <w:rPr>
          <w:rFonts w:ascii="Times New Roman" w:hAnsi="Times New Roman"/>
          <w:sz w:val="28"/>
          <w:szCs w:val="28"/>
        </w:rPr>
        <w:t>Приложение 1 «Объем поступлений доходов в бюджет Старотитаровского сельского поселения Темрюкского района по кодам видов (подвидов) доходов  на 2025 год» изложить в новой редакции согласно приложению  № 1  к настоящему решению.</w:t>
      </w:r>
    </w:p>
    <w:p w:rsidR="00B6149B" w:rsidRPr="00F36CCD" w:rsidRDefault="00DA7A46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1.4</w:t>
      </w:r>
      <w:r w:rsidR="00B6149B" w:rsidRPr="00F36CCD">
        <w:rPr>
          <w:rStyle w:val="10"/>
          <w:rFonts w:ascii="Times New Roman" w:hAnsi="Times New Roman"/>
          <w:sz w:val="28"/>
          <w:szCs w:val="28"/>
        </w:rPr>
        <w:t>.</w:t>
      </w:r>
      <w:r w:rsidR="00B6149B" w:rsidRPr="00F36CCD">
        <w:rPr>
          <w:rFonts w:ascii="Times New Roman" w:hAnsi="Times New Roman"/>
          <w:sz w:val="28"/>
          <w:szCs w:val="28"/>
        </w:rPr>
        <w:t xml:space="preserve"> Приложение 2 «Распределение  бюджетных ассигнований по разделам и подразделам классификации расходов бюджетов  на 2025 год изложить в новой редакции согласно приложению  № 2  к настоящему решению.</w:t>
      </w:r>
    </w:p>
    <w:p w:rsidR="00B6149B" w:rsidRPr="00F36CCD" w:rsidRDefault="00DA7A46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1.5</w:t>
      </w:r>
      <w:r w:rsidR="00B6149B" w:rsidRPr="00F36CCD">
        <w:rPr>
          <w:rFonts w:ascii="Times New Roman" w:hAnsi="Times New Roman"/>
          <w:sz w:val="28"/>
          <w:szCs w:val="28"/>
        </w:rPr>
        <w:t xml:space="preserve">. Приложение 3 «Распределение 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B6149B" w:rsidRPr="00F36CCD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B6149B" w:rsidRPr="00F36CCD">
        <w:rPr>
          <w:rFonts w:ascii="Times New Roman" w:hAnsi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2025 год</w:t>
      </w:r>
      <w:r w:rsidR="00B6149B" w:rsidRPr="00F36CCD">
        <w:rPr>
          <w:rFonts w:ascii="Times New Roman" w:hAnsi="Times New Roman"/>
          <w:spacing w:val="1"/>
          <w:sz w:val="28"/>
          <w:szCs w:val="28"/>
        </w:rPr>
        <w:t>»</w:t>
      </w:r>
      <w:r w:rsidR="00B6149B" w:rsidRPr="00F36CC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 № 3 к настоящему решению.</w:t>
      </w:r>
    </w:p>
    <w:p w:rsidR="00B6149B" w:rsidRPr="00F36CCD" w:rsidRDefault="00DA7A46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1.6</w:t>
      </w:r>
      <w:r w:rsidR="00B6149B" w:rsidRPr="00F36CCD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Старотитаровского сельского поселения Темрюкского района на 2025 год» изложить в новой редакции согласно приложению  № 4 к настоящему решению.</w:t>
      </w:r>
    </w:p>
    <w:p w:rsidR="00B6149B" w:rsidRPr="00F36CCD" w:rsidRDefault="00DA7A46" w:rsidP="00B6149B">
      <w:pPr>
        <w:pStyle w:val="20"/>
        <w:tabs>
          <w:tab w:val="left" w:pos="709"/>
        </w:tabs>
        <w:jc w:val="both"/>
        <w:rPr>
          <w:rStyle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1.7</w:t>
      </w:r>
      <w:r w:rsidR="00B6149B" w:rsidRPr="00F36CCD">
        <w:rPr>
          <w:rFonts w:ascii="Times New Roman" w:hAnsi="Times New Roman"/>
          <w:sz w:val="28"/>
          <w:szCs w:val="28"/>
        </w:rPr>
        <w:t xml:space="preserve">. Приложение 5 «Источники внутреннего финансирования дефицита бюджета Старотитаровского сельского поселения Темрюкского  района, перечень </w:t>
      </w:r>
      <w:proofErr w:type="gramStart"/>
      <w:r w:rsidR="00B6149B" w:rsidRPr="00F36CCD"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B6149B" w:rsidRPr="00F36CCD">
        <w:rPr>
          <w:rFonts w:ascii="Times New Roman" w:hAnsi="Times New Roman"/>
          <w:sz w:val="28"/>
          <w:szCs w:val="28"/>
        </w:rPr>
        <w:t xml:space="preserve"> на 2025  год» изложить в новой редакции согласно приложению  № 5 к настоящему решению.</w:t>
      </w:r>
      <w:r w:rsidR="00B6149B" w:rsidRPr="00F36CCD">
        <w:rPr>
          <w:rStyle w:val="10"/>
          <w:sz w:val="28"/>
          <w:szCs w:val="28"/>
        </w:rPr>
        <w:t xml:space="preserve">     </w:t>
      </w:r>
    </w:p>
    <w:p w:rsidR="00B6149B" w:rsidRDefault="00B6149B" w:rsidP="00B6149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kern w:val="1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/>
          <w:sz w:val="28"/>
          <w:szCs w:val="28"/>
        </w:rPr>
        <w:t>2</w:t>
      </w:r>
      <w:r w:rsidRPr="00F36CC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36CCD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F36CCD">
        <w:rPr>
          <w:rFonts w:ascii="Times New Roman" w:hAnsi="Times New Roman"/>
          <w:sz w:val="28"/>
          <w:szCs w:val="28"/>
        </w:rPr>
        <w:t xml:space="preserve"> выполнением настоящего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(Василенко).</w:t>
      </w:r>
    </w:p>
    <w:p w:rsidR="00B6149B" w:rsidRPr="00F36CCD" w:rsidRDefault="00B6149B" w:rsidP="00951B98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36CCD">
        <w:rPr>
          <w:rFonts w:ascii="Times New Roman" w:hAnsi="Times New Roman"/>
          <w:sz w:val="28"/>
          <w:szCs w:val="28"/>
        </w:rPr>
        <w:t>.</w:t>
      </w:r>
      <w:r w:rsidRPr="00F36C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1B98" w:rsidRPr="00F82C6B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газете «Станичная газета» и официально опубликовать на официальном сайте в информационно-телекоммуникационной сети «Интернет»</w:t>
      </w:r>
      <w:r w:rsidR="00951B9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951B98">
        <w:rPr>
          <w:rFonts w:ascii="Times New Roman" w:hAnsi="Times New Roman"/>
          <w:color w:val="000000"/>
          <w:sz w:val="28"/>
          <w:szCs w:val="28"/>
          <w:lang w:val="en-US"/>
        </w:rPr>
        <w:t>temryuk</w:t>
      </w:r>
      <w:proofErr w:type="spellEnd"/>
      <w:r w:rsidR="00951B98" w:rsidRPr="00F24916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951B98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951B98">
        <w:rPr>
          <w:rFonts w:ascii="Times New Roman" w:hAnsi="Times New Roman"/>
          <w:color w:val="000000"/>
          <w:sz w:val="28"/>
          <w:szCs w:val="28"/>
        </w:rPr>
        <w:t>,</w:t>
      </w:r>
      <w:r w:rsidR="00951B98" w:rsidRPr="00F82C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1B98" w:rsidRPr="00F82C6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B6149B" w:rsidRPr="00A02A83" w:rsidRDefault="00B6149B" w:rsidP="00B6149B">
      <w:pPr>
        <w:pStyle w:val="af2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51B98">
        <w:rPr>
          <w:sz w:val="28"/>
          <w:szCs w:val="28"/>
        </w:rPr>
        <w:t xml:space="preserve">    </w:t>
      </w:r>
      <w:r w:rsidRPr="009D1EE9">
        <w:rPr>
          <w:sz w:val="28"/>
          <w:szCs w:val="28"/>
        </w:rPr>
        <w:t>4. Решение</w:t>
      </w:r>
      <w:r w:rsidRPr="009D1EE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9D1EE9">
        <w:rPr>
          <w:bCs/>
          <w:color w:val="000000"/>
          <w:sz w:val="28"/>
          <w:szCs w:val="28"/>
        </w:rPr>
        <w:t>О внесении изменений в решение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</w:t>
      </w:r>
      <w:r w:rsidRPr="009D1EE9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16  декабря </w:t>
      </w:r>
      <w:r w:rsidRPr="009D1EE9">
        <w:rPr>
          <w:bCs/>
          <w:color w:val="000000"/>
          <w:sz w:val="28"/>
          <w:szCs w:val="28"/>
        </w:rPr>
        <w:t>2024 года № 24 «О бюджете Старотитаровского сельского поселения Темрюкского района на 2025</w:t>
      </w:r>
      <w:r>
        <w:rPr>
          <w:bCs/>
          <w:color w:val="000000"/>
          <w:sz w:val="28"/>
          <w:szCs w:val="28"/>
        </w:rPr>
        <w:t xml:space="preserve"> год</w:t>
      </w:r>
      <w:r w:rsidRPr="009D1EE9">
        <w:rPr>
          <w:bCs/>
          <w:color w:val="000000"/>
          <w:sz w:val="28"/>
          <w:szCs w:val="28"/>
        </w:rPr>
        <w:t xml:space="preserve">» </w:t>
      </w:r>
      <w:r w:rsidRPr="009D1EE9">
        <w:rPr>
          <w:sz w:val="28"/>
          <w:szCs w:val="28"/>
        </w:rPr>
        <w:t xml:space="preserve">вступает в силу </w:t>
      </w:r>
      <w:r w:rsidRPr="009D1EE9">
        <w:rPr>
          <w:rStyle w:val="10"/>
          <w:sz w:val="28"/>
          <w:szCs w:val="28"/>
        </w:rPr>
        <w:t>после его официального опубликования</w:t>
      </w:r>
      <w:r w:rsidRPr="00F36CCD">
        <w:rPr>
          <w:rStyle w:val="10"/>
          <w:sz w:val="28"/>
          <w:szCs w:val="28"/>
        </w:rPr>
        <w:t>.</w:t>
      </w:r>
    </w:p>
    <w:p w:rsidR="003745C4" w:rsidRPr="00A02A83" w:rsidRDefault="003745C4" w:rsidP="00221D65">
      <w:pPr>
        <w:pStyle w:val="20"/>
        <w:tabs>
          <w:tab w:val="left" w:pos="709"/>
        </w:tabs>
        <w:jc w:val="both"/>
        <w:rPr>
          <w:sz w:val="28"/>
          <w:szCs w:val="28"/>
        </w:rPr>
      </w:pP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C1FE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9B6940" w:rsidRPr="00D0740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 А.Г. Титаренко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«_____» ________202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41DB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Председатель Совета Старотитаровского сельского поселения Темрюкского района</w:t>
            </w: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«____» _________ 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E25539" w:rsidRDefault="00E25539" w:rsidP="0048248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82488" w:rsidRPr="00482488" w:rsidRDefault="00482488" w:rsidP="0048248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2488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482488" w:rsidRPr="00482488" w:rsidRDefault="00482488" w:rsidP="0048248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2488">
        <w:rPr>
          <w:rFonts w:ascii="Times New Roman" w:hAnsi="Times New Roman"/>
          <w:sz w:val="28"/>
          <w:szCs w:val="28"/>
        </w:rPr>
        <w:t>Начальником финансового отдела</w:t>
      </w:r>
    </w:p>
    <w:p w:rsidR="00482488" w:rsidRPr="00482488" w:rsidRDefault="00482488" w:rsidP="0048248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2488"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  <w:proofErr w:type="gramStart"/>
      <w:r w:rsidRPr="00482488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482488">
        <w:rPr>
          <w:rFonts w:ascii="Times New Roman" w:hAnsi="Times New Roman"/>
          <w:sz w:val="28"/>
          <w:szCs w:val="28"/>
        </w:rPr>
        <w:t xml:space="preserve"> </w:t>
      </w:r>
    </w:p>
    <w:p w:rsidR="00482488" w:rsidRPr="00482488" w:rsidRDefault="00482488" w:rsidP="00482488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2488"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Л.В.Кубрак</w:t>
      </w:r>
      <w:proofErr w:type="spellEnd"/>
    </w:p>
    <w:sectPr w:rsidR="00482488" w:rsidRPr="00482488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429" w:rsidRDefault="00685429" w:rsidP="00662DB0">
      <w:pPr>
        <w:spacing w:after="0" w:line="240" w:lineRule="auto"/>
      </w:pPr>
      <w:r>
        <w:separator/>
      </w:r>
    </w:p>
  </w:endnote>
  <w:endnote w:type="continuationSeparator" w:id="0">
    <w:p w:rsidR="00685429" w:rsidRDefault="00685429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429" w:rsidRDefault="00685429" w:rsidP="00662DB0">
      <w:pPr>
        <w:spacing w:after="0" w:line="240" w:lineRule="auto"/>
      </w:pPr>
      <w:r>
        <w:separator/>
      </w:r>
    </w:p>
  </w:footnote>
  <w:footnote w:type="continuationSeparator" w:id="0">
    <w:p w:rsidR="00685429" w:rsidRDefault="00685429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207FD4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34641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20D2"/>
    <w:rsid w:val="00015C0F"/>
    <w:rsid w:val="00017AAD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61"/>
    <w:rsid w:val="000B4FD6"/>
    <w:rsid w:val="000B5F90"/>
    <w:rsid w:val="000B7939"/>
    <w:rsid w:val="000C0D33"/>
    <w:rsid w:val="000C0FEB"/>
    <w:rsid w:val="000C270F"/>
    <w:rsid w:val="000C354B"/>
    <w:rsid w:val="000C385D"/>
    <w:rsid w:val="000C7D69"/>
    <w:rsid w:val="000C7DD2"/>
    <w:rsid w:val="000D18D1"/>
    <w:rsid w:val="000D2263"/>
    <w:rsid w:val="000D68FB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69D4"/>
    <w:rsid w:val="001578E3"/>
    <w:rsid w:val="00161B64"/>
    <w:rsid w:val="001620E4"/>
    <w:rsid w:val="00165624"/>
    <w:rsid w:val="00170969"/>
    <w:rsid w:val="00171D09"/>
    <w:rsid w:val="00171F00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2E8A"/>
    <w:rsid w:val="001B3081"/>
    <w:rsid w:val="001B3AF2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47F7"/>
    <w:rsid w:val="001E7DA0"/>
    <w:rsid w:val="001F2FE5"/>
    <w:rsid w:val="001F5C71"/>
    <w:rsid w:val="002004B2"/>
    <w:rsid w:val="00201082"/>
    <w:rsid w:val="00201B1C"/>
    <w:rsid w:val="00201C90"/>
    <w:rsid w:val="00202062"/>
    <w:rsid w:val="00202DDF"/>
    <w:rsid w:val="0020470A"/>
    <w:rsid w:val="002072AE"/>
    <w:rsid w:val="00207E73"/>
    <w:rsid w:val="00207FD4"/>
    <w:rsid w:val="00216A04"/>
    <w:rsid w:val="00221D65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289F"/>
    <w:rsid w:val="00253BD6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570F"/>
    <w:rsid w:val="00277919"/>
    <w:rsid w:val="00280CA1"/>
    <w:rsid w:val="00286004"/>
    <w:rsid w:val="0029338C"/>
    <w:rsid w:val="00294668"/>
    <w:rsid w:val="002950C6"/>
    <w:rsid w:val="00295B99"/>
    <w:rsid w:val="00296240"/>
    <w:rsid w:val="00296F9C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45C2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1BCE"/>
    <w:rsid w:val="002F257F"/>
    <w:rsid w:val="002F3108"/>
    <w:rsid w:val="002F4280"/>
    <w:rsid w:val="002F6D41"/>
    <w:rsid w:val="002F72FE"/>
    <w:rsid w:val="0030387E"/>
    <w:rsid w:val="003120EB"/>
    <w:rsid w:val="00316C55"/>
    <w:rsid w:val="00317F8C"/>
    <w:rsid w:val="003218A7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05A3"/>
    <w:rsid w:val="00351500"/>
    <w:rsid w:val="00355A69"/>
    <w:rsid w:val="00355D68"/>
    <w:rsid w:val="00356917"/>
    <w:rsid w:val="00356C5B"/>
    <w:rsid w:val="00363BA4"/>
    <w:rsid w:val="00364452"/>
    <w:rsid w:val="00364B34"/>
    <w:rsid w:val="003655A5"/>
    <w:rsid w:val="00372B89"/>
    <w:rsid w:val="003745C4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05BDA"/>
    <w:rsid w:val="004110E8"/>
    <w:rsid w:val="00413981"/>
    <w:rsid w:val="00414EEA"/>
    <w:rsid w:val="00417BEB"/>
    <w:rsid w:val="00423720"/>
    <w:rsid w:val="0042432F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5A49"/>
    <w:rsid w:val="004676E7"/>
    <w:rsid w:val="0047347A"/>
    <w:rsid w:val="00482488"/>
    <w:rsid w:val="00482D23"/>
    <w:rsid w:val="00483A6A"/>
    <w:rsid w:val="004847BE"/>
    <w:rsid w:val="00484F68"/>
    <w:rsid w:val="00485653"/>
    <w:rsid w:val="00486407"/>
    <w:rsid w:val="00487FF9"/>
    <w:rsid w:val="004923A3"/>
    <w:rsid w:val="004A1697"/>
    <w:rsid w:val="004A3639"/>
    <w:rsid w:val="004A48C2"/>
    <w:rsid w:val="004B5019"/>
    <w:rsid w:val="004B7301"/>
    <w:rsid w:val="004C4DC5"/>
    <w:rsid w:val="004C61C3"/>
    <w:rsid w:val="004C6AD5"/>
    <w:rsid w:val="004D0663"/>
    <w:rsid w:val="004D0F91"/>
    <w:rsid w:val="004D0FD9"/>
    <w:rsid w:val="004D3127"/>
    <w:rsid w:val="004D6703"/>
    <w:rsid w:val="004E1681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4ED3"/>
    <w:rsid w:val="00517DCB"/>
    <w:rsid w:val="005207BD"/>
    <w:rsid w:val="00523443"/>
    <w:rsid w:val="0052560C"/>
    <w:rsid w:val="005267F4"/>
    <w:rsid w:val="005313FF"/>
    <w:rsid w:val="005337DB"/>
    <w:rsid w:val="00533BD5"/>
    <w:rsid w:val="00542DA4"/>
    <w:rsid w:val="00553BBA"/>
    <w:rsid w:val="005544D6"/>
    <w:rsid w:val="00557070"/>
    <w:rsid w:val="00560758"/>
    <w:rsid w:val="005735F2"/>
    <w:rsid w:val="00573E0D"/>
    <w:rsid w:val="0057429B"/>
    <w:rsid w:val="00574F82"/>
    <w:rsid w:val="00575278"/>
    <w:rsid w:val="005768B4"/>
    <w:rsid w:val="00577DEB"/>
    <w:rsid w:val="00581340"/>
    <w:rsid w:val="005847EC"/>
    <w:rsid w:val="005850A5"/>
    <w:rsid w:val="0059121C"/>
    <w:rsid w:val="005A0869"/>
    <w:rsid w:val="005A1DF5"/>
    <w:rsid w:val="005A23D5"/>
    <w:rsid w:val="005A2C1E"/>
    <w:rsid w:val="005A2D81"/>
    <w:rsid w:val="005A5837"/>
    <w:rsid w:val="005A69ED"/>
    <w:rsid w:val="005B1668"/>
    <w:rsid w:val="005B2627"/>
    <w:rsid w:val="005B4979"/>
    <w:rsid w:val="005B68B7"/>
    <w:rsid w:val="005B755E"/>
    <w:rsid w:val="005B7645"/>
    <w:rsid w:val="005C3231"/>
    <w:rsid w:val="005D2123"/>
    <w:rsid w:val="005D275A"/>
    <w:rsid w:val="005D53C2"/>
    <w:rsid w:val="005D54CF"/>
    <w:rsid w:val="005D6EE5"/>
    <w:rsid w:val="005D7A26"/>
    <w:rsid w:val="005D7FFD"/>
    <w:rsid w:val="005E239E"/>
    <w:rsid w:val="005E4BDE"/>
    <w:rsid w:val="005E5234"/>
    <w:rsid w:val="005E6699"/>
    <w:rsid w:val="005E6703"/>
    <w:rsid w:val="005E69FD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4B75"/>
    <w:rsid w:val="00636607"/>
    <w:rsid w:val="00660783"/>
    <w:rsid w:val="00662DB0"/>
    <w:rsid w:val="00664C2C"/>
    <w:rsid w:val="00667215"/>
    <w:rsid w:val="00672176"/>
    <w:rsid w:val="00675927"/>
    <w:rsid w:val="006771BC"/>
    <w:rsid w:val="0068022E"/>
    <w:rsid w:val="00681091"/>
    <w:rsid w:val="00681AFA"/>
    <w:rsid w:val="00685429"/>
    <w:rsid w:val="00685D8A"/>
    <w:rsid w:val="00686520"/>
    <w:rsid w:val="00686792"/>
    <w:rsid w:val="00686D7F"/>
    <w:rsid w:val="00687FA9"/>
    <w:rsid w:val="00697F52"/>
    <w:rsid w:val="006A1042"/>
    <w:rsid w:val="006A1FDC"/>
    <w:rsid w:val="006A2B16"/>
    <w:rsid w:val="006A2F44"/>
    <w:rsid w:val="006A4045"/>
    <w:rsid w:val="006A72FF"/>
    <w:rsid w:val="006A7B45"/>
    <w:rsid w:val="006B341F"/>
    <w:rsid w:val="006B4483"/>
    <w:rsid w:val="006B64C0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3BFA"/>
    <w:rsid w:val="006F5F0A"/>
    <w:rsid w:val="00702570"/>
    <w:rsid w:val="00705038"/>
    <w:rsid w:val="0071277C"/>
    <w:rsid w:val="00713756"/>
    <w:rsid w:val="007225C8"/>
    <w:rsid w:val="00724FB4"/>
    <w:rsid w:val="0072717A"/>
    <w:rsid w:val="0073200B"/>
    <w:rsid w:val="00732790"/>
    <w:rsid w:val="00733B9A"/>
    <w:rsid w:val="00734641"/>
    <w:rsid w:val="00741B3E"/>
    <w:rsid w:val="00742732"/>
    <w:rsid w:val="007451AC"/>
    <w:rsid w:val="00745CBA"/>
    <w:rsid w:val="00746616"/>
    <w:rsid w:val="007527F8"/>
    <w:rsid w:val="00755863"/>
    <w:rsid w:val="007561FD"/>
    <w:rsid w:val="00760793"/>
    <w:rsid w:val="00767E9B"/>
    <w:rsid w:val="00771230"/>
    <w:rsid w:val="00771F0D"/>
    <w:rsid w:val="0077465C"/>
    <w:rsid w:val="007751E6"/>
    <w:rsid w:val="00780EC2"/>
    <w:rsid w:val="0078547D"/>
    <w:rsid w:val="007870D3"/>
    <w:rsid w:val="007A0B96"/>
    <w:rsid w:val="007A1FDC"/>
    <w:rsid w:val="007A2E6A"/>
    <w:rsid w:val="007A69A4"/>
    <w:rsid w:val="007B2672"/>
    <w:rsid w:val="007B4EA2"/>
    <w:rsid w:val="007C1FEC"/>
    <w:rsid w:val="007C29CA"/>
    <w:rsid w:val="007C5739"/>
    <w:rsid w:val="007C7D22"/>
    <w:rsid w:val="007D061A"/>
    <w:rsid w:val="007D1D71"/>
    <w:rsid w:val="007D367C"/>
    <w:rsid w:val="007D3DE7"/>
    <w:rsid w:val="007D66B7"/>
    <w:rsid w:val="007E1C53"/>
    <w:rsid w:val="007E4A52"/>
    <w:rsid w:val="007E62A1"/>
    <w:rsid w:val="007F0A51"/>
    <w:rsid w:val="007F2A1C"/>
    <w:rsid w:val="007F5429"/>
    <w:rsid w:val="007F6D76"/>
    <w:rsid w:val="008017D1"/>
    <w:rsid w:val="008026B7"/>
    <w:rsid w:val="00807B12"/>
    <w:rsid w:val="008104B2"/>
    <w:rsid w:val="00811772"/>
    <w:rsid w:val="00814908"/>
    <w:rsid w:val="00816627"/>
    <w:rsid w:val="0082010F"/>
    <w:rsid w:val="00824541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8E6"/>
    <w:rsid w:val="00855AED"/>
    <w:rsid w:val="00860483"/>
    <w:rsid w:val="0086130F"/>
    <w:rsid w:val="008729EE"/>
    <w:rsid w:val="008759CB"/>
    <w:rsid w:val="00881685"/>
    <w:rsid w:val="00883BD7"/>
    <w:rsid w:val="00884085"/>
    <w:rsid w:val="008858E8"/>
    <w:rsid w:val="0088708D"/>
    <w:rsid w:val="008927D9"/>
    <w:rsid w:val="00893E77"/>
    <w:rsid w:val="008A0B0B"/>
    <w:rsid w:val="008A480A"/>
    <w:rsid w:val="008B3225"/>
    <w:rsid w:val="008B3C22"/>
    <w:rsid w:val="008B4409"/>
    <w:rsid w:val="008B56E1"/>
    <w:rsid w:val="008B688D"/>
    <w:rsid w:val="008B6B09"/>
    <w:rsid w:val="008B6C01"/>
    <w:rsid w:val="008B77B6"/>
    <w:rsid w:val="008C0254"/>
    <w:rsid w:val="008C0771"/>
    <w:rsid w:val="008C0E4F"/>
    <w:rsid w:val="008C183F"/>
    <w:rsid w:val="008C3484"/>
    <w:rsid w:val="008C5359"/>
    <w:rsid w:val="008C5D4D"/>
    <w:rsid w:val="008C7D07"/>
    <w:rsid w:val="008D0CAC"/>
    <w:rsid w:val="008D1582"/>
    <w:rsid w:val="008D299F"/>
    <w:rsid w:val="008D2C08"/>
    <w:rsid w:val="008D3DD8"/>
    <w:rsid w:val="008D5B64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1D5B"/>
    <w:rsid w:val="009051D6"/>
    <w:rsid w:val="009060E8"/>
    <w:rsid w:val="00910589"/>
    <w:rsid w:val="00915FC8"/>
    <w:rsid w:val="00916766"/>
    <w:rsid w:val="00917A89"/>
    <w:rsid w:val="0092235E"/>
    <w:rsid w:val="00926121"/>
    <w:rsid w:val="00927CEA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98"/>
    <w:rsid w:val="00951BFE"/>
    <w:rsid w:val="009565C3"/>
    <w:rsid w:val="0095781D"/>
    <w:rsid w:val="00962CAC"/>
    <w:rsid w:val="009638A5"/>
    <w:rsid w:val="00963E1F"/>
    <w:rsid w:val="00971619"/>
    <w:rsid w:val="009739E5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5E54"/>
    <w:rsid w:val="009B6940"/>
    <w:rsid w:val="009C18ED"/>
    <w:rsid w:val="009C505B"/>
    <w:rsid w:val="009D1EE9"/>
    <w:rsid w:val="009D78D9"/>
    <w:rsid w:val="009E156D"/>
    <w:rsid w:val="009E2AE4"/>
    <w:rsid w:val="009E3971"/>
    <w:rsid w:val="009E4479"/>
    <w:rsid w:val="009E53DA"/>
    <w:rsid w:val="009E54CB"/>
    <w:rsid w:val="009E663C"/>
    <w:rsid w:val="009F0238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D1F"/>
    <w:rsid w:val="00A30E06"/>
    <w:rsid w:val="00A318DE"/>
    <w:rsid w:val="00A32015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55436"/>
    <w:rsid w:val="00A60B7C"/>
    <w:rsid w:val="00A60C5C"/>
    <w:rsid w:val="00A628EE"/>
    <w:rsid w:val="00A62C45"/>
    <w:rsid w:val="00A66FE1"/>
    <w:rsid w:val="00A71777"/>
    <w:rsid w:val="00A71A2D"/>
    <w:rsid w:val="00A71A42"/>
    <w:rsid w:val="00A73B7F"/>
    <w:rsid w:val="00A765F1"/>
    <w:rsid w:val="00A7667F"/>
    <w:rsid w:val="00A767A2"/>
    <w:rsid w:val="00A77306"/>
    <w:rsid w:val="00A811DB"/>
    <w:rsid w:val="00A81B06"/>
    <w:rsid w:val="00A83D07"/>
    <w:rsid w:val="00A844E8"/>
    <w:rsid w:val="00A85E83"/>
    <w:rsid w:val="00A90094"/>
    <w:rsid w:val="00A94935"/>
    <w:rsid w:val="00AA7E60"/>
    <w:rsid w:val="00AB03C8"/>
    <w:rsid w:val="00AB78CA"/>
    <w:rsid w:val="00AB7F0E"/>
    <w:rsid w:val="00AC082B"/>
    <w:rsid w:val="00AC38E6"/>
    <w:rsid w:val="00AC5ABA"/>
    <w:rsid w:val="00AD30BD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5A3"/>
    <w:rsid w:val="00B04C3D"/>
    <w:rsid w:val="00B06F1D"/>
    <w:rsid w:val="00B1136F"/>
    <w:rsid w:val="00B15226"/>
    <w:rsid w:val="00B15DB8"/>
    <w:rsid w:val="00B21939"/>
    <w:rsid w:val="00B24308"/>
    <w:rsid w:val="00B24E15"/>
    <w:rsid w:val="00B25300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49B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4FA6"/>
    <w:rsid w:val="00B95AC5"/>
    <w:rsid w:val="00BA1A45"/>
    <w:rsid w:val="00BA3FAF"/>
    <w:rsid w:val="00BA4739"/>
    <w:rsid w:val="00BA6318"/>
    <w:rsid w:val="00BB17DF"/>
    <w:rsid w:val="00BB6AA3"/>
    <w:rsid w:val="00BC2120"/>
    <w:rsid w:val="00BC2154"/>
    <w:rsid w:val="00BC2D8D"/>
    <w:rsid w:val="00BC4796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1455"/>
    <w:rsid w:val="00C215C6"/>
    <w:rsid w:val="00C27751"/>
    <w:rsid w:val="00C3026F"/>
    <w:rsid w:val="00C31502"/>
    <w:rsid w:val="00C34135"/>
    <w:rsid w:val="00C413DA"/>
    <w:rsid w:val="00C46D27"/>
    <w:rsid w:val="00C50B5E"/>
    <w:rsid w:val="00C51F6C"/>
    <w:rsid w:val="00C52137"/>
    <w:rsid w:val="00C568A3"/>
    <w:rsid w:val="00C66A6F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2A28"/>
    <w:rsid w:val="00C86655"/>
    <w:rsid w:val="00C869DF"/>
    <w:rsid w:val="00C87602"/>
    <w:rsid w:val="00C90721"/>
    <w:rsid w:val="00C92643"/>
    <w:rsid w:val="00C94A13"/>
    <w:rsid w:val="00C953B8"/>
    <w:rsid w:val="00C9576A"/>
    <w:rsid w:val="00C96E29"/>
    <w:rsid w:val="00CA0533"/>
    <w:rsid w:val="00CA5A18"/>
    <w:rsid w:val="00CA7E3C"/>
    <w:rsid w:val="00CB258D"/>
    <w:rsid w:val="00CB46EF"/>
    <w:rsid w:val="00CB6329"/>
    <w:rsid w:val="00CC04DE"/>
    <w:rsid w:val="00CD4CD3"/>
    <w:rsid w:val="00CE1A1A"/>
    <w:rsid w:val="00CE201A"/>
    <w:rsid w:val="00CE2770"/>
    <w:rsid w:val="00CE3528"/>
    <w:rsid w:val="00CE537E"/>
    <w:rsid w:val="00CE58FC"/>
    <w:rsid w:val="00CE5C02"/>
    <w:rsid w:val="00CF15F1"/>
    <w:rsid w:val="00D038E9"/>
    <w:rsid w:val="00D03AE8"/>
    <w:rsid w:val="00D0442D"/>
    <w:rsid w:val="00D05739"/>
    <w:rsid w:val="00D05E87"/>
    <w:rsid w:val="00D068C7"/>
    <w:rsid w:val="00D07400"/>
    <w:rsid w:val="00D07C78"/>
    <w:rsid w:val="00D124DC"/>
    <w:rsid w:val="00D15925"/>
    <w:rsid w:val="00D16E99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6F14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A55B6"/>
    <w:rsid w:val="00DA58B8"/>
    <w:rsid w:val="00DA7A46"/>
    <w:rsid w:val="00DB038D"/>
    <w:rsid w:val="00DB0996"/>
    <w:rsid w:val="00DB2376"/>
    <w:rsid w:val="00DB2E7F"/>
    <w:rsid w:val="00DB3526"/>
    <w:rsid w:val="00DB6435"/>
    <w:rsid w:val="00DC0D29"/>
    <w:rsid w:val="00DC1FE0"/>
    <w:rsid w:val="00DC4852"/>
    <w:rsid w:val="00DD0E2A"/>
    <w:rsid w:val="00DD6B85"/>
    <w:rsid w:val="00DD75CD"/>
    <w:rsid w:val="00DE7604"/>
    <w:rsid w:val="00DF0E90"/>
    <w:rsid w:val="00DF179C"/>
    <w:rsid w:val="00DF46EC"/>
    <w:rsid w:val="00DF4A69"/>
    <w:rsid w:val="00E00362"/>
    <w:rsid w:val="00E00A77"/>
    <w:rsid w:val="00E00D37"/>
    <w:rsid w:val="00E10742"/>
    <w:rsid w:val="00E107F5"/>
    <w:rsid w:val="00E12EE7"/>
    <w:rsid w:val="00E209EE"/>
    <w:rsid w:val="00E21164"/>
    <w:rsid w:val="00E21EBF"/>
    <w:rsid w:val="00E25539"/>
    <w:rsid w:val="00E27681"/>
    <w:rsid w:val="00E2768D"/>
    <w:rsid w:val="00E3006A"/>
    <w:rsid w:val="00E32113"/>
    <w:rsid w:val="00E32689"/>
    <w:rsid w:val="00E36CF8"/>
    <w:rsid w:val="00E42CBD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0F3E"/>
    <w:rsid w:val="00EA12E8"/>
    <w:rsid w:val="00EA2C27"/>
    <w:rsid w:val="00EA57DE"/>
    <w:rsid w:val="00EA7FCD"/>
    <w:rsid w:val="00EB517F"/>
    <w:rsid w:val="00EB523C"/>
    <w:rsid w:val="00ED7838"/>
    <w:rsid w:val="00EE041C"/>
    <w:rsid w:val="00EE5431"/>
    <w:rsid w:val="00EF15C4"/>
    <w:rsid w:val="00F00B82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6CCD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  <w:lang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  <w:lang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2283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498</cp:revision>
  <cp:lastPrinted>2023-12-20T07:04:00Z</cp:lastPrinted>
  <dcterms:created xsi:type="dcterms:W3CDTF">2012-12-07T11:21:00Z</dcterms:created>
  <dcterms:modified xsi:type="dcterms:W3CDTF">2025-06-04T06:05:00Z</dcterms:modified>
</cp:coreProperties>
</file>