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819" w:type="dxa"/>
        <w:tblInd w:w="-110" w:type="dxa"/>
        <w:tblLayout w:type="fixed"/>
        <w:tblCellMar>
          <w:left w:w="70" w:type="dxa"/>
          <w:right w:w="70" w:type="dxa"/>
        </w:tblCellMar>
        <w:tblLook w:val="0000" w:firstRow="0" w:lastRow="0" w:firstColumn="0" w:lastColumn="0" w:noHBand="0" w:noVBand="0"/>
      </w:tblPr>
      <w:tblGrid>
        <w:gridCol w:w="5425"/>
        <w:gridCol w:w="4394"/>
      </w:tblGrid>
      <w:tr w:rsidR="00CC464E" w:rsidRPr="00711D7B" w14:paraId="0C9B2195" w14:textId="77777777" w:rsidTr="00CC464E">
        <w:trPr>
          <w:trHeight w:val="4672"/>
        </w:trPr>
        <w:tc>
          <w:tcPr>
            <w:tcW w:w="5425" w:type="dxa"/>
          </w:tcPr>
          <w:p w14:paraId="6112B4B4" w14:textId="77777777" w:rsidR="00CC464E" w:rsidRPr="00711D7B" w:rsidRDefault="00CC464E" w:rsidP="006F45F4">
            <w:pPr>
              <w:pStyle w:val="2"/>
              <w:rPr>
                <w:rFonts w:ascii="Times New Roman" w:hAnsi="Times New Roman"/>
              </w:rPr>
            </w:pPr>
            <w:r w:rsidRPr="00711D7B">
              <w:rPr>
                <w:rFonts w:ascii="Times New Roman" w:hAnsi="Times New Roman"/>
              </w:rPr>
              <w:drawing>
                <wp:anchor distT="0" distB="0" distL="114300" distR="114300" simplePos="0" relativeHeight="251660288" behindDoc="0" locked="0" layoutInCell="1" allowOverlap="1" wp14:anchorId="72EC217B" wp14:editId="67CD6630">
                  <wp:simplePos x="0" y="0"/>
                  <wp:positionH relativeFrom="column">
                    <wp:align>center</wp:align>
                  </wp:positionH>
                  <wp:positionV relativeFrom="paragraph">
                    <wp:posOffset>-733425</wp:posOffset>
                  </wp:positionV>
                  <wp:extent cx="633095" cy="685800"/>
                  <wp:effectExtent l="19050" t="0" r="0" b="0"/>
                  <wp:wrapSquare wrapText="bothSides"/>
                  <wp:docPr id="2" name="Рисунок 4" descr="E:\Медиа\Peter\41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Медиа\Peter\41071.jpg"/>
                          <pic:cNvPicPr>
                            <a:picLocks noChangeAspect="1" noChangeArrowheads="1"/>
                          </pic:cNvPicPr>
                        </pic:nvPicPr>
                        <pic:blipFill>
                          <a:blip r:embed="rId8" r:link="rId9" cstate="print"/>
                          <a:srcRect/>
                          <a:stretch>
                            <a:fillRect/>
                          </a:stretch>
                        </pic:blipFill>
                        <pic:spPr bwMode="auto">
                          <a:xfrm>
                            <a:off x="0" y="0"/>
                            <a:ext cx="633095" cy="685800"/>
                          </a:xfrm>
                          <a:prstGeom prst="rect">
                            <a:avLst/>
                          </a:prstGeom>
                          <a:noFill/>
                        </pic:spPr>
                      </pic:pic>
                    </a:graphicData>
                  </a:graphic>
                </wp:anchor>
              </w:drawing>
            </w:r>
            <w:r w:rsidRPr="00711D7B">
              <w:rPr>
                <w:rFonts w:ascii="Times New Roman" w:hAnsi="Times New Roman"/>
              </w:rPr>
              <w:t xml:space="preserve">ГОСУДАРСТВЕННОЕ </w:t>
            </w:r>
          </w:p>
          <w:p w14:paraId="25AB4026" w14:textId="77777777" w:rsidR="00CC464E" w:rsidRPr="00711D7B" w:rsidRDefault="00CC464E" w:rsidP="006F45F4">
            <w:pPr>
              <w:pStyle w:val="2"/>
              <w:rPr>
                <w:rFonts w:ascii="Times New Roman" w:hAnsi="Times New Roman"/>
              </w:rPr>
            </w:pPr>
            <w:r w:rsidRPr="00711D7B">
              <w:rPr>
                <w:rFonts w:ascii="Times New Roman" w:hAnsi="Times New Roman"/>
              </w:rPr>
              <w:t>КАЗЕННОЕ УЧРЕЖДЕНИЕ КРАСНОДАРСКОГО КРАЯ</w:t>
            </w:r>
          </w:p>
          <w:p w14:paraId="35C8B4B7" w14:textId="77777777" w:rsidR="00CC464E" w:rsidRPr="00C47BE6" w:rsidRDefault="00CC464E" w:rsidP="006F45F4">
            <w:pPr>
              <w:pStyle w:val="2"/>
              <w:rPr>
                <w:rFonts w:ascii="Times New Roman" w:hAnsi="Times New Roman"/>
                <w:sz w:val="22"/>
                <w:szCs w:val="22"/>
              </w:rPr>
            </w:pPr>
            <w:r w:rsidRPr="00C47BE6">
              <w:rPr>
                <w:rFonts w:ascii="Times New Roman" w:hAnsi="Times New Roman"/>
              </w:rPr>
              <w:t>«</w:t>
            </w:r>
            <w:r w:rsidR="00C47BE6" w:rsidRPr="00C47BE6">
              <w:rPr>
                <w:rFonts w:ascii="Times New Roman" w:hAnsi="Times New Roman"/>
                <w:bCs/>
                <w:szCs w:val="28"/>
              </w:rPr>
              <w:t>Т</w:t>
            </w:r>
            <w:r w:rsidR="00C47BE6">
              <w:rPr>
                <w:rFonts w:ascii="Times New Roman" w:hAnsi="Times New Roman"/>
                <w:bCs/>
                <w:szCs w:val="28"/>
              </w:rPr>
              <w:t>ЕРРИТОРИАЛЬНЫЙ ЦЕНТР МОНИТОРИНГА И ПРОГНОЗИРОВАНИЯ ЧРЕЗВЫЧАЙНЫХ СИТУАЦИЙ ПРИРОДНОГО И ТЕХНОГЕННОГО ХАРАКТЕРА</w:t>
            </w:r>
            <w:r w:rsidR="00C47BE6" w:rsidRPr="00C47BE6">
              <w:rPr>
                <w:rFonts w:ascii="Times New Roman" w:hAnsi="Times New Roman"/>
              </w:rPr>
              <w:t>»</w:t>
            </w:r>
          </w:p>
          <w:p w14:paraId="6FC9B22F" w14:textId="5FA557EE" w:rsidR="00C47BE6" w:rsidRDefault="003A06D7" w:rsidP="00C47BE6">
            <w:pPr>
              <w:jc w:val="center"/>
              <w:rPr>
                <w:sz w:val="18"/>
                <w:szCs w:val="18"/>
              </w:rPr>
            </w:pPr>
            <w:r>
              <w:rPr>
                <w:sz w:val="18"/>
                <w:szCs w:val="18"/>
              </w:rPr>
              <w:t>Красная</w:t>
            </w:r>
            <w:r w:rsidR="00C47BE6" w:rsidRPr="003C7B34">
              <w:rPr>
                <w:sz w:val="18"/>
                <w:szCs w:val="18"/>
              </w:rPr>
              <w:t xml:space="preserve"> ул., д. 1</w:t>
            </w:r>
            <w:r>
              <w:rPr>
                <w:sz w:val="18"/>
                <w:szCs w:val="18"/>
              </w:rPr>
              <w:t xml:space="preserve">80 </w:t>
            </w:r>
            <w:proofErr w:type="gramStart"/>
            <w:r>
              <w:rPr>
                <w:sz w:val="18"/>
                <w:szCs w:val="18"/>
              </w:rPr>
              <w:t>А</w:t>
            </w:r>
            <w:r w:rsidR="00C47BE6" w:rsidRPr="003C7B34">
              <w:rPr>
                <w:sz w:val="18"/>
                <w:szCs w:val="18"/>
              </w:rPr>
              <w:t>,  г.Краснодар</w:t>
            </w:r>
            <w:proofErr w:type="gramEnd"/>
            <w:r w:rsidR="00C47BE6" w:rsidRPr="003C7B34">
              <w:rPr>
                <w:sz w:val="18"/>
                <w:szCs w:val="18"/>
              </w:rPr>
              <w:t>,</w:t>
            </w:r>
            <w:r w:rsidR="00C47BE6">
              <w:rPr>
                <w:sz w:val="18"/>
                <w:szCs w:val="18"/>
              </w:rPr>
              <w:t>3500</w:t>
            </w:r>
            <w:r w:rsidR="006A03C2">
              <w:rPr>
                <w:sz w:val="18"/>
                <w:szCs w:val="18"/>
              </w:rPr>
              <w:t>2</w:t>
            </w:r>
            <w:r w:rsidR="00C47BE6">
              <w:rPr>
                <w:sz w:val="18"/>
                <w:szCs w:val="18"/>
              </w:rPr>
              <w:t>0</w:t>
            </w:r>
            <w:r w:rsidR="00C47BE6" w:rsidRPr="003C7B34">
              <w:rPr>
                <w:sz w:val="18"/>
                <w:szCs w:val="18"/>
              </w:rPr>
              <w:t xml:space="preserve"> </w:t>
            </w:r>
          </w:p>
          <w:p w14:paraId="27C5AFE2" w14:textId="77777777" w:rsidR="00C47BE6" w:rsidRDefault="00C47BE6" w:rsidP="00C47BE6">
            <w:pPr>
              <w:jc w:val="center"/>
              <w:rPr>
                <w:sz w:val="18"/>
                <w:szCs w:val="18"/>
              </w:rPr>
            </w:pPr>
            <w:r w:rsidRPr="003C7B34">
              <w:rPr>
                <w:sz w:val="18"/>
                <w:szCs w:val="18"/>
              </w:rPr>
              <w:t xml:space="preserve">           Тел. факс (861</w:t>
            </w:r>
            <w:proofErr w:type="gramStart"/>
            <w:r w:rsidRPr="003C7B34">
              <w:rPr>
                <w:sz w:val="18"/>
                <w:szCs w:val="18"/>
              </w:rPr>
              <w:t xml:space="preserve">)  </w:t>
            </w:r>
            <w:r>
              <w:rPr>
                <w:sz w:val="18"/>
                <w:szCs w:val="18"/>
              </w:rPr>
              <w:t>255</w:t>
            </w:r>
            <w:proofErr w:type="gramEnd"/>
            <w:r>
              <w:rPr>
                <w:sz w:val="18"/>
                <w:szCs w:val="18"/>
              </w:rPr>
              <w:t>-20-18</w:t>
            </w:r>
            <w:r w:rsidRPr="003C7B34">
              <w:rPr>
                <w:sz w:val="18"/>
                <w:szCs w:val="18"/>
              </w:rPr>
              <w:t>,</w:t>
            </w:r>
          </w:p>
          <w:p w14:paraId="65F93FD9" w14:textId="77777777" w:rsidR="00CC464E" w:rsidRPr="00711D7B" w:rsidRDefault="00C47BE6" w:rsidP="00C47BE6">
            <w:pPr>
              <w:jc w:val="center"/>
              <w:rPr>
                <w:sz w:val="16"/>
                <w:szCs w:val="16"/>
              </w:rPr>
            </w:pPr>
            <w:r>
              <w:rPr>
                <w:sz w:val="18"/>
                <w:szCs w:val="18"/>
              </w:rPr>
              <w:t xml:space="preserve">             </w:t>
            </w:r>
          </w:p>
          <w:p w14:paraId="2613645D" w14:textId="657CE736" w:rsidR="00CC464E" w:rsidRPr="00711D7B" w:rsidRDefault="00FB0838" w:rsidP="006F45F4">
            <w:pPr>
              <w:jc w:val="center"/>
              <w:rPr>
                <w:sz w:val="20"/>
                <w:szCs w:val="20"/>
              </w:rPr>
            </w:pPr>
            <w:r>
              <w:rPr>
                <w:b/>
                <w:sz w:val="28"/>
                <w:szCs w:val="28"/>
              </w:rPr>
              <w:t>25</w:t>
            </w:r>
            <w:r w:rsidR="00CC464E" w:rsidRPr="00711D7B">
              <w:rPr>
                <w:b/>
                <w:sz w:val="28"/>
                <w:szCs w:val="28"/>
              </w:rPr>
              <w:t>.</w:t>
            </w:r>
            <w:r w:rsidR="002642D3">
              <w:rPr>
                <w:b/>
                <w:sz w:val="28"/>
                <w:szCs w:val="28"/>
              </w:rPr>
              <w:t>12</w:t>
            </w:r>
            <w:r w:rsidR="00CC464E" w:rsidRPr="00711D7B">
              <w:rPr>
                <w:b/>
                <w:sz w:val="28"/>
                <w:szCs w:val="28"/>
              </w:rPr>
              <w:t>.20</w:t>
            </w:r>
            <w:r w:rsidR="00C61CFF">
              <w:rPr>
                <w:b/>
                <w:sz w:val="28"/>
                <w:szCs w:val="28"/>
              </w:rPr>
              <w:t>2</w:t>
            </w:r>
            <w:r w:rsidR="00515503">
              <w:rPr>
                <w:b/>
                <w:sz w:val="28"/>
                <w:szCs w:val="28"/>
              </w:rPr>
              <w:t>4</w:t>
            </w:r>
            <w:r w:rsidR="00CC464E" w:rsidRPr="00711D7B">
              <w:rPr>
                <w:b/>
                <w:sz w:val="28"/>
                <w:szCs w:val="28"/>
              </w:rPr>
              <w:t xml:space="preserve">     №     ТЦМП-</w:t>
            </w:r>
            <w:r w:rsidR="002642D3">
              <w:rPr>
                <w:b/>
                <w:sz w:val="28"/>
                <w:szCs w:val="28"/>
              </w:rPr>
              <w:t>1</w:t>
            </w:r>
            <w:r>
              <w:rPr>
                <w:b/>
                <w:sz w:val="28"/>
                <w:szCs w:val="28"/>
              </w:rPr>
              <w:t>625</w:t>
            </w:r>
          </w:p>
          <w:p w14:paraId="50FE1947" w14:textId="77777777" w:rsidR="00CC464E" w:rsidRPr="00711D7B" w:rsidRDefault="00CC464E" w:rsidP="006F45F4">
            <w:pPr>
              <w:jc w:val="center"/>
              <w:rPr>
                <w:sz w:val="16"/>
              </w:rPr>
            </w:pPr>
            <w:r w:rsidRPr="00711D7B">
              <w:rPr>
                <w:sz w:val="20"/>
                <w:szCs w:val="20"/>
              </w:rPr>
              <w:t>На №________________от_____________________</w:t>
            </w:r>
          </w:p>
        </w:tc>
        <w:tc>
          <w:tcPr>
            <w:tcW w:w="4394" w:type="dxa"/>
          </w:tcPr>
          <w:p w14:paraId="3F1C9C4C" w14:textId="77777777" w:rsidR="00CC464E" w:rsidRPr="00711D7B" w:rsidRDefault="00CC464E" w:rsidP="006F45F4">
            <w:pPr>
              <w:ind w:left="350"/>
              <w:rPr>
                <w:b/>
                <w:sz w:val="32"/>
              </w:rPr>
            </w:pPr>
          </w:p>
          <w:p w14:paraId="47A4F1D7" w14:textId="77777777" w:rsidR="00CC464E" w:rsidRPr="00711D7B" w:rsidRDefault="00CC464E" w:rsidP="006F45F4">
            <w:pPr>
              <w:ind w:left="350"/>
              <w:rPr>
                <w:b/>
                <w:sz w:val="32"/>
              </w:rPr>
            </w:pPr>
          </w:p>
          <w:p w14:paraId="1DDEA3F8" w14:textId="77777777" w:rsidR="00CC464E" w:rsidRPr="00711D7B" w:rsidRDefault="00CC464E" w:rsidP="006F45F4">
            <w:pPr>
              <w:pStyle w:val="30"/>
              <w:ind w:left="350"/>
            </w:pPr>
          </w:p>
          <w:p w14:paraId="763819B7" w14:textId="42592661" w:rsidR="001C6D21" w:rsidRPr="001C6D21" w:rsidRDefault="001C6D21" w:rsidP="001C6D21">
            <w:pPr>
              <w:rPr>
                <w:rFonts w:eastAsia="Calibri"/>
                <w:sz w:val="28"/>
                <w:szCs w:val="28"/>
                <w:lang w:eastAsia="en-US"/>
              </w:rPr>
            </w:pPr>
            <w:r>
              <w:rPr>
                <w:rFonts w:eastAsia="Calibri"/>
                <w:sz w:val="28"/>
                <w:szCs w:val="28"/>
                <w:lang w:eastAsia="en-US"/>
              </w:rPr>
              <w:t xml:space="preserve">            </w:t>
            </w:r>
            <w:r w:rsidRPr="001C6D21">
              <w:rPr>
                <w:rFonts w:eastAsia="Calibri"/>
                <w:sz w:val="28"/>
                <w:szCs w:val="28"/>
                <w:lang w:eastAsia="en-US"/>
              </w:rPr>
              <w:t xml:space="preserve">ОД МО </w:t>
            </w:r>
          </w:p>
          <w:p w14:paraId="613F8474" w14:textId="77777777" w:rsidR="001C6D21" w:rsidRPr="001C6D21" w:rsidRDefault="001C6D21" w:rsidP="001C6D21">
            <w:pPr>
              <w:rPr>
                <w:rFonts w:eastAsia="Calibri"/>
                <w:sz w:val="28"/>
                <w:szCs w:val="28"/>
                <w:lang w:eastAsia="en-US"/>
              </w:rPr>
            </w:pPr>
            <w:r w:rsidRPr="001C6D21">
              <w:rPr>
                <w:rFonts w:eastAsia="Calibri"/>
                <w:sz w:val="28"/>
                <w:szCs w:val="28"/>
                <w:lang w:eastAsia="en-US"/>
              </w:rPr>
              <w:t xml:space="preserve">            (Электронная почта)</w:t>
            </w:r>
          </w:p>
          <w:p w14:paraId="5EF8DF4B" w14:textId="5A438505" w:rsidR="00CC464E" w:rsidRPr="00CC464E" w:rsidRDefault="00CC464E" w:rsidP="00CC464E"/>
        </w:tc>
      </w:tr>
    </w:tbl>
    <w:p w14:paraId="366402BB" w14:textId="77777777" w:rsidR="00CC464E" w:rsidRDefault="00CC464E" w:rsidP="00875E7D">
      <w:pPr>
        <w:shd w:val="clear" w:color="auto" w:fill="FFFFFF"/>
        <w:spacing w:line="322" w:lineRule="exact"/>
        <w:jc w:val="center"/>
        <w:rPr>
          <w:b/>
          <w:bCs/>
          <w:color w:val="323232"/>
          <w:spacing w:val="5"/>
          <w:sz w:val="28"/>
          <w:szCs w:val="28"/>
        </w:rPr>
      </w:pPr>
    </w:p>
    <w:p w14:paraId="1387424F" w14:textId="77777777" w:rsidR="00A041AE" w:rsidRPr="00B67168" w:rsidRDefault="00A041AE" w:rsidP="00A041AE">
      <w:pPr>
        <w:shd w:val="clear" w:color="auto" w:fill="FFFFFF"/>
        <w:spacing w:line="322" w:lineRule="exact"/>
        <w:jc w:val="center"/>
        <w:rPr>
          <w:b/>
          <w:bCs/>
          <w:color w:val="000000" w:themeColor="text1"/>
          <w:spacing w:val="5"/>
          <w:sz w:val="28"/>
          <w:szCs w:val="28"/>
        </w:rPr>
      </w:pPr>
      <w:r w:rsidRPr="00B67168">
        <w:rPr>
          <w:b/>
          <w:bCs/>
          <w:color w:val="000000" w:themeColor="text1"/>
          <w:spacing w:val="5"/>
          <w:sz w:val="28"/>
          <w:szCs w:val="28"/>
        </w:rPr>
        <w:t>Оперативное донесение</w:t>
      </w:r>
    </w:p>
    <w:p w14:paraId="13790840" w14:textId="77777777" w:rsidR="00834F0F" w:rsidRDefault="00834F0F" w:rsidP="00BD058B">
      <w:pPr>
        <w:contextualSpacing/>
        <w:jc w:val="both"/>
        <w:rPr>
          <w:b/>
          <w:color w:val="000000"/>
          <w:sz w:val="28"/>
          <w:szCs w:val="28"/>
        </w:rPr>
      </w:pPr>
    </w:p>
    <w:p w14:paraId="1E3118AC" w14:textId="5153D897" w:rsidR="00C61CFF" w:rsidRDefault="00C61CFF" w:rsidP="00C61CFF">
      <w:pPr>
        <w:ind w:firstLine="708"/>
        <w:contextualSpacing/>
        <w:jc w:val="both"/>
        <w:rPr>
          <w:b/>
          <w:color w:val="000000"/>
          <w:sz w:val="28"/>
          <w:szCs w:val="28"/>
        </w:rPr>
      </w:pPr>
      <w:bookmarkStart w:id="0" w:name="_Hlk184897720"/>
      <w:r>
        <w:rPr>
          <w:b/>
          <w:color w:val="000000"/>
          <w:sz w:val="28"/>
          <w:szCs w:val="28"/>
        </w:rPr>
        <w:t xml:space="preserve">По данным </w:t>
      </w:r>
      <w:r w:rsidR="000F67A0">
        <w:rPr>
          <w:b/>
          <w:color w:val="000000"/>
          <w:sz w:val="28"/>
          <w:szCs w:val="28"/>
        </w:rPr>
        <w:t xml:space="preserve">штормового </w:t>
      </w:r>
      <w:r>
        <w:rPr>
          <w:b/>
          <w:color w:val="000000"/>
          <w:sz w:val="28"/>
          <w:szCs w:val="28"/>
        </w:rPr>
        <w:t>предупреждения ФГБУ «</w:t>
      </w:r>
      <w:r w:rsidR="00253CC5">
        <w:rPr>
          <w:b/>
          <w:color w:val="000000"/>
          <w:sz w:val="28"/>
          <w:szCs w:val="28"/>
        </w:rPr>
        <w:t>Крымск</w:t>
      </w:r>
      <w:r w:rsidR="009614E1">
        <w:rPr>
          <w:b/>
          <w:color w:val="000000"/>
          <w:sz w:val="28"/>
          <w:szCs w:val="28"/>
        </w:rPr>
        <w:t>ий</w:t>
      </w:r>
      <w:r>
        <w:rPr>
          <w:b/>
          <w:color w:val="000000"/>
          <w:sz w:val="28"/>
          <w:szCs w:val="28"/>
        </w:rPr>
        <w:t xml:space="preserve"> УГМС» ОЯ № </w:t>
      </w:r>
      <w:r w:rsidR="00FB0838">
        <w:rPr>
          <w:b/>
          <w:color w:val="000000"/>
          <w:sz w:val="28"/>
          <w:szCs w:val="28"/>
        </w:rPr>
        <w:t>7</w:t>
      </w:r>
      <w:r>
        <w:rPr>
          <w:b/>
          <w:color w:val="000000"/>
          <w:sz w:val="28"/>
          <w:szCs w:val="28"/>
        </w:rPr>
        <w:t xml:space="preserve"> </w:t>
      </w:r>
      <w:r w:rsidRPr="008E3667">
        <w:rPr>
          <w:b/>
          <w:color w:val="000000"/>
          <w:sz w:val="28"/>
          <w:szCs w:val="28"/>
        </w:rPr>
        <w:t xml:space="preserve">от </w:t>
      </w:r>
      <w:r w:rsidR="00FB0838">
        <w:rPr>
          <w:b/>
          <w:color w:val="000000"/>
          <w:sz w:val="28"/>
          <w:szCs w:val="28"/>
        </w:rPr>
        <w:t>25</w:t>
      </w:r>
      <w:r>
        <w:rPr>
          <w:b/>
          <w:color w:val="000000"/>
          <w:sz w:val="28"/>
          <w:szCs w:val="28"/>
        </w:rPr>
        <w:t>.</w:t>
      </w:r>
      <w:r w:rsidR="002642D3">
        <w:rPr>
          <w:b/>
          <w:color w:val="000000"/>
          <w:sz w:val="28"/>
          <w:szCs w:val="28"/>
        </w:rPr>
        <w:t>12</w:t>
      </w:r>
      <w:r w:rsidRPr="008E3667">
        <w:rPr>
          <w:b/>
          <w:color w:val="000000"/>
          <w:sz w:val="28"/>
          <w:szCs w:val="28"/>
        </w:rPr>
        <w:t>.202</w:t>
      </w:r>
      <w:r w:rsidR="00515503">
        <w:rPr>
          <w:b/>
          <w:color w:val="000000"/>
          <w:sz w:val="28"/>
          <w:szCs w:val="28"/>
        </w:rPr>
        <w:t>4</w:t>
      </w:r>
      <w:r w:rsidR="009614E1">
        <w:rPr>
          <w:b/>
          <w:color w:val="000000"/>
          <w:sz w:val="28"/>
          <w:szCs w:val="28"/>
        </w:rPr>
        <w:t>г.</w:t>
      </w:r>
      <w:r w:rsidRPr="008E3667">
        <w:rPr>
          <w:b/>
          <w:color w:val="000000"/>
          <w:sz w:val="28"/>
          <w:szCs w:val="28"/>
        </w:rPr>
        <w:t>:</w:t>
      </w:r>
    </w:p>
    <w:p w14:paraId="57B2B76E" w14:textId="488F6F4C" w:rsidR="00B67168" w:rsidRDefault="00FB0838" w:rsidP="00FB0838">
      <w:pPr>
        <w:ind w:firstLine="708"/>
        <w:contextualSpacing/>
        <w:jc w:val="both"/>
        <w:rPr>
          <w:bCs/>
          <w:sz w:val="28"/>
          <w:szCs w:val="28"/>
        </w:rPr>
      </w:pPr>
      <w:bookmarkStart w:id="1" w:name="_Hlk185243880"/>
      <w:r>
        <w:rPr>
          <w:bCs/>
          <w:color w:val="000000"/>
          <w:sz w:val="28"/>
          <w:szCs w:val="28"/>
        </w:rPr>
        <w:t>Утром и днем</w:t>
      </w:r>
      <w:r w:rsidR="00BD058B">
        <w:rPr>
          <w:bCs/>
          <w:color w:val="000000"/>
          <w:sz w:val="28"/>
          <w:szCs w:val="28"/>
        </w:rPr>
        <w:t xml:space="preserve"> </w:t>
      </w:r>
      <w:r>
        <w:rPr>
          <w:bCs/>
          <w:color w:val="000000"/>
          <w:sz w:val="28"/>
          <w:szCs w:val="28"/>
        </w:rPr>
        <w:t>2</w:t>
      </w:r>
      <w:r w:rsidR="00BD058B">
        <w:rPr>
          <w:bCs/>
          <w:color w:val="000000"/>
          <w:sz w:val="28"/>
          <w:szCs w:val="28"/>
        </w:rPr>
        <w:t>6.12.2024 по району 1955 (2,5)</w:t>
      </w:r>
      <w:r w:rsidR="009614E1">
        <w:rPr>
          <w:bCs/>
          <w:color w:val="000000"/>
          <w:sz w:val="28"/>
          <w:szCs w:val="28"/>
        </w:rPr>
        <w:t xml:space="preserve"> ожидается</w:t>
      </w:r>
      <w:r>
        <w:rPr>
          <w:bCs/>
          <w:color w:val="000000"/>
          <w:sz w:val="28"/>
          <w:szCs w:val="28"/>
        </w:rPr>
        <w:t xml:space="preserve"> северо-восточный ветер</w:t>
      </w:r>
      <w:r w:rsidR="009614E1">
        <w:rPr>
          <w:bCs/>
          <w:color w:val="000000"/>
          <w:sz w:val="28"/>
          <w:szCs w:val="28"/>
        </w:rPr>
        <w:t xml:space="preserve"> 2</w:t>
      </w:r>
      <w:r>
        <w:rPr>
          <w:bCs/>
          <w:color w:val="000000"/>
          <w:sz w:val="28"/>
          <w:szCs w:val="28"/>
        </w:rPr>
        <w:t>0</w:t>
      </w:r>
      <w:r w:rsidR="009614E1">
        <w:rPr>
          <w:bCs/>
          <w:color w:val="000000"/>
          <w:sz w:val="28"/>
          <w:szCs w:val="28"/>
        </w:rPr>
        <w:t>-</w:t>
      </w:r>
      <w:r>
        <w:rPr>
          <w:bCs/>
          <w:color w:val="000000"/>
          <w:sz w:val="28"/>
          <w:szCs w:val="28"/>
        </w:rPr>
        <w:t>25</w:t>
      </w:r>
      <w:r w:rsidR="009614E1">
        <w:rPr>
          <w:bCs/>
          <w:color w:val="000000"/>
          <w:sz w:val="28"/>
          <w:szCs w:val="28"/>
        </w:rPr>
        <w:t xml:space="preserve"> м/с</w:t>
      </w:r>
      <w:r w:rsidR="002642D3">
        <w:rPr>
          <w:bCs/>
          <w:color w:val="000000"/>
          <w:sz w:val="28"/>
          <w:szCs w:val="28"/>
        </w:rPr>
        <w:t>. В</w:t>
      </w:r>
      <w:r w:rsidR="003177BA">
        <w:rPr>
          <w:sz w:val="28"/>
        </w:rPr>
        <w:t>ысота волн</w:t>
      </w:r>
      <w:r w:rsidR="002642D3">
        <w:rPr>
          <w:sz w:val="28"/>
        </w:rPr>
        <w:t xml:space="preserve"> </w:t>
      </w:r>
      <w:r>
        <w:rPr>
          <w:sz w:val="28"/>
        </w:rPr>
        <w:t>2</w:t>
      </w:r>
      <w:r w:rsidR="002642D3">
        <w:rPr>
          <w:sz w:val="28"/>
        </w:rPr>
        <w:t>,5</w:t>
      </w:r>
      <w:r w:rsidR="00BD058B">
        <w:rPr>
          <w:sz w:val="28"/>
        </w:rPr>
        <w:t>-</w:t>
      </w:r>
      <w:r>
        <w:rPr>
          <w:sz w:val="28"/>
        </w:rPr>
        <w:t>3</w:t>
      </w:r>
      <w:r w:rsidR="00BD058B">
        <w:rPr>
          <w:sz w:val="28"/>
        </w:rPr>
        <w:t>,5</w:t>
      </w:r>
      <w:r w:rsidR="002642D3">
        <w:rPr>
          <w:sz w:val="28"/>
        </w:rPr>
        <w:t xml:space="preserve"> м. </w:t>
      </w:r>
      <w:bookmarkEnd w:id="1"/>
    </w:p>
    <w:p w14:paraId="3AFB7868" w14:textId="77777777" w:rsidR="00FB0838" w:rsidRDefault="00FB0838" w:rsidP="00C61CFF">
      <w:pPr>
        <w:spacing w:line="25" w:lineRule="atLeast"/>
        <w:ind w:firstLine="709"/>
        <w:jc w:val="both"/>
        <w:rPr>
          <w:b/>
          <w:bCs/>
          <w:sz w:val="28"/>
          <w:szCs w:val="28"/>
        </w:rPr>
      </w:pPr>
    </w:p>
    <w:p w14:paraId="72C36599" w14:textId="13584196" w:rsidR="00C61CFF" w:rsidRDefault="00C61CFF" w:rsidP="00C61CFF">
      <w:pPr>
        <w:spacing w:line="25" w:lineRule="atLeast"/>
        <w:ind w:firstLine="709"/>
        <w:jc w:val="both"/>
        <w:rPr>
          <w:sz w:val="28"/>
          <w:szCs w:val="28"/>
        </w:rPr>
      </w:pPr>
      <w:r>
        <w:rPr>
          <w:b/>
          <w:bCs/>
          <w:sz w:val="28"/>
          <w:szCs w:val="28"/>
        </w:rPr>
        <w:t xml:space="preserve">Прогнозируется: </w:t>
      </w:r>
      <w:bookmarkStart w:id="2" w:name="_Hlk184896976"/>
      <w:r w:rsidR="00FB0838">
        <w:rPr>
          <w:b/>
          <w:bCs/>
          <w:sz w:val="28"/>
          <w:szCs w:val="28"/>
        </w:rPr>
        <w:t>2</w:t>
      </w:r>
      <w:r w:rsidR="00BD058B">
        <w:rPr>
          <w:b/>
          <w:bCs/>
          <w:sz w:val="28"/>
          <w:szCs w:val="28"/>
        </w:rPr>
        <w:t>6</w:t>
      </w:r>
      <w:r w:rsidR="00FB0838">
        <w:rPr>
          <w:b/>
          <w:bCs/>
          <w:sz w:val="28"/>
          <w:szCs w:val="28"/>
        </w:rPr>
        <w:t xml:space="preserve"> </w:t>
      </w:r>
      <w:r w:rsidR="002642D3">
        <w:rPr>
          <w:b/>
          <w:bCs/>
          <w:sz w:val="28"/>
          <w:szCs w:val="28"/>
        </w:rPr>
        <w:t>декабря</w:t>
      </w:r>
      <w:r w:rsidR="009614E1">
        <w:rPr>
          <w:b/>
          <w:bCs/>
          <w:sz w:val="28"/>
          <w:szCs w:val="28"/>
        </w:rPr>
        <w:t xml:space="preserve"> </w:t>
      </w:r>
      <w:r>
        <w:rPr>
          <w:b/>
          <w:bCs/>
          <w:sz w:val="28"/>
          <w:szCs w:val="28"/>
        </w:rPr>
        <w:t>202</w:t>
      </w:r>
      <w:r w:rsidR="009F77D1">
        <w:rPr>
          <w:b/>
          <w:bCs/>
          <w:sz w:val="28"/>
          <w:szCs w:val="28"/>
        </w:rPr>
        <w:t>4</w:t>
      </w:r>
      <w:r>
        <w:rPr>
          <w:b/>
          <w:bCs/>
          <w:sz w:val="28"/>
          <w:szCs w:val="28"/>
        </w:rPr>
        <w:t xml:space="preserve"> года </w:t>
      </w:r>
      <w:bookmarkEnd w:id="2"/>
      <w:r>
        <w:rPr>
          <w:color w:val="000000"/>
          <w:sz w:val="28"/>
          <w:szCs w:val="28"/>
        </w:rPr>
        <w:t>на территории муниципаль</w:t>
      </w:r>
      <w:r w:rsidR="002642D3">
        <w:rPr>
          <w:color w:val="000000"/>
          <w:sz w:val="28"/>
          <w:szCs w:val="28"/>
        </w:rPr>
        <w:t>н</w:t>
      </w:r>
      <w:r w:rsidR="00BD058B">
        <w:rPr>
          <w:color w:val="000000"/>
          <w:sz w:val="28"/>
          <w:szCs w:val="28"/>
        </w:rPr>
        <w:t>ых</w:t>
      </w:r>
      <w:r>
        <w:rPr>
          <w:color w:val="000000"/>
          <w:sz w:val="28"/>
          <w:szCs w:val="28"/>
        </w:rPr>
        <w:t xml:space="preserve"> образовани</w:t>
      </w:r>
      <w:r w:rsidR="00BD058B">
        <w:rPr>
          <w:color w:val="000000"/>
          <w:sz w:val="28"/>
          <w:szCs w:val="28"/>
        </w:rPr>
        <w:t>й</w:t>
      </w:r>
      <w:r w:rsidRPr="00E70C7D">
        <w:rPr>
          <w:b/>
          <w:sz w:val="28"/>
          <w:szCs w:val="28"/>
        </w:rPr>
        <w:t xml:space="preserve"> </w:t>
      </w:r>
      <w:bookmarkStart w:id="3" w:name="_Hlk185243998"/>
      <w:r w:rsidR="00BD058B">
        <w:rPr>
          <w:b/>
          <w:sz w:val="28"/>
          <w:szCs w:val="28"/>
        </w:rPr>
        <w:t xml:space="preserve">муниципальный округ </w:t>
      </w:r>
      <w:r w:rsidR="00E61258">
        <w:rPr>
          <w:b/>
          <w:sz w:val="28"/>
          <w:szCs w:val="28"/>
        </w:rPr>
        <w:t xml:space="preserve">г. </w:t>
      </w:r>
      <w:r w:rsidR="00BD058B">
        <w:rPr>
          <w:b/>
          <w:sz w:val="28"/>
          <w:szCs w:val="28"/>
        </w:rPr>
        <w:t xml:space="preserve">Анапа, </w:t>
      </w:r>
      <w:r>
        <w:rPr>
          <w:b/>
          <w:bCs/>
          <w:sz w:val="28"/>
          <w:szCs w:val="28"/>
        </w:rPr>
        <w:t>Т</w:t>
      </w:r>
      <w:r w:rsidR="00253CC5">
        <w:rPr>
          <w:b/>
          <w:bCs/>
          <w:sz w:val="28"/>
          <w:szCs w:val="28"/>
        </w:rPr>
        <w:t>емрюкский</w:t>
      </w:r>
      <w:r>
        <w:rPr>
          <w:b/>
          <w:bCs/>
          <w:sz w:val="28"/>
          <w:szCs w:val="28"/>
        </w:rPr>
        <w:t xml:space="preserve"> </w:t>
      </w:r>
      <w:r w:rsidRPr="008F43D7">
        <w:rPr>
          <w:b/>
          <w:bCs/>
          <w:sz w:val="28"/>
          <w:szCs w:val="28"/>
        </w:rPr>
        <w:t>район</w:t>
      </w:r>
      <w:r>
        <w:rPr>
          <w:b/>
          <w:bCs/>
          <w:sz w:val="28"/>
          <w:szCs w:val="28"/>
        </w:rPr>
        <w:t xml:space="preserve"> </w:t>
      </w:r>
      <w:bookmarkEnd w:id="3"/>
      <w:r w:rsidRPr="008F43D7">
        <w:rPr>
          <w:color w:val="000000"/>
          <w:spacing w:val="-4"/>
          <w:sz w:val="28"/>
          <w:szCs w:val="28"/>
        </w:rPr>
        <w:t xml:space="preserve">вероятность возникновения </w:t>
      </w:r>
      <w:r w:rsidRPr="008F43D7">
        <w:rPr>
          <w:b/>
          <w:color w:val="000000"/>
          <w:spacing w:val="-4"/>
          <w:sz w:val="28"/>
          <w:szCs w:val="28"/>
        </w:rPr>
        <w:t xml:space="preserve">ЧС </w:t>
      </w:r>
      <w:r w:rsidR="00F47626">
        <w:rPr>
          <w:b/>
          <w:color w:val="000000"/>
          <w:spacing w:val="-4"/>
          <w:sz w:val="28"/>
          <w:szCs w:val="28"/>
        </w:rPr>
        <w:t xml:space="preserve">и </w:t>
      </w:r>
      <w:r w:rsidRPr="008F43D7">
        <w:rPr>
          <w:b/>
          <w:color w:val="000000"/>
          <w:spacing w:val="-4"/>
          <w:sz w:val="28"/>
          <w:szCs w:val="28"/>
        </w:rPr>
        <w:t>происшествий</w:t>
      </w:r>
      <w:r>
        <w:rPr>
          <w:b/>
          <w:color w:val="000000"/>
          <w:spacing w:val="-4"/>
          <w:sz w:val="28"/>
          <w:szCs w:val="28"/>
        </w:rPr>
        <w:t>,</w:t>
      </w:r>
      <w:r w:rsidRPr="008F43D7">
        <w:rPr>
          <w:color w:val="000000"/>
          <w:spacing w:val="-3"/>
          <w:sz w:val="28"/>
          <w:szCs w:val="28"/>
        </w:rPr>
        <w:t xml:space="preserve"> связанных </w:t>
      </w:r>
      <w:r>
        <w:rPr>
          <w:sz w:val="28"/>
          <w:szCs w:val="28"/>
        </w:rPr>
        <w:t xml:space="preserve">с: </w:t>
      </w:r>
    </w:p>
    <w:p w14:paraId="43EF72F7" w14:textId="77777777" w:rsidR="00834F0F" w:rsidRPr="00751B0F" w:rsidRDefault="00834F0F" w:rsidP="00834F0F">
      <w:pPr>
        <w:ind w:firstLine="709"/>
        <w:jc w:val="both"/>
        <w:rPr>
          <w:sz w:val="28"/>
          <w:szCs w:val="28"/>
        </w:rPr>
      </w:pPr>
      <w:r w:rsidRPr="00751B0F">
        <w:rPr>
          <w:sz w:val="28"/>
          <w:szCs w:val="28"/>
        </w:rPr>
        <w:t>потерей устойчивости строительных и портовых кранов и их падением;</w:t>
      </w:r>
    </w:p>
    <w:p w14:paraId="541A4758" w14:textId="77777777" w:rsidR="00834F0F" w:rsidRPr="00D324A7" w:rsidRDefault="00834F0F" w:rsidP="00834F0F">
      <w:pPr>
        <w:tabs>
          <w:tab w:val="num" w:pos="720"/>
        </w:tabs>
        <w:ind w:firstLine="709"/>
        <w:jc w:val="both"/>
        <w:rPr>
          <w:sz w:val="28"/>
          <w:szCs w:val="28"/>
        </w:rPr>
      </w:pPr>
      <w:r>
        <w:rPr>
          <w:sz w:val="28"/>
          <w:szCs w:val="28"/>
        </w:rPr>
        <w:t>нарушением в работе морского транспорта;</w:t>
      </w:r>
    </w:p>
    <w:p w14:paraId="0F2FDE1A" w14:textId="77777777" w:rsidR="00834F0F" w:rsidRDefault="00834F0F" w:rsidP="00834F0F">
      <w:pPr>
        <w:tabs>
          <w:tab w:val="num" w:pos="720"/>
        </w:tabs>
        <w:ind w:firstLine="709"/>
        <w:jc w:val="both"/>
        <w:rPr>
          <w:sz w:val="28"/>
          <w:szCs w:val="28"/>
        </w:rPr>
      </w:pPr>
      <w:r>
        <w:rPr>
          <w:sz w:val="28"/>
          <w:szCs w:val="28"/>
        </w:rPr>
        <w:t xml:space="preserve">нарушением функционирования объектов жизнеобеспечения; </w:t>
      </w:r>
    </w:p>
    <w:p w14:paraId="3A684AD6" w14:textId="77777777" w:rsidR="00834F0F" w:rsidRDefault="00834F0F" w:rsidP="00834F0F">
      <w:pPr>
        <w:tabs>
          <w:tab w:val="num" w:pos="720"/>
        </w:tabs>
        <w:ind w:firstLine="709"/>
        <w:jc w:val="both"/>
        <w:rPr>
          <w:sz w:val="28"/>
          <w:szCs w:val="28"/>
        </w:rPr>
      </w:pPr>
      <w:r>
        <w:rPr>
          <w:sz w:val="28"/>
          <w:szCs w:val="28"/>
        </w:rPr>
        <w:t>повреждением транспорта увечьями людей из-за повала деревьев рекламных щитов;</w:t>
      </w:r>
    </w:p>
    <w:p w14:paraId="4E0BC0D8" w14:textId="77777777" w:rsidR="00834F0F" w:rsidRDefault="00834F0F" w:rsidP="00834F0F">
      <w:pPr>
        <w:tabs>
          <w:tab w:val="num" w:pos="720"/>
        </w:tabs>
        <w:ind w:firstLine="709"/>
        <w:jc w:val="both"/>
        <w:rPr>
          <w:sz w:val="28"/>
          <w:szCs w:val="28"/>
        </w:rPr>
      </w:pPr>
      <w:r>
        <w:rPr>
          <w:sz w:val="28"/>
          <w:szCs w:val="28"/>
        </w:rPr>
        <w:t xml:space="preserve">повреждением, разрушением построек кровли рекламных щитов обрывом воздушных линий связи электропередач, обрушением </w:t>
      </w:r>
      <w:proofErr w:type="spellStart"/>
      <w:r>
        <w:rPr>
          <w:sz w:val="28"/>
          <w:szCs w:val="28"/>
        </w:rPr>
        <w:t>слабоукрепленных</w:t>
      </w:r>
      <w:proofErr w:type="spellEnd"/>
      <w:r>
        <w:rPr>
          <w:sz w:val="28"/>
          <w:szCs w:val="28"/>
        </w:rPr>
        <w:t xml:space="preserve"> широкоформатных ветхих конструкций;</w:t>
      </w:r>
    </w:p>
    <w:p w14:paraId="6448A673" w14:textId="77777777" w:rsidR="00834F0F" w:rsidRPr="00D324A7" w:rsidRDefault="00834F0F" w:rsidP="00834F0F">
      <w:pPr>
        <w:ind w:firstLine="709"/>
        <w:jc w:val="both"/>
        <w:rPr>
          <w:sz w:val="28"/>
          <w:szCs w:val="28"/>
        </w:rPr>
      </w:pPr>
      <w:r>
        <w:rPr>
          <w:sz w:val="28"/>
          <w:szCs w:val="28"/>
        </w:rPr>
        <w:t>повреждением рыболовецкого оборудования, снастей маломерных судов;</w:t>
      </w:r>
    </w:p>
    <w:p w14:paraId="5226650A" w14:textId="77777777" w:rsidR="00834F0F" w:rsidRPr="006E11CA" w:rsidRDefault="00834F0F" w:rsidP="00834F0F">
      <w:pPr>
        <w:ind w:left="709"/>
        <w:jc w:val="both"/>
        <w:rPr>
          <w:sz w:val="28"/>
          <w:szCs w:val="28"/>
        </w:rPr>
      </w:pPr>
      <w:r w:rsidRPr="00A3341C">
        <w:rPr>
          <w:sz w:val="28"/>
          <w:szCs w:val="28"/>
        </w:rPr>
        <w:t xml:space="preserve">авариями на морских судах; </w:t>
      </w:r>
    </w:p>
    <w:p w14:paraId="25FF139D" w14:textId="77777777" w:rsidR="00834F0F" w:rsidRDefault="00834F0F" w:rsidP="00834F0F">
      <w:pPr>
        <w:ind w:left="709"/>
        <w:jc w:val="both"/>
        <w:rPr>
          <w:sz w:val="28"/>
          <w:szCs w:val="28"/>
        </w:rPr>
      </w:pPr>
      <w:r>
        <w:rPr>
          <w:sz w:val="28"/>
          <w:szCs w:val="28"/>
        </w:rPr>
        <w:t>п</w:t>
      </w:r>
      <w:r w:rsidRPr="007B74B3">
        <w:rPr>
          <w:sz w:val="28"/>
          <w:szCs w:val="28"/>
        </w:rPr>
        <w:t>отер</w:t>
      </w:r>
      <w:r>
        <w:rPr>
          <w:sz w:val="28"/>
          <w:szCs w:val="28"/>
        </w:rPr>
        <w:t>ей</w:t>
      </w:r>
      <w:r w:rsidRPr="007B74B3">
        <w:rPr>
          <w:sz w:val="28"/>
          <w:szCs w:val="28"/>
        </w:rPr>
        <w:t xml:space="preserve"> </w:t>
      </w:r>
      <w:r>
        <w:rPr>
          <w:sz w:val="28"/>
          <w:szCs w:val="28"/>
        </w:rPr>
        <w:t>о</w:t>
      </w:r>
      <w:r w:rsidRPr="007B74B3">
        <w:rPr>
          <w:sz w:val="28"/>
          <w:szCs w:val="28"/>
        </w:rPr>
        <w:t xml:space="preserve">стойчивости судов, </w:t>
      </w:r>
      <w:r>
        <w:rPr>
          <w:sz w:val="28"/>
          <w:szCs w:val="28"/>
        </w:rPr>
        <w:t xml:space="preserve">возможным </w:t>
      </w:r>
      <w:r w:rsidRPr="007B74B3">
        <w:rPr>
          <w:sz w:val="28"/>
          <w:szCs w:val="28"/>
        </w:rPr>
        <w:t>опрокидывание</w:t>
      </w:r>
      <w:r>
        <w:rPr>
          <w:sz w:val="28"/>
          <w:szCs w:val="28"/>
        </w:rPr>
        <w:t>м;</w:t>
      </w:r>
    </w:p>
    <w:p w14:paraId="45A045DA" w14:textId="6803B17E" w:rsidR="00834F0F" w:rsidRDefault="00834F0F" w:rsidP="005C2DCB">
      <w:pPr>
        <w:ind w:firstLine="709"/>
        <w:rPr>
          <w:sz w:val="28"/>
          <w:szCs w:val="28"/>
        </w:rPr>
      </w:pPr>
      <w:r>
        <w:rPr>
          <w:sz w:val="28"/>
          <w:szCs w:val="28"/>
        </w:rPr>
        <w:t>в</w:t>
      </w:r>
      <w:r w:rsidRPr="00736E17">
        <w:rPr>
          <w:sz w:val="28"/>
          <w:szCs w:val="28"/>
        </w:rPr>
        <w:t>озможными</w:t>
      </w:r>
      <w:r w:rsidR="005C2DCB">
        <w:rPr>
          <w:sz w:val="28"/>
          <w:szCs w:val="28"/>
        </w:rPr>
        <w:t xml:space="preserve"> </w:t>
      </w:r>
      <w:r w:rsidRPr="00736E17">
        <w:rPr>
          <w:sz w:val="28"/>
          <w:szCs w:val="28"/>
        </w:rPr>
        <w:t>человеческими</w:t>
      </w:r>
      <w:r w:rsidR="00E61258">
        <w:rPr>
          <w:sz w:val="28"/>
          <w:szCs w:val="28"/>
        </w:rPr>
        <w:t xml:space="preserve"> </w:t>
      </w:r>
      <w:r w:rsidR="005C2DCB">
        <w:rPr>
          <w:sz w:val="28"/>
          <w:szCs w:val="28"/>
        </w:rPr>
        <w:t>жертвами</w:t>
      </w:r>
    </w:p>
    <w:p w14:paraId="633613EF" w14:textId="12ED596A" w:rsidR="00C61CFF" w:rsidRDefault="00C61CFF" w:rsidP="005C2DCB">
      <w:pPr>
        <w:spacing w:line="240" w:lineRule="atLeast"/>
        <w:ind w:firstLine="708"/>
        <w:jc w:val="both"/>
        <w:rPr>
          <w:b/>
          <w:color w:val="000000"/>
          <w:sz w:val="28"/>
          <w:szCs w:val="28"/>
        </w:rPr>
      </w:pPr>
      <w:r>
        <w:rPr>
          <w:b/>
          <w:color w:val="000000"/>
          <w:sz w:val="28"/>
          <w:szCs w:val="28"/>
        </w:rPr>
        <w:t xml:space="preserve">Источник ЧС и происшествий – </w:t>
      </w:r>
      <w:bookmarkStart w:id="4" w:name="_Hlk184897558"/>
      <w:r w:rsidR="00253CC5">
        <w:rPr>
          <w:b/>
          <w:color w:val="000000"/>
          <w:sz w:val="28"/>
          <w:szCs w:val="28"/>
        </w:rPr>
        <w:t>сил</w:t>
      </w:r>
      <w:r w:rsidR="003C4653">
        <w:rPr>
          <w:b/>
          <w:color w:val="000000"/>
          <w:sz w:val="28"/>
          <w:szCs w:val="28"/>
        </w:rPr>
        <w:t>ьный ветер</w:t>
      </w:r>
      <w:r>
        <w:rPr>
          <w:b/>
          <w:color w:val="000000"/>
          <w:sz w:val="28"/>
          <w:szCs w:val="28"/>
        </w:rPr>
        <w:t>, волнение моря.</w:t>
      </w:r>
    </w:p>
    <w:bookmarkEnd w:id="4"/>
    <w:p w14:paraId="5FC817F8" w14:textId="4077C4B8" w:rsidR="00475CE3" w:rsidRDefault="00475CE3" w:rsidP="00C61CFF">
      <w:pPr>
        <w:ind w:firstLine="567"/>
        <w:jc w:val="center"/>
        <w:rPr>
          <w:b/>
          <w:sz w:val="28"/>
          <w:szCs w:val="28"/>
        </w:rPr>
      </w:pPr>
    </w:p>
    <w:p w14:paraId="72209037" w14:textId="4C32291E" w:rsidR="00A041AE" w:rsidRDefault="00A041AE" w:rsidP="009F77D1">
      <w:pPr>
        <w:ind w:firstLine="567"/>
        <w:jc w:val="center"/>
        <w:rPr>
          <w:b/>
          <w:sz w:val="28"/>
          <w:szCs w:val="28"/>
        </w:rPr>
      </w:pPr>
      <w:r w:rsidRPr="00934BB5">
        <w:rPr>
          <w:b/>
          <w:sz w:val="28"/>
          <w:szCs w:val="28"/>
        </w:rPr>
        <w:t>Рекомендации</w:t>
      </w:r>
    </w:p>
    <w:p w14:paraId="228EB299" w14:textId="77777777" w:rsidR="00BD058B" w:rsidRDefault="00BD058B" w:rsidP="009F77D1">
      <w:pPr>
        <w:ind w:firstLine="567"/>
        <w:jc w:val="center"/>
        <w:rPr>
          <w:b/>
          <w:sz w:val="28"/>
          <w:szCs w:val="28"/>
        </w:rPr>
      </w:pPr>
    </w:p>
    <w:p w14:paraId="61F87748" w14:textId="77777777" w:rsidR="00A434A2" w:rsidRDefault="00A434A2" w:rsidP="00A434A2">
      <w:pPr>
        <w:ind w:firstLine="709"/>
        <w:jc w:val="both"/>
        <w:rPr>
          <w:sz w:val="28"/>
          <w:szCs w:val="28"/>
        </w:rPr>
      </w:pPr>
      <w:r w:rsidRPr="00470C32">
        <w:rPr>
          <w:sz w:val="28"/>
          <w:szCs w:val="28"/>
        </w:rPr>
        <w:t xml:space="preserve">довести прогноз до глав городских и сельских поселений, руководителей </w:t>
      </w:r>
      <w:r>
        <w:rPr>
          <w:sz w:val="28"/>
          <w:szCs w:val="28"/>
        </w:rPr>
        <w:t xml:space="preserve">      </w:t>
      </w:r>
      <w:r w:rsidRPr="00470C32">
        <w:rPr>
          <w:sz w:val="28"/>
          <w:szCs w:val="28"/>
        </w:rPr>
        <w:t>туристических</w:t>
      </w:r>
      <w:r>
        <w:rPr>
          <w:sz w:val="28"/>
          <w:szCs w:val="28"/>
        </w:rPr>
        <w:t xml:space="preserve"> </w:t>
      </w:r>
      <w:r w:rsidRPr="00470C32">
        <w:rPr>
          <w:sz w:val="28"/>
          <w:szCs w:val="28"/>
        </w:rPr>
        <w:t>групп, руководителей предприятий, организаций, аварийно-спасательных формирований;</w:t>
      </w:r>
    </w:p>
    <w:p w14:paraId="140502AA" w14:textId="77777777" w:rsidR="00A434A2" w:rsidRDefault="00A434A2" w:rsidP="00A434A2">
      <w:pPr>
        <w:tabs>
          <w:tab w:val="left" w:pos="709"/>
        </w:tabs>
        <w:ind w:firstLine="709"/>
        <w:jc w:val="both"/>
        <w:rPr>
          <w:sz w:val="28"/>
          <w:szCs w:val="28"/>
        </w:rPr>
      </w:pPr>
      <w:r w:rsidRPr="00470C32">
        <w:rPr>
          <w:sz w:val="28"/>
          <w:szCs w:val="28"/>
        </w:rPr>
        <w:t>провести оповещение населения о возможном возникновении ЧС</w:t>
      </w:r>
      <w:r>
        <w:rPr>
          <w:sz w:val="28"/>
          <w:szCs w:val="28"/>
        </w:rPr>
        <w:t>;</w:t>
      </w:r>
    </w:p>
    <w:p w14:paraId="1F43F0C0" w14:textId="77777777" w:rsidR="00A434A2" w:rsidRDefault="00A434A2" w:rsidP="00A434A2">
      <w:pPr>
        <w:tabs>
          <w:tab w:val="left" w:pos="709"/>
        </w:tabs>
        <w:ind w:firstLine="709"/>
        <w:jc w:val="both"/>
        <w:rPr>
          <w:sz w:val="28"/>
          <w:szCs w:val="28"/>
        </w:rPr>
      </w:pPr>
      <w:r w:rsidRPr="00470C32">
        <w:rPr>
          <w:sz w:val="28"/>
          <w:szCs w:val="28"/>
        </w:rPr>
        <w:t>проверить готовность средств эвакуации, техники, плавсредс</w:t>
      </w:r>
      <w:r>
        <w:rPr>
          <w:sz w:val="28"/>
          <w:szCs w:val="28"/>
        </w:rPr>
        <w:t>тв;</w:t>
      </w:r>
    </w:p>
    <w:p w14:paraId="0C77CA0C" w14:textId="77777777" w:rsidR="00A434A2" w:rsidRPr="00470C32" w:rsidRDefault="00A434A2" w:rsidP="00A434A2">
      <w:pPr>
        <w:tabs>
          <w:tab w:val="left" w:pos="709"/>
        </w:tabs>
        <w:ind w:firstLine="709"/>
        <w:jc w:val="both"/>
        <w:rPr>
          <w:sz w:val="28"/>
          <w:szCs w:val="28"/>
        </w:rPr>
      </w:pPr>
      <w:r w:rsidRPr="00470C32">
        <w:rPr>
          <w:sz w:val="28"/>
          <w:szCs w:val="28"/>
        </w:rPr>
        <w:lastRenderedPageBreak/>
        <w:t>подготовить места эвакуации;</w:t>
      </w:r>
    </w:p>
    <w:p w14:paraId="6A8EEF18" w14:textId="77777777" w:rsidR="00A434A2" w:rsidRDefault="00A434A2" w:rsidP="00A434A2">
      <w:pPr>
        <w:ind w:firstLine="709"/>
        <w:jc w:val="both"/>
        <w:rPr>
          <w:sz w:val="28"/>
          <w:szCs w:val="28"/>
        </w:rPr>
      </w:pPr>
      <w:r w:rsidRPr="00470C32">
        <w:rPr>
          <w:sz w:val="28"/>
          <w:szCs w:val="28"/>
        </w:rPr>
        <w:t>проверить работу систем оповещения населения;</w:t>
      </w:r>
      <w:r w:rsidRPr="00DA035A">
        <w:rPr>
          <w:sz w:val="28"/>
          <w:szCs w:val="28"/>
        </w:rPr>
        <w:t xml:space="preserve"> </w:t>
      </w:r>
    </w:p>
    <w:p w14:paraId="08776987" w14:textId="77777777" w:rsidR="00A434A2" w:rsidRPr="00DA035A" w:rsidRDefault="00A434A2" w:rsidP="00A434A2">
      <w:pPr>
        <w:ind w:firstLine="709"/>
        <w:jc w:val="both"/>
        <w:rPr>
          <w:b/>
          <w:sz w:val="28"/>
          <w:szCs w:val="28"/>
        </w:rPr>
      </w:pPr>
      <w:r w:rsidRPr="00DA035A">
        <w:rPr>
          <w:b/>
          <w:sz w:val="28"/>
          <w:szCs w:val="28"/>
        </w:rPr>
        <w:t>привести в готовность все имеющиеся в наличии плавсредства для проведения спасательных и эвакуационных работ</w:t>
      </w:r>
      <w:r>
        <w:rPr>
          <w:b/>
          <w:sz w:val="28"/>
          <w:szCs w:val="28"/>
        </w:rPr>
        <w:t>;</w:t>
      </w:r>
    </w:p>
    <w:p w14:paraId="6818128B" w14:textId="77777777" w:rsidR="00A434A2" w:rsidRPr="00470C32" w:rsidRDefault="00A434A2" w:rsidP="00A434A2">
      <w:pPr>
        <w:ind w:firstLine="709"/>
        <w:jc w:val="both"/>
        <w:rPr>
          <w:sz w:val="28"/>
          <w:szCs w:val="28"/>
        </w:rPr>
      </w:pPr>
      <w:r>
        <w:rPr>
          <w:sz w:val="28"/>
          <w:szCs w:val="28"/>
        </w:rPr>
        <w:t>в</w:t>
      </w:r>
      <w:r w:rsidRPr="00470C32">
        <w:rPr>
          <w:sz w:val="28"/>
          <w:szCs w:val="28"/>
        </w:rPr>
        <w:t>ыставить круглосуточные посты наблюдения на водных объектах;</w:t>
      </w:r>
    </w:p>
    <w:p w14:paraId="7E8C48AA" w14:textId="77777777" w:rsidR="00A434A2" w:rsidRPr="00470C32" w:rsidRDefault="00A434A2" w:rsidP="00A434A2">
      <w:pPr>
        <w:ind w:firstLine="709"/>
        <w:jc w:val="both"/>
        <w:rPr>
          <w:sz w:val="28"/>
          <w:szCs w:val="28"/>
        </w:rPr>
      </w:pPr>
      <w:r w:rsidRPr="00470C32">
        <w:rPr>
          <w:sz w:val="28"/>
          <w:szCs w:val="28"/>
        </w:rPr>
        <w:t>организовать дежурство руководящего состава;</w:t>
      </w:r>
    </w:p>
    <w:p w14:paraId="66CCB0B8" w14:textId="77777777" w:rsidR="00A434A2" w:rsidRDefault="00A434A2" w:rsidP="00A434A2">
      <w:pPr>
        <w:ind w:firstLine="709"/>
        <w:jc w:val="both"/>
        <w:rPr>
          <w:sz w:val="28"/>
          <w:szCs w:val="28"/>
        </w:rPr>
      </w:pPr>
      <w:r w:rsidRPr="00470C32">
        <w:rPr>
          <w:sz w:val="28"/>
          <w:szCs w:val="28"/>
        </w:rPr>
        <w:t>поддерживать на необходимом уровне запасы материальных и финансовых ресурсов для л</w:t>
      </w:r>
      <w:r>
        <w:rPr>
          <w:sz w:val="28"/>
          <w:szCs w:val="28"/>
        </w:rPr>
        <w:t>иквидации чрезвычайных ситуаций;</w:t>
      </w:r>
    </w:p>
    <w:p w14:paraId="55A47290" w14:textId="77777777" w:rsidR="00A434A2" w:rsidRDefault="00A434A2" w:rsidP="00A434A2">
      <w:pPr>
        <w:ind w:firstLine="708"/>
        <w:jc w:val="both"/>
        <w:rPr>
          <w:rFonts w:eastAsia="Calibri"/>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14:paraId="20CBD17C" w14:textId="77777777" w:rsidR="00A434A2" w:rsidRPr="00934BB5" w:rsidRDefault="00A434A2" w:rsidP="00A434A2">
      <w:pPr>
        <w:ind w:firstLine="709"/>
        <w:jc w:val="both"/>
        <w:rPr>
          <w:sz w:val="28"/>
          <w:szCs w:val="28"/>
        </w:rPr>
      </w:pPr>
      <w:r w:rsidRPr="00934BB5">
        <w:rPr>
          <w:color w:val="000000"/>
          <w:sz w:val="28"/>
          <w:szCs w:val="28"/>
        </w:rPr>
        <w:t>обеспечить готовность пунктов управления, систем связи и оповещения органов управления и сил территориальной подсистемы РСЧС</w:t>
      </w:r>
      <w:r>
        <w:rPr>
          <w:color w:val="000000"/>
          <w:sz w:val="28"/>
          <w:szCs w:val="28"/>
        </w:rPr>
        <w:t>;</w:t>
      </w:r>
    </w:p>
    <w:p w14:paraId="46304D5A" w14:textId="77777777" w:rsidR="00A434A2" w:rsidRPr="00934BB5" w:rsidRDefault="00A434A2" w:rsidP="00A434A2">
      <w:pPr>
        <w:ind w:firstLine="709"/>
        <w:jc w:val="both"/>
        <w:rPr>
          <w:sz w:val="28"/>
          <w:szCs w:val="28"/>
        </w:rPr>
      </w:pPr>
      <w:r w:rsidRPr="00934BB5">
        <w:rPr>
          <w:sz w:val="28"/>
          <w:szCs w:val="28"/>
        </w:rPr>
        <w:t>проверить готовность аварийно-спасательных формирований к выполнению задач по ликвидации ЧС;</w:t>
      </w:r>
    </w:p>
    <w:p w14:paraId="46143E3A" w14:textId="77777777" w:rsidR="00A434A2" w:rsidRDefault="00A434A2" w:rsidP="00A434A2">
      <w:pPr>
        <w:ind w:firstLine="709"/>
        <w:jc w:val="both"/>
        <w:rPr>
          <w:sz w:val="28"/>
          <w:szCs w:val="28"/>
        </w:rPr>
      </w:pPr>
      <w:r w:rsidRPr="00934BB5">
        <w:rPr>
          <w:sz w:val="28"/>
          <w:szCs w:val="28"/>
        </w:rPr>
        <w:t xml:space="preserve">уточнить </w:t>
      </w:r>
      <w:r>
        <w:rPr>
          <w:sz w:val="28"/>
          <w:szCs w:val="28"/>
        </w:rPr>
        <w:t>планы действий по предупреждению и ликвидации;</w:t>
      </w:r>
      <w:r w:rsidRPr="00934BB5">
        <w:rPr>
          <w:sz w:val="28"/>
          <w:szCs w:val="28"/>
        </w:rPr>
        <w:t xml:space="preserve"> </w:t>
      </w:r>
    </w:p>
    <w:p w14:paraId="11A40A52" w14:textId="77777777" w:rsidR="00A434A2" w:rsidRDefault="00A434A2" w:rsidP="00A434A2">
      <w:pPr>
        <w:ind w:firstLine="709"/>
        <w:jc w:val="both"/>
        <w:rPr>
          <w:sz w:val="28"/>
          <w:szCs w:val="28"/>
        </w:rPr>
      </w:pPr>
      <w:r>
        <w:rPr>
          <w:sz w:val="28"/>
          <w:szCs w:val="28"/>
        </w:rPr>
        <w:t>уточнить необходимость и местонахождение материально-технических средств, необходимых для ликвидации возможной ЧС</w:t>
      </w:r>
      <w:r w:rsidRPr="00934BB5">
        <w:rPr>
          <w:sz w:val="28"/>
          <w:szCs w:val="28"/>
        </w:rPr>
        <w:t>;</w:t>
      </w:r>
    </w:p>
    <w:p w14:paraId="5D2C97B2" w14:textId="77777777" w:rsidR="00A434A2" w:rsidRDefault="00A434A2" w:rsidP="00A434A2">
      <w:pPr>
        <w:ind w:firstLine="709"/>
        <w:jc w:val="both"/>
        <w:rPr>
          <w:sz w:val="28"/>
          <w:szCs w:val="28"/>
        </w:rPr>
      </w:pPr>
      <w:r w:rsidRPr="00A3341C">
        <w:rPr>
          <w:sz w:val="28"/>
          <w:szCs w:val="28"/>
        </w:rPr>
        <w:t>для защиты населения от травм, нанесенных различными предметами, рекомендовать руководителям объектов экономики и населению провести мероприятия по защите витрин, окон с наветренной стороны, очистку крыш, открытых балконов, лоджий от по</w:t>
      </w:r>
      <w:r>
        <w:rPr>
          <w:sz w:val="28"/>
          <w:szCs w:val="28"/>
        </w:rPr>
        <w:t>сторонних предметов;</w:t>
      </w:r>
    </w:p>
    <w:p w14:paraId="04742A56" w14:textId="06D2D718" w:rsidR="00E61258" w:rsidRDefault="00E61258" w:rsidP="00E61258">
      <w:pPr>
        <w:ind w:firstLine="708"/>
        <w:contextualSpacing/>
        <w:jc w:val="both"/>
        <w:rPr>
          <w:sz w:val="28"/>
          <w:szCs w:val="28"/>
        </w:rPr>
      </w:pPr>
      <w:r w:rsidRPr="00EC2866">
        <w:rPr>
          <w:color w:val="000000"/>
          <w:sz w:val="28"/>
          <w:szCs w:val="28"/>
        </w:rPr>
        <w:t>уточнить списки и места нахождения маломобильных граждан</w:t>
      </w:r>
      <w:r>
        <w:rPr>
          <w:color w:val="000000"/>
          <w:sz w:val="28"/>
          <w:szCs w:val="28"/>
        </w:rPr>
        <w:t>;</w:t>
      </w:r>
    </w:p>
    <w:p w14:paraId="12C47271" w14:textId="77777777" w:rsidR="00A434A2" w:rsidRDefault="00A434A2" w:rsidP="00A434A2">
      <w:pPr>
        <w:ind w:firstLine="709"/>
        <w:jc w:val="both"/>
        <w:rPr>
          <w:sz w:val="28"/>
          <w:szCs w:val="28"/>
        </w:rPr>
      </w:pPr>
      <w:r w:rsidRPr="00A3341C">
        <w:rPr>
          <w:sz w:val="28"/>
          <w:szCs w:val="28"/>
        </w:rPr>
        <w:t>судовладельцам принять необходимые меры по обеспечению безопасной стоянки судов</w:t>
      </w:r>
      <w:r>
        <w:rPr>
          <w:sz w:val="28"/>
          <w:szCs w:val="28"/>
        </w:rPr>
        <w:t xml:space="preserve"> в порту и на рейде</w:t>
      </w:r>
      <w:r w:rsidRPr="00A3341C">
        <w:rPr>
          <w:sz w:val="28"/>
          <w:szCs w:val="28"/>
        </w:rPr>
        <w:t>;</w:t>
      </w:r>
    </w:p>
    <w:p w14:paraId="1567064F" w14:textId="77777777" w:rsidR="00A434A2" w:rsidRDefault="00A434A2" w:rsidP="00A434A2">
      <w:pPr>
        <w:ind w:firstLine="709"/>
        <w:jc w:val="both"/>
        <w:rPr>
          <w:sz w:val="28"/>
          <w:szCs w:val="28"/>
        </w:rPr>
      </w:pPr>
      <w:r w:rsidRPr="00A3341C">
        <w:rPr>
          <w:sz w:val="28"/>
          <w:szCs w:val="28"/>
        </w:rPr>
        <w:t>прекратить погрузочно-разгрузочные работы, в т.ч. мор.</w:t>
      </w:r>
      <w:r>
        <w:rPr>
          <w:sz w:val="28"/>
          <w:szCs w:val="28"/>
        </w:rPr>
        <w:t xml:space="preserve"> </w:t>
      </w:r>
      <w:r w:rsidRPr="00A3341C">
        <w:rPr>
          <w:sz w:val="28"/>
          <w:szCs w:val="28"/>
        </w:rPr>
        <w:t>портах, закрепить под</w:t>
      </w:r>
      <w:r>
        <w:rPr>
          <w:sz w:val="28"/>
          <w:szCs w:val="28"/>
        </w:rPr>
        <w:t>ъемно-транспортное оборудование.</w:t>
      </w:r>
    </w:p>
    <w:bookmarkEnd w:id="0"/>
    <w:p w14:paraId="2C69D373" w14:textId="77777777" w:rsidR="00A434A2" w:rsidRDefault="00A434A2" w:rsidP="00A434A2">
      <w:pPr>
        <w:jc w:val="both"/>
        <w:rPr>
          <w:sz w:val="28"/>
          <w:szCs w:val="28"/>
        </w:rPr>
      </w:pPr>
    </w:p>
    <w:p w14:paraId="307E4251" w14:textId="77777777" w:rsidR="00E40067" w:rsidRDefault="00E40067" w:rsidP="00FB0838">
      <w:pPr>
        <w:rPr>
          <w:color w:val="000000"/>
          <w:sz w:val="28"/>
          <w:szCs w:val="28"/>
        </w:rPr>
      </w:pPr>
    </w:p>
    <w:p w14:paraId="2EF3B0AC" w14:textId="3D243126" w:rsidR="00FB0838" w:rsidRPr="00FB0838" w:rsidRDefault="00FB0838" w:rsidP="00FB0838">
      <w:pPr>
        <w:rPr>
          <w:color w:val="000000"/>
          <w:sz w:val="28"/>
          <w:szCs w:val="28"/>
        </w:rPr>
      </w:pPr>
      <w:r w:rsidRPr="00FB0838">
        <w:rPr>
          <w:color w:val="000000"/>
          <w:sz w:val="28"/>
          <w:szCs w:val="28"/>
        </w:rPr>
        <w:t xml:space="preserve">Временно исполняющий обязанности </w:t>
      </w:r>
    </w:p>
    <w:p w14:paraId="55CD8455" w14:textId="2B402935" w:rsidR="00FB0838" w:rsidRPr="00FB0838" w:rsidRDefault="00FB0838" w:rsidP="00FB0838">
      <w:pPr>
        <w:rPr>
          <w:rFonts w:eastAsia="Calibri"/>
          <w:color w:val="000000"/>
          <w:lang w:eastAsia="en-US"/>
        </w:rPr>
      </w:pPr>
      <w:r w:rsidRPr="00FB0838">
        <w:rPr>
          <w:color w:val="000000"/>
          <w:sz w:val="28"/>
          <w:szCs w:val="28"/>
        </w:rPr>
        <w:t xml:space="preserve">руководителя, начальника центра                      </w:t>
      </w:r>
      <w:r w:rsidR="005A62B5">
        <w:rPr>
          <w:color w:val="000000"/>
          <w:sz w:val="28"/>
          <w:szCs w:val="28"/>
        </w:rPr>
        <w:t>п/п</w:t>
      </w:r>
      <w:r w:rsidRPr="00FB0838">
        <w:rPr>
          <w:color w:val="000000"/>
          <w:sz w:val="28"/>
          <w:szCs w:val="28"/>
        </w:rPr>
        <w:t xml:space="preserve"> </w:t>
      </w:r>
      <w:r w:rsidR="00E40067">
        <w:rPr>
          <w:color w:val="000000"/>
          <w:sz w:val="28"/>
          <w:szCs w:val="28"/>
        </w:rPr>
        <w:t xml:space="preserve">     </w:t>
      </w:r>
      <w:r w:rsidRPr="00FB0838">
        <w:rPr>
          <w:color w:val="000000"/>
          <w:sz w:val="28"/>
          <w:szCs w:val="28"/>
        </w:rPr>
        <w:t xml:space="preserve">                    А. А. Колесник </w:t>
      </w:r>
    </w:p>
    <w:p w14:paraId="485AA684" w14:textId="77777777" w:rsidR="00FB0838" w:rsidRPr="00FB0838" w:rsidRDefault="00FB0838" w:rsidP="00FB0838">
      <w:pPr>
        <w:rPr>
          <w:rFonts w:eastAsia="Calibri"/>
          <w:color w:val="000000"/>
          <w:lang w:eastAsia="en-US"/>
        </w:rPr>
      </w:pPr>
    </w:p>
    <w:p w14:paraId="58B2F689" w14:textId="77777777" w:rsidR="00FB0838" w:rsidRPr="00FB0838" w:rsidRDefault="00FB0838" w:rsidP="00FB0838">
      <w:pPr>
        <w:rPr>
          <w:rFonts w:eastAsia="Calibri"/>
          <w:color w:val="000000"/>
          <w:lang w:eastAsia="en-US"/>
        </w:rPr>
      </w:pPr>
    </w:p>
    <w:p w14:paraId="64A8C4C7" w14:textId="77777777" w:rsidR="00FB0838" w:rsidRPr="00FB0838" w:rsidRDefault="00FB0838" w:rsidP="00FB0838">
      <w:pPr>
        <w:rPr>
          <w:rFonts w:eastAsia="Calibri"/>
          <w:color w:val="000000"/>
          <w:lang w:eastAsia="en-US"/>
        </w:rPr>
      </w:pPr>
    </w:p>
    <w:p w14:paraId="3991EC6C" w14:textId="77777777" w:rsidR="00FB0838" w:rsidRPr="00FB0838" w:rsidRDefault="00FB0838" w:rsidP="00FB0838">
      <w:pPr>
        <w:rPr>
          <w:rFonts w:eastAsia="Calibri"/>
          <w:color w:val="000000"/>
          <w:lang w:eastAsia="en-US"/>
        </w:rPr>
      </w:pPr>
    </w:p>
    <w:p w14:paraId="2E27B4D1" w14:textId="77777777" w:rsidR="00FB0838" w:rsidRPr="00FB0838" w:rsidRDefault="00FB0838" w:rsidP="00FB0838">
      <w:pPr>
        <w:rPr>
          <w:rFonts w:eastAsia="Calibri"/>
          <w:color w:val="000000"/>
          <w:lang w:eastAsia="en-US"/>
        </w:rPr>
      </w:pPr>
    </w:p>
    <w:p w14:paraId="445077A3" w14:textId="77777777" w:rsidR="00FB0838" w:rsidRPr="00FB0838" w:rsidRDefault="00FB0838" w:rsidP="00FB0838">
      <w:pPr>
        <w:rPr>
          <w:rFonts w:eastAsia="Calibri"/>
          <w:color w:val="000000"/>
          <w:lang w:eastAsia="en-US"/>
        </w:rPr>
      </w:pPr>
    </w:p>
    <w:p w14:paraId="5F126351" w14:textId="77777777" w:rsidR="00FB0838" w:rsidRPr="00FB0838" w:rsidRDefault="00FB0838" w:rsidP="00FB0838">
      <w:pPr>
        <w:rPr>
          <w:rFonts w:eastAsia="Calibri"/>
          <w:color w:val="000000"/>
          <w:lang w:eastAsia="en-US"/>
        </w:rPr>
      </w:pPr>
      <w:r w:rsidRPr="00FB0838">
        <w:rPr>
          <w:rFonts w:eastAsia="Calibri"/>
          <w:color w:val="000000"/>
          <w:lang w:eastAsia="en-US"/>
        </w:rPr>
        <w:t>Барыбина Оксана Николаевна</w:t>
      </w:r>
    </w:p>
    <w:p w14:paraId="5F7904BF" w14:textId="77777777" w:rsidR="00FB0838" w:rsidRPr="00FB0838" w:rsidRDefault="00FB0838" w:rsidP="00FB0838">
      <w:pPr>
        <w:rPr>
          <w:rFonts w:eastAsia="Calibri"/>
          <w:lang w:eastAsia="en-US"/>
        </w:rPr>
      </w:pPr>
      <w:r w:rsidRPr="00FB0838">
        <w:rPr>
          <w:rFonts w:eastAsia="Calibri"/>
          <w:color w:val="000000"/>
          <w:lang w:eastAsia="en-US"/>
        </w:rPr>
        <w:t>+7 (861) 255-20-18</w:t>
      </w:r>
    </w:p>
    <w:sectPr w:rsidR="00FB0838" w:rsidRPr="00FB0838" w:rsidSect="003A10C0">
      <w:headerReference w:type="even" r:id="rId10"/>
      <w:headerReference w:type="default" r:id="rId11"/>
      <w:pgSz w:w="11906" w:h="16838"/>
      <w:pgMar w:top="851" w:right="567"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B93F31" w14:textId="77777777" w:rsidR="00DA645B" w:rsidRDefault="00DA645B">
      <w:r>
        <w:separator/>
      </w:r>
    </w:p>
  </w:endnote>
  <w:endnote w:type="continuationSeparator" w:id="0">
    <w:p w14:paraId="0BABD7D0" w14:textId="77777777" w:rsidR="00DA645B" w:rsidRDefault="00DA6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0B43DE" w14:textId="77777777" w:rsidR="00DA645B" w:rsidRDefault="00DA645B">
      <w:r>
        <w:separator/>
      </w:r>
    </w:p>
  </w:footnote>
  <w:footnote w:type="continuationSeparator" w:id="0">
    <w:p w14:paraId="1EFCAC9B" w14:textId="77777777" w:rsidR="00DA645B" w:rsidRDefault="00DA64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97FC2E" w14:textId="77777777" w:rsidR="00C47BE6" w:rsidRDefault="000C6C45" w:rsidP="00F23C8A">
    <w:pPr>
      <w:pStyle w:val="a7"/>
      <w:framePr w:wrap="around" w:vAnchor="text" w:hAnchor="margin" w:xAlign="center" w:y="1"/>
      <w:rPr>
        <w:rStyle w:val="a8"/>
      </w:rPr>
    </w:pPr>
    <w:r>
      <w:rPr>
        <w:rStyle w:val="a8"/>
      </w:rPr>
      <w:fldChar w:fldCharType="begin"/>
    </w:r>
    <w:r w:rsidR="00C47BE6">
      <w:rPr>
        <w:rStyle w:val="a8"/>
      </w:rPr>
      <w:instrText xml:space="preserve">PAGE  </w:instrText>
    </w:r>
    <w:r>
      <w:rPr>
        <w:rStyle w:val="a8"/>
      </w:rPr>
      <w:fldChar w:fldCharType="end"/>
    </w:r>
  </w:p>
  <w:p w14:paraId="41B263F3" w14:textId="77777777" w:rsidR="00C47BE6" w:rsidRDefault="00C47BE6">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4C6783" w14:textId="77777777" w:rsidR="00C47BE6" w:rsidRDefault="000C6C45" w:rsidP="00F23C8A">
    <w:pPr>
      <w:pStyle w:val="a7"/>
      <w:framePr w:wrap="around" w:vAnchor="text" w:hAnchor="margin" w:xAlign="center" w:y="1"/>
      <w:rPr>
        <w:rStyle w:val="a8"/>
      </w:rPr>
    </w:pPr>
    <w:r>
      <w:rPr>
        <w:rStyle w:val="a8"/>
      </w:rPr>
      <w:fldChar w:fldCharType="begin"/>
    </w:r>
    <w:r w:rsidR="00C47BE6">
      <w:rPr>
        <w:rStyle w:val="a8"/>
      </w:rPr>
      <w:instrText xml:space="preserve">PAGE  </w:instrText>
    </w:r>
    <w:r>
      <w:rPr>
        <w:rStyle w:val="a8"/>
      </w:rPr>
      <w:fldChar w:fldCharType="separate"/>
    </w:r>
    <w:r w:rsidR="00754A3F">
      <w:rPr>
        <w:rStyle w:val="a8"/>
        <w:noProof/>
      </w:rPr>
      <w:t>2</w:t>
    </w:r>
    <w:r>
      <w:rPr>
        <w:rStyle w:val="a8"/>
      </w:rPr>
      <w:fldChar w:fldCharType="end"/>
    </w:r>
  </w:p>
  <w:p w14:paraId="552C0D17" w14:textId="77777777" w:rsidR="00C47BE6" w:rsidRDefault="00C47BE6" w:rsidP="00F23C8A">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594E"/>
    <w:multiLevelType w:val="hybridMultilevel"/>
    <w:tmpl w:val="B80ADCFE"/>
    <w:lvl w:ilvl="0" w:tplc="F236911E">
      <w:start w:val="1"/>
      <w:numFmt w:val="bullet"/>
      <w:lvlText w:val="─"/>
      <w:lvlJc w:val="left"/>
      <w:pPr>
        <w:tabs>
          <w:tab w:val="num" w:pos="795"/>
        </w:tabs>
        <w:ind w:left="795"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400559"/>
    <w:multiLevelType w:val="hybridMultilevel"/>
    <w:tmpl w:val="9162E8C6"/>
    <w:lvl w:ilvl="0" w:tplc="04190001">
      <w:start w:val="1"/>
      <w:numFmt w:val="bullet"/>
      <w:lvlText w:val=""/>
      <w:lvlJc w:val="left"/>
      <w:pPr>
        <w:tabs>
          <w:tab w:val="num" w:pos="1020"/>
        </w:tabs>
        <w:ind w:left="1020" w:hanging="360"/>
      </w:pPr>
      <w:rPr>
        <w:rFonts w:ascii="Symbol" w:hAnsi="Symbol" w:hint="default"/>
      </w:rPr>
    </w:lvl>
    <w:lvl w:ilvl="1" w:tplc="04190003" w:tentative="1">
      <w:start w:val="1"/>
      <w:numFmt w:val="bullet"/>
      <w:lvlText w:val="o"/>
      <w:lvlJc w:val="left"/>
      <w:pPr>
        <w:tabs>
          <w:tab w:val="num" w:pos="1740"/>
        </w:tabs>
        <w:ind w:left="1740" w:hanging="360"/>
      </w:pPr>
      <w:rPr>
        <w:rFonts w:ascii="Courier New" w:hAnsi="Courier New" w:cs="Courier New" w:hint="default"/>
      </w:rPr>
    </w:lvl>
    <w:lvl w:ilvl="2" w:tplc="04190005" w:tentative="1">
      <w:start w:val="1"/>
      <w:numFmt w:val="bullet"/>
      <w:lvlText w:val=""/>
      <w:lvlJc w:val="left"/>
      <w:pPr>
        <w:tabs>
          <w:tab w:val="num" w:pos="2460"/>
        </w:tabs>
        <w:ind w:left="2460" w:hanging="360"/>
      </w:pPr>
      <w:rPr>
        <w:rFonts w:ascii="Wingdings" w:hAnsi="Wingdings" w:hint="default"/>
      </w:rPr>
    </w:lvl>
    <w:lvl w:ilvl="3" w:tplc="04190001" w:tentative="1">
      <w:start w:val="1"/>
      <w:numFmt w:val="bullet"/>
      <w:lvlText w:val=""/>
      <w:lvlJc w:val="left"/>
      <w:pPr>
        <w:tabs>
          <w:tab w:val="num" w:pos="3180"/>
        </w:tabs>
        <w:ind w:left="3180" w:hanging="360"/>
      </w:pPr>
      <w:rPr>
        <w:rFonts w:ascii="Symbol" w:hAnsi="Symbol" w:hint="default"/>
      </w:rPr>
    </w:lvl>
    <w:lvl w:ilvl="4" w:tplc="04190003" w:tentative="1">
      <w:start w:val="1"/>
      <w:numFmt w:val="bullet"/>
      <w:lvlText w:val="o"/>
      <w:lvlJc w:val="left"/>
      <w:pPr>
        <w:tabs>
          <w:tab w:val="num" w:pos="3900"/>
        </w:tabs>
        <w:ind w:left="3900" w:hanging="360"/>
      </w:pPr>
      <w:rPr>
        <w:rFonts w:ascii="Courier New" w:hAnsi="Courier New" w:cs="Courier New" w:hint="default"/>
      </w:rPr>
    </w:lvl>
    <w:lvl w:ilvl="5" w:tplc="04190005" w:tentative="1">
      <w:start w:val="1"/>
      <w:numFmt w:val="bullet"/>
      <w:lvlText w:val=""/>
      <w:lvlJc w:val="left"/>
      <w:pPr>
        <w:tabs>
          <w:tab w:val="num" w:pos="4620"/>
        </w:tabs>
        <w:ind w:left="4620" w:hanging="360"/>
      </w:pPr>
      <w:rPr>
        <w:rFonts w:ascii="Wingdings" w:hAnsi="Wingdings" w:hint="default"/>
      </w:rPr>
    </w:lvl>
    <w:lvl w:ilvl="6" w:tplc="04190001" w:tentative="1">
      <w:start w:val="1"/>
      <w:numFmt w:val="bullet"/>
      <w:lvlText w:val=""/>
      <w:lvlJc w:val="left"/>
      <w:pPr>
        <w:tabs>
          <w:tab w:val="num" w:pos="5340"/>
        </w:tabs>
        <w:ind w:left="5340" w:hanging="360"/>
      </w:pPr>
      <w:rPr>
        <w:rFonts w:ascii="Symbol" w:hAnsi="Symbol" w:hint="default"/>
      </w:rPr>
    </w:lvl>
    <w:lvl w:ilvl="7" w:tplc="04190003" w:tentative="1">
      <w:start w:val="1"/>
      <w:numFmt w:val="bullet"/>
      <w:lvlText w:val="o"/>
      <w:lvlJc w:val="left"/>
      <w:pPr>
        <w:tabs>
          <w:tab w:val="num" w:pos="6060"/>
        </w:tabs>
        <w:ind w:left="6060" w:hanging="360"/>
      </w:pPr>
      <w:rPr>
        <w:rFonts w:ascii="Courier New" w:hAnsi="Courier New" w:cs="Courier New" w:hint="default"/>
      </w:rPr>
    </w:lvl>
    <w:lvl w:ilvl="8" w:tplc="04190005" w:tentative="1">
      <w:start w:val="1"/>
      <w:numFmt w:val="bullet"/>
      <w:lvlText w:val=""/>
      <w:lvlJc w:val="left"/>
      <w:pPr>
        <w:tabs>
          <w:tab w:val="num" w:pos="6780"/>
        </w:tabs>
        <w:ind w:left="6780" w:hanging="360"/>
      </w:pPr>
      <w:rPr>
        <w:rFonts w:ascii="Wingdings" w:hAnsi="Wingdings" w:hint="default"/>
      </w:rPr>
    </w:lvl>
  </w:abstractNum>
  <w:abstractNum w:abstractNumId="2" w15:restartNumberingAfterBreak="0">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3" w15:restartNumberingAfterBreak="0">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4" w15:restartNumberingAfterBreak="0">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15:restartNumberingAfterBreak="0">
    <w:nsid w:val="409C5669"/>
    <w:multiLevelType w:val="hybridMultilevel"/>
    <w:tmpl w:val="6C3A839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15:restartNumberingAfterBreak="0">
    <w:nsid w:val="70A941AE"/>
    <w:multiLevelType w:val="hybridMultilevel"/>
    <w:tmpl w:val="01162AE6"/>
    <w:lvl w:ilvl="0" w:tplc="7A20A190">
      <w:start w:val="1"/>
      <w:numFmt w:val="bullet"/>
      <w:lvlText w:val="−"/>
      <w:lvlJc w:val="left"/>
      <w:pPr>
        <w:tabs>
          <w:tab w:val="num" w:pos="360"/>
        </w:tabs>
        <w:ind w:left="360" w:hanging="360"/>
      </w:pPr>
      <w:rPr>
        <w:rFonts w:ascii="Times New Roman" w:hAnsi="Times New Roman" w:cs="Times New Roman" w:hint="default"/>
        <w:b w:val="0"/>
      </w:rPr>
    </w:lvl>
    <w:lvl w:ilvl="1" w:tplc="04190003">
      <w:start w:val="1"/>
      <w:numFmt w:val="bullet"/>
      <w:lvlText w:val="o"/>
      <w:lvlJc w:val="left"/>
      <w:pPr>
        <w:tabs>
          <w:tab w:val="num" w:pos="1005"/>
        </w:tabs>
        <w:ind w:left="1005" w:hanging="360"/>
      </w:pPr>
      <w:rPr>
        <w:rFonts w:ascii="Courier New" w:hAnsi="Courier New" w:cs="Courier New" w:hint="default"/>
      </w:rPr>
    </w:lvl>
    <w:lvl w:ilvl="2" w:tplc="04190005" w:tentative="1">
      <w:start w:val="1"/>
      <w:numFmt w:val="bullet"/>
      <w:lvlText w:val=""/>
      <w:lvlJc w:val="left"/>
      <w:pPr>
        <w:tabs>
          <w:tab w:val="num" w:pos="1725"/>
        </w:tabs>
        <w:ind w:left="1725" w:hanging="360"/>
      </w:pPr>
      <w:rPr>
        <w:rFonts w:ascii="Wingdings" w:hAnsi="Wingdings" w:hint="default"/>
      </w:rPr>
    </w:lvl>
    <w:lvl w:ilvl="3" w:tplc="04190001" w:tentative="1">
      <w:start w:val="1"/>
      <w:numFmt w:val="bullet"/>
      <w:lvlText w:val=""/>
      <w:lvlJc w:val="left"/>
      <w:pPr>
        <w:tabs>
          <w:tab w:val="num" w:pos="2445"/>
        </w:tabs>
        <w:ind w:left="2445" w:hanging="360"/>
      </w:pPr>
      <w:rPr>
        <w:rFonts w:ascii="Symbol" w:hAnsi="Symbol" w:hint="default"/>
      </w:rPr>
    </w:lvl>
    <w:lvl w:ilvl="4" w:tplc="04190003" w:tentative="1">
      <w:start w:val="1"/>
      <w:numFmt w:val="bullet"/>
      <w:lvlText w:val="o"/>
      <w:lvlJc w:val="left"/>
      <w:pPr>
        <w:tabs>
          <w:tab w:val="num" w:pos="3165"/>
        </w:tabs>
        <w:ind w:left="3165" w:hanging="360"/>
      </w:pPr>
      <w:rPr>
        <w:rFonts w:ascii="Courier New" w:hAnsi="Courier New" w:cs="Courier New" w:hint="default"/>
      </w:rPr>
    </w:lvl>
    <w:lvl w:ilvl="5" w:tplc="04190005" w:tentative="1">
      <w:start w:val="1"/>
      <w:numFmt w:val="bullet"/>
      <w:lvlText w:val=""/>
      <w:lvlJc w:val="left"/>
      <w:pPr>
        <w:tabs>
          <w:tab w:val="num" w:pos="3885"/>
        </w:tabs>
        <w:ind w:left="3885" w:hanging="360"/>
      </w:pPr>
      <w:rPr>
        <w:rFonts w:ascii="Wingdings" w:hAnsi="Wingdings" w:hint="default"/>
      </w:rPr>
    </w:lvl>
    <w:lvl w:ilvl="6" w:tplc="04190001" w:tentative="1">
      <w:start w:val="1"/>
      <w:numFmt w:val="bullet"/>
      <w:lvlText w:val=""/>
      <w:lvlJc w:val="left"/>
      <w:pPr>
        <w:tabs>
          <w:tab w:val="num" w:pos="4605"/>
        </w:tabs>
        <w:ind w:left="4605" w:hanging="360"/>
      </w:pPr>
      <w:rPr>
        <w:rFonts w:ascii="Symbol" w:hAnsi="Symbol" w:hint="default"/>
      </w:rPr>
    </w:lvl>
    <w:lvl w:ilvl="7" w:tplc="04190003" w:tentative="1">
      <w:start w:val="1"/>
      <w:numFmt w:val="bullet"/>
      <w:lvlText w:val="o"/>
      <w:lvlJc w:val="left"/>
      <w:pPr>
        <w:tabs>
          <w:tab w:val="num" w:pos="5325"/>
        </w:tabs>
        <w:ind w:left="5325" w:hanging="360"/>
      </w:pPr>
      <w:rPr>
        <w:rFonts w:ascii="Courier New" w:hAnsi="Courier New" w:cs="Courier New" w:hint="default"/>
      </w:rPr>
    </w:lvl>
    <w:lvl w:ilvl="8" w:tplc="04190005" w:tentative="1">
      <w:start w:val="1"/>
      <w:numFmt w:val="bullet"/>
      <w:lvlText w:val=""/>
      <w:lvlJc w:val="left"/>
      <w:pPr>
        <w:tabs>
          <w:tab w:val="num" w:pos="6045"/>
        </w:tabs>
        <w:ind w:left="6045" w:hanging="360"/>
      </w:pPr>
      <w:rPr>
        <w:rFonts w:ascii="Wingdings" w:hAnsi="Wingdings" w:hint="default"/>
      </w:rPr>
    </w:lvl>
  </w:abstractNum>
  <w:abstractNum w:abstractNumId="7" w15:restartNumberingAfterBreak="0">
    <w:nsid w:val="7159383C"/>
    <w:multiLevelType w:val="hybridMultilevel"/>
    <w:tmpl w:val="199E44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16cid:durableId="121608642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3331055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99715923">
    <w:abstractNumId w:val="5"/>
  </w:num>
  <w:num w:numId="4" w16cid:durableId="596787316">
    <w:abstractNumId w:val="4"/>
  </w:num>
  <w:num w:numId="5" w16cid:durableId="957762113">
    <w:abstractNumId w:val="7"/>
  </w:num>
  <w:num w:numId="6" w16cid:durableId="1540048555">
    <w:abstractNumId w:val="2"/>
  </w:num>
  <w:num w:numId="7" w16cid:durableId="408160938">
    <w:abstractNumId w:val="3"/>
  </w:num>
  <w:num w:numId="8" w16cid:durableId="735279749">
    <w:abstractNumId w:val="1"/>
  </w:num>
  <w:num w:numId="9" w16cid:durableId="1725180802">
    <w:abstractNumId w:val="0"/>
  </w:num>
  <w:num w:numId="10" w16cid:durableId="1995597269">
    <w:abstractNumId w:val="6"/>
  </w:num>
  <w:num w:numId="11" w16cid:durableId="236979606">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2760830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9219507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B09"/>
    <w:rsid w:val="00005CDB"/>
    <w:rsid w:val="000076E7"/>
    <w:rsid w:val="0001730E"/>
    <w:rsid w:val="00027DB1"/>
    <w:rsid w:val="000313EA"/>
    <w:rsid w:val="00031475"/>
    <w:rsid w:val="000331D1"/>
    <w:rsid w:val="00036CBF"/>
    <w:rsid w:val="00040D4E"/>
    <w:rsid w:val="0004101B"/>
    <w:rsid w:val="00044900"/>
    <w:rsid w:val="00044A67"/>
    <w:rsid w:val="00052E51"/>
    <w:rsid w:val="00053405"/>
    <w:rsid w:val="0005399C"/>
    <w:rsid w:val="0005442A"/>
    <w:rsid w:val="000565D6"/>
    <w:rsid w:val="00056AFB"/>
    <w:rsid w:val="00057FDB"/>
    <w:rsid w:val="000609C1"/>
    <w:rsid w:val="000630FC"/>
    <w:rsid w:val="00063C57"/>
    <w:rsid w:val="00071A1F"/>
    <w:rsid w:val="00072646"/>
    <w:rsid w:val="00073B70"/>
    <w:rsid w:val="00076169"/>
    <w:rsid w:val="00085F17"/>
    <w:rsid w:val="00086D22"/>
    <w:rsid w:val="00087E31"/>
    <w:rsid w:val="0009089A"/>
    <w:rsid w:val="0009173B"/>
    <w:rsid w:val="00091943"/>
    <w:rsid w:val="000935FD"/>
    <w:rsid w:val="00096B71"/>
    <w:rsid w:val="000A0857"/>
    <w:rsid w:val="000A19DA"/>
    <w:rsid w:val="000A363C"/>
    <w:rsid w:val="000C3B82"/>
    <w:rsid w:val="000C41FE"/>
    <w:rsid w:val="000C54C5"/>
    <w:rsid w:val="000C550B"/>
    <w:rsid w:val="000C6056"/>
    <w:rsid w:val="000C6071"/>
    <w:rsid w:val="000C6C45"/>
    <w:rsid w:val="000D1847"/>
    <w:rsid w:val="000D26DE"/>
    <w:rsid w:val="000D30DB"/>
    <w:rsid w:val="000D5668"/>
    <w:rsid w:val="000D5F2F"/>
    <w:rsid w:val="000E2428"/>
    <w:rsid w:val="000E4925"/>
    <w:rsid w:val="000E6B2A"/>
    <w:rsid w:val="000F10BA"/>
    <w:rsid w:val="000F406D"/>
    <w:rsid w:val="000F67A0"/>
    <w:rsid w:val="00101907"/>
    <w:rsid w:val="001023B5"/>
    <w:rsid w:val="00112986"/>
    <w:rsid w:val="00114D49"/>
    <w:rsid w:val="0012509C"/>
    <w:rsid w:val="00133D88"/>
    <w:rsid w:val="00137622"/>
    <w:rsid w:val="001429C4"/>
    <w:rsid w:val="0014376D"/>
    <w:rsid w:val="00144135"/>
    <w:rsid w:val="00150130"/>
    <w:rsid w:val="00154AF8"/>
    <w:rsid w:val="00160014"/>
    <w:rsid w:val="00160263"/>
    <w:rsid w:val="00160C51"/>
    <w:rsid w:val="001719BE"/>
    <w:rsid w:val="001813B7"/>
    <w:rsid w:val="00181CC2"/>
    <w:rsid w:val="00184EB1"/>
    <w:rsid w:val="00185E11"/>
    <w:rsid w:val="00192A31"/>
    <w:rsid w:val="001952A9"/>
    <w:rsid w:val="001A25DA"/>
    <w:rsid w:val="001B245B"/>
    <w:rsid w:val="001B4309"/>
    <w:rsid w:val="001B60A6"/>
    <w:rsid w:val="001C291E"/>
    <w:rsid w:val="001C6D21"/>
    <w:rsid w:val="001D0F39"/>
    <w:rsid w:val="001D25EA"/>
    <w:rsid w:val="001D6AD0"/>
    <w:rsid w:val="001E0431"/>
    <w:rsid w:val="001E2488"/>
    <w:rsid w:val="001E5404"/>
    <w:rsid w:val="001F30D6"/>
    <w:rsid w:val="001F5B94"/>
    <w:rsid w:val="0020108B"/>
    <w:rsid w:val="00201793"/>
    <w:rsid w:val="00201CF7"/>
    <w:rsid w:val="00204632"/>
    <w:rsid w:val="00205818"/>
    <w:rsid w:val="00207455"/>
    <w:rsid w:val="00214A5E"/>
    <w:rsid w:val="002201F3"/>
    <w:rsid w:val="0022189F"/>
    <w:rsid w:val="002243C9"/>
    <w:rsid w:val="0022445F"/>
    <w:rsid w:val="00226A08"/>
    <w:rsid w:val="00233F89"/>
    <w:rsid w:val="00234D02"/>
    <w:rsid w:val="002371E4"/>
    <w:rsid w:val="0023777F"/>
    <w:rsid w:val="0024498C"/>
    <w:rsid w:val="00252493"/>
    <w:rsid w:val="002538FC"/>
    <w:rsid w:val="00253CC5"/>
    <w:rsid w:val="00257BA9"/>
    <w:rsid w:val="002642D3"/>
    <w:rsid w:val="00264D53"/>
    <w:rsid w:val="00266802"/>
    <w:rsid w:val="00270A30"/>
    <w:rsid w:val="002727EA"/>
    <w:rsid w:val="0027708A"/>
    <w:rsid w:val="0028029E"/>
    <w:rsid w:val="0028115E"/>
    <w:rsid w:val="00287A8C"/>
    <w:rsid w:val="002918CF"/>
    <w:rsid w:val="002923E4"/>
    <w:rsid w:val="002A4733"/>
    <w:rsid w:val="002B30C0"/>
    <w:rsid w:val="002B335C"/>
    <w:rsid w:val="002B5D53"/>
    <w:rsid w:val="002C1A77"/>
    <w:rsid w:val="002C2515"/>
    <w:rsid w:val="002C4419"/>
    <w:rsid w:val="002D52F6"/>
    <w:rsid w:val="002D564E"/>
    <w:rsid w:val="002D5D95"/>
    <w:rsid w:val="002D62D0"/>
    <w:rsid w:val="002E2B53"/>
    <w:rsid w:val="002E5050"/>
    <w:rsid w:val="002E62CD"/>
    <w:rsid w:val="002E698B"/>
    <w:rsid w:val="002F07A7"/>
    <w:rsid w:val="002F7DD8"/>
    <w:rsid w:val="00302549"/>
    <w:rsid w:val="00303E02"/>
    <w:rsid w:val="003043A0"/>
    <w:rsid w:val="003043F8"/>
    <w:rsid w:val="00304800"/>
    <w:rsid w:val="00306F83"/>
    <w:rsid w:val="003071F3"/>
    <w:rsid w:val="00311B7E"/>
    <w:rsid w:val="003177BA"/>
    <w:rsid w:val="003227AB"/>
    <w:rsid w:val="0032451F"/>
    <w:rsid w:val="00324A63"/>
    <w:rsid w:val="00331C8E"/>
    <w:rsid w:val="003322F3"/>
    <w:rsid w:val="00333562"/>
    <w:rsid w:val="0033506C"/>
    <w:rsid w:val="00336F06"/>
    <w:rsid w:val="00340927"/>
    <w:rsid w:val="003452D4"/>
    <w:rsid w:val="00351835"/>
    <w:rsid w:val="00351D86"/>
    <w:rsid w:val="00357095"/>
    <w:rsid w:val="00370632"/>
    <w:rsid w:val="00373516"/>
    <w:rsid w:val="00375C55"/>
    <w:rsid w:val="00380046"/>
    <w:rsid w:val="00387BAE"/>
    <w:rsid w:val="00392410"/>
    <w:rsid w:val="003939C9"/>
    <w:rsid w:val="00395030"/>
    <w:rsid w:val="0039654E"/>
    <w:rsid w:val="00396780"/>
    <w:rsid w:val="003A0517"/>
    <w:rsid w:val="003A06D7"/>
    <w:rsid w:val="003A10C0"/>
    <w:rsid w:val="003B33ED"/>
    <w:rsid w:val="003B3F13"/>
    <w:rsid w:val="003B4171"/>
    <w:rsid w:val="003B6D04"/>
    <w:rsid w:val="003C4653"/>
    <w:rsid w:val="003C5FEE"/>
    <w:rsid w:val="003D4312"/>
    <w:rsid w:val="003D4D2B"/>
    <w:rsid w:val="003D5F3D"/>
    <w:rsid w:val="003E1205"/>
    <w:rsid w:val="003E2815"/>
    <w:rsid w:val="003F4EFA"/>
    <w:rsid w:val="00401A0C"/>
    <w:rsid w:val="00403B64"/>
    <w:rsid w:val="00411E8F"/>
    <w:rsid w:val="00412091"/>
    <w:rsid w:val="004123E2"/>
    <w:rsid w:val="00413F4A"/>
    <w:rsid w:val="00416DDB"/>
    <w:rsid w:val="00422B90"/>
    <w:rsid w:val="0043172F"/>
    <w:rsid w:val="004359D6"/>
    <w:rsid w:val="00436693"/>
    <w:rsid w:val="00437BCC"/>
    <w:rsid w:val="00440237"/>
    <w:rsid w:val="004424A8"/>
    <w:rsid w:val="004431C0"/>
    <w:rsid w:val="004574D9"/>
    <w:rsid w:val="00461745"/>
    <w:rsid w:val="00461A19"/>
    <w:rsid w:val="00461E2B"/>
    <w:rsid w:val="00474FA7"/>
    <w:rsid w:val="00475CE3"/>
    <w:rsid w:val="004803C2"/>
    <w:rsid w:val="00485F64"/>
    <w:rsid w:val="00487A62"/>
    <w:rsid w:val="004928D8"/>
    <w:rsid w:val="004964B3"/>
    <w:rsid w:val="004A22F2"/>
    <w:rsid w:val="004A26DC"/>
    <w:rsid w:val="004B4545"/>
    <w:rsid w:val="004B7DA3"/>
    <w:rsid w:val="004C3707"/>
    <w:rsid w:val="004D36EC"/>
    <w:rsid w:val="004D6FC6"/>
    <w:rsid w:val="004D72AC"/>
    <w:rsid w:val="004E6507"/>
    <w:rsid w:val="004F25FE"/>
    <w:rsid w:val="004F7BF1"/>
    <w:rsid w:val="0050508C"/>
    <w:rsid w:val="00511B03"/>
    <w:rsid w:val="00515503"/>
    <w:rsid w:val="00515EF2"/>
    <w:rsid w:val="00522560"/>
    <w:rsid w:val="00527509"/>
    <w:rsid w:val="0053280D"/>
    <w:rsid w:val="00533AAE"/>
    <w:rsid w:val="005366E3"/>
    <w:rsid w:val="00536B19"/>
    <w:rsid w:val="00540269"/>
    <w:rsid w:val="00542DD6"/>
    <w:rsid w:val="00550CAD"/>
    <w:rsid w:val="0055433D"/>
    <w:rsid w:val="00555964"/>
    <w:rsid w:val="00556BB4"/>
    <w:rsid w:val="0056235B"/>
    <w:rsid w:val="00562487"/>
    <w:rsid w:val="005669C7"/>
    <w:rsid w:val="00571C98"/>
    <w:rsid w:val="00572E2D"/>
    <w:rsid w:val="00575A7E"/>
    <w:rsid w:val="00575BEC"/>
    <w:rsid w:val="005766C6"/>
    <w:rsid w:val="00581ED4"/>
    <w:rsid w:val="00583387"/>
    <w:rsid w:val="005842DA"/>
    <w:rsid w:val="00584EAF"/>
    <w:rsid w:val="005932F7"/>
    <w:rsid w:val="005A0D77"/>
    <w:rsid w:val="005A0ED2"/>
    <w:rsid w:val="005A119F"/>
    <w:rsid w:val="005A62B5"/>
    <w:rsid w:val="005A67F7"/>
    <w:rsid w:val="005A7B26"/>
    <w:rsid w:val="005B0DD4"/>
    <w:rsid w:val="005B56D0"/>
    <w:rsid w:val="005C2DCB"/>
    <w:rsid w:val="005C30BB"/>
    <w:rsid w:val="005C481A"/>
    <w:rsid w:val="005C4C5C"/>
    <w:rsid w:val="005C72B5"/>
    <w:rsid w:val="005C7DA4"/>
    <w:rsid w:val="005D0CB5"/>
    <w:rsid w:val="005D1E83"/>
    <w:rsid w:val="005D2DA9"/>
    <w:rsid w:val="005D5609"/>
    <w:rsid w:val="005D7141"/>
    <w:rsid w:val="005E154F"/>
    <w:rsid w:val="005E7870"/>
    <w:rsid w:val="005F640E"/>
    <w:rsid w:val="00606D34"/>
    <w:rsid w:val="00616883"/>
    <w:rsid w:val="0062035D"/>
    <w:rsid w:val="00627B85"/>
    <w:rsid w:val="00640DAE"/>
    <w:rsid w:val="00642383"/>
    <w:rsid w:val="00647591"/>
    <w:rsid w:val="006543D9"/>
    <w:rsid w:val="00655900"/>
    <w:rsid w:val="006641ED"/>
    <w:rsid w:val="006672F2"/>
    <w:rsid w:val="0067053F"/>
    <w:rsid w:val="00672DAD"/>
    <w:rsid w:val="00674999"/>
    <w:rsid w:val="00677786"/>
    <w:rsid w:val="006A03C2"/>
    <w:rsid w:val="006A1952"/>
    <w:rsid w:val="006A4900"/>
    <w:rsid w:val="006B657E"/>
    <w:rsid w:val="006B7165"/>
    <w:rsid w:val="006C0DC3"/>
    <w:rsid w:val="006C2667"/>
    <w:rsid w:val="006C356E"/>
    <w:rsid w:val="006C71D6"/>
    <w:rsid w:val="006D4988"/>
    <w:rsid w:val="006E51CF"/>
    <w:rsid w:val="006E651D"/>
    <w:rsid w:val="006E6C23"/>
    <w:rsid w:val="006F45F4"/>
    <w:rsid w:val="006F4BAC"/>
    <w:rsid w:val="007048A6"/>
    <w:rsid w:val="0071014B"/>
    <w:rsid w:val="00715327"/>
    <w:rsid w:val="0071541D"/>
    <w:rsid w:val="0071724A"/>
    <w:rsid w:val="00721FB6"/>
    <w:rsid w:val="00726487"/>
    <w:rsid w:val="00733D7C"/>
    <w:rsid w:val="00736F75"/>
    <w:rsid w:val="00745CF9"/>
    <w:rsid w:val="0074688C"/>
    <w:rsid w:val="007534E1"/>
    <w:rsid w:val="00754A3F"/>
    <w:rsid w:val="007608C0"/>
    <w:rsid w:val="007648E5"/>
    <w:rsid w:val="0076573A"/>
    <w:rsid w:val="00776901"/>
    <w:rsid w:val="00780503"/>
    <w:rsid w:val="0078151A"/>
    <w:rsid w:val="007A0D16"/>
    <w:rsid w:val="007A485B"/>
    <w:rsid w:val="007A49A6"/>
    <w:rsid w:val="007A7D8F"/>
    <w:rsid w:val="007B0A7D"/>
    <w:rsid w:val="007B15BE"/>
    <w:rsid w:val="007B180F"/>
    <w:rsid w:val="007B19A9"/>
    <w:rsid w:val="007B389A"/>
    <w:rsid w:val="007B495D"/>
    <w:rsid w:val="007C4474"/>
    <w:rsid w:val="007C5D50"/>
    <w:rsid w:val="007C7EDF"/>
    <w:rsid w:val="007D405D"/>
    <w:rsid w:val="007E18F1"/>
    <w:rsid w:val="007E21BF"/>
    <w:rsid w:val="007E40F7"/>
    <w:rsid w:val="007E63C7"/>
    <w:rsid w:val="007E797F"/>
    <w:rsid w:val="007F41FB"/>
    <w:rsid w:val="007F59E4"/>
    <w:rsid w:val="007F7362"/>
    <w:rsid w:val="00801B05"/>
    <w:rsid w:val="00805828"/>
    <w:rsid w:val="00812FF5"/>
    <w:rsid w:val="00813197"/>
    <w:rsid w:val="00820B98"/>
    <w:rsid w:val="008223E4"/>
    <w:rsid w:val="00822DE9"/>
    <w:rsid w:val="008234D1"/>
    <w:rsid w:val="00823A4A"/>
    <w:rsid w:val="0082500E"/>
    <w:rsid w:val="008260A8"/>
    <w:rsid w:val="0083003F"/>
    <w:rsid w:val="008317C1"/>
    <w:rsid w:val="00833FBE"/>
    <w:rsid w:val="00834F0F"/>
    <w:rsid w:val="00834F13"/>
    <w:rsid w:val="008350BC"/>
    <w:rsid w:val="0083517E"/>
    <w:rsid w:val="00837133"/>
    <w:rsid w:val="0083796E"/>
    <w:rsid w:val="008452E3"/>
    <w:rsid w:val="0085233C"/>
    <w:rsid w:val="00852B76"/>
    <w:rsid w:val="008552E8"/>
    <w:rsid w:val="00855A3D"/>
    <w:rsid w:val="00857F9D"/>
    <w:rsid w:val="00860731"/>
    <w:rsid w:val="0086479A"/>
    <w:rsid w:val="008664EC"/>
    <w:rsid w:val="00866B87"/>
    <w:rsid w:val="00867EB6"/>
    <w:rsid w:val="00872EEC"/>
    <w:rsid w:val="00875E7D"/>
    <w:rsid w:val="008770F6"/>
    <w:rsid w:val="00877EB3"/>
    <w:rsid w:val="00887F51"/>
    <w:rsid w:val="008918DC"/>
    <w:rsid w:val="008924BC"/>
    <w:rsid w:val="008955B6"/>
    <w:rsid w:val="008A154F"/>
    <w:rsid w:val="008A377C"/>
    <w:rsid w:val="008A7934"/>
    <w:rsid w:val="008A7C13"/>
    <w:rsid w:val="008B0BA0"/>
    <w:rsid w:val="008B3A8E"/>
    <w:rsid w:val="008B3CBF"/>
    <w:rsid w:val="008B739D"/>
    <w:rsid w:val="008C0F8A"/>
    <w:rsid w:val="008C4A25"/>
    <w:rsid w:val="008C5AB9"/>
    <w:rsid w:val="008C6516"/>
    <w:rsid w:val="008D53D4"/>
    <w:rsid w:val="008D552D"/>
    <w:rsid w:val="008D6A39"/>
    <w:rsid w:val="008D7EA0"/>
    <w:rsid w:val="008E0893"/>
    <w:rsid w:val="008E3EBE"/>
    <w:rsid w:val="008E4CFE"/>
    <w:rsid w:val="008F0287"/>
    <w:rsid w:val="008F7B95"/>
    <w:rsid w:val="00904470"/>
    <w:rsid w:val="00910CBC"/>
    <w:rsid w:val="009116EA"/>
    <w:rsid w:val="00911A58"/>
    <w:rsid w:val="00914CB4"/>
    <w:rsid w:val="00914E08"/>
    <w:rsid w:val="00925FBF"/>
    <w:rsid w:val="00926961"/>
    <w:rsid w:val="0093413F"/>
    <w:rsid w:val="0095161B"/>
    <w:rsid w:val="00954AC5"/>
    <w:rsid w:val="009614E1"/>
    <w:rsid w:val="00962608"/>
    <w:rsid w:val="00963B30"/>
    <w:rsid w:val="00965169"/>
    <w:rsid w:val="0096612F"/>
    <w:rsid w:val="00976B12"/>
    <w:rsid w:val="00977513"/>
    <w:rsid w:val="00985321"/>
    <w:rsid w:val="00987150"/>
    <w:rsid w:val="00987B4D"/>
    <w:rsid w:val="0099259E"/>
    <w:rsid w:val="00997B75"/>
    <w:rsid w:val="009A0A84"/>
    <w:rsid w:val="009A1763"/>
    <w:rsid w:val="009A3DE3"/>
    <w:rsid w:val="009A5746"/>
    <w:rsid w:val="009C00B8"/>
    <w:rsid w:val="009C17AA"/>
    <w:rsid w:val="009C270C"/>
    <w:rsid w:val="009C3CA9"/>
    <w:rsid w:val="009C7009"/>
    <w:rsid w:val="009D304B"/>
    <w:rsid w:val="009D57E0"/>
    <w:rsid w:val="009E354E"/>
    <w:rsid w:val="009E7CE8"/>
    <w:rsid w:val="009F77D1"/>
    <w:rsid w:val="00A020CE"/>
    <w:rsid w:val="00A041AE"/>
    <w:rsid w:val="00A05F9D"/>
    <w:rsid w:val="00A077AF"/>
    <w:rsid w:val="00A10775"/>
    <w:rsid w:val="00A1225D"/>
    <w:rsid w:val="00A14CE9"/>
    <w:rsid w:val="00A15EB0"/>
    <w:rsid w:val="00A16188"/>
    <w:rsid w:val="00A1661D"/>
    <w:rsid w:val="00A201ED"/>
    <w:rsid w:val="00A22E97"/>
    <w:rsid w:val="00A23266"/>
    <w:rsid w:val="00A35E46"/>
    <w:rsid w:val="00A40CE9"/>
    <w:rsid w:val="00A40D9D"/>
    <w:rsid w:val="00A434A2"/>
    <w:rsid w:val="00A4380A"/>
    <w:rsid w:val="00A46208"/>
    <w:rsid w:val="00A5155E"/>
    <w:rsid w:val="00A7092B"/>
    <w:rsid w:val="00A71721"/>
    <w:rsid w:val="00A7787B"/>
    <w:rsid w:val="00A808A4"/>
    <w:rsid w:val="00A80E25"/>
    <w:rsid w:val="00A81F50"/>
    <w:rsid w:val="00A85799"/>
    <w:rsid w:val="00A91B9D"/>
    <w:rsid w:val="00A92664"/>
    <w:rsid w:val="00AA1232"/>
    <w:rsid w:val="00AA13C7"/>
    <w:rsid w:val="00AB1A48"/>
    <w:rsid w:val="00AC61FC"/>
    <w:rsid w:val="00AD102B"/>
    <w:rsid w:val="00AD128C"/>
    <w:rsid w:val="00AD7D1C"/>
    <w:rsid w:val="00AF32B5"/>
    <w:rsid w:val="00B02B6F"/>
    <w:rsid w:val="00B04C09"/>
    <w:rsid w:val="00B1037D"/>
    <w:rsid w:val="00B136FF"/>
    <w:rsid w:val="00B149D3"/>
    <w:rsid w:val="00B175C4"/>
    <w:rsid w:val="00B17F2F"/>
    <w:rsid w:val="00B2465E"/>
    <w:rsid w:val="00B34E65"/>
    <w:rsid w:val="00B36EE9"/>
    <w:rsid w:val="00B37E2A"/>
    <w:rsid w:val="00B44023"/>
    <w:rsid w:val="00B465E8"/>
    <w:rsid w:val="00B4738C"/>
    <w:rsid w:val="00B54E77"/>
    <w:rsid w:val="00B55E17"/>
    <w:rsid w:val="00B67168"/>
    <w:rsid w:val="00B67777"/>
    <w:rsid w:val="00B712F9"/>
    <w:rsid w:val="00B77B00"/>
    <w:rsid w:val="00B815CD"/>
    <w:rsid w:val="00B9016E"/>
    <w:rsid w:val="00B92E03"/>
    <w:rsid w:val="00B94CC1"/>
    <w:rsid w:val="00B95776"/>
    <w:rsid w:val="00BA4168"/>
    <w:rsid w:val="00BA5A09"/>
    <w:rsid w:val="00BB2723"/>
    <w:rsid w:val="00BC129E"/>
    <w:rsid w:val="00BC18B1"/>
    <w:rsid w:val="00BC2B38"/>
    <w:rsid w:val="00BC31A4"/>
    <w:rsid w:val="00BC64A2"/>
    <w:rsid w:val="00BC718A"/>
    <w:rsid w:val="00BC73D4"/>
    <w:rsid w:val="00BD058B"/>
    <w:rsid w:val="00BD21EC"/>
    <w:rsid w:val="00BD2A86"/>
    <w:rsid w:val="00BD4BB6"/>
    <w:rsid w:val="00BD67F0"/>
    <w:rsid w:val="00BE1260"/>
    <w:rsid w:val="00BF1093"/>
    <w:rsid w:val="00BF20E8"/>
    <w:rsid w:val="00BF4AFC"/>
    <w:rsid w:val="00BF5C50"/>
    <w:rsid w:val="00C06433"/>
    <w:rsid w:val="00C11442"/>
    <w:rsid w:val="00C11AA1"/>
    <w:rsid w:val="00C130FB"/>
    <w:rsid w:val="00C240E8"/>
    <w:rsid w:val="00C24D3B"/>
    <w:rsid w:val="00C26B41"/>
    <w:rsid w:val="00C31014"/>
    <w:rsid w:val="00C339A6"/>
    <w:rsid w:val="00C3513C"/>
    <w:rsid w:val="00C35719"/>
    <w:rsid w:val="00C36867"/>
    <w:rsid w:val="00C42D96"/>
    <w:rsid w:val="00C42E3B"/>
    <w:rsid w:val="00C4392C"/>
    <w:rsid w:val="00C44F21"/>
    <w:rsid w:val="00C47BE6"/>
    <w:rsid w:val="00C5136D"/>
    <w:rsid w:val="00C57F19"/>
    <w:rsid w:val="00C61CFF"/>
    <w:rsid w:val="00C63229"/>
    <w:rsid w:val="00C67BCA"/>
    <w:rsid w:val="00C729F0"/>
    <w:rsid w:val="00C73EC1"/>
    <w:rsid w:val="00C80BDA"/>
    <w:rsid w:val="00C82DA2"/>
    <w:rsid w:val="00C91511"/>
    <w:rsid w:val="00C91A85"/>
    <w:rsid w:val="00C93930"/>
    <w:rsid w:val="00CA2910"/>
    <w:rsid w:val="00CA3C1E"/>
    <w:rsid w:val="00CA6E39"/>
    <w:rsid w:val="00CB2CFE"/>
    <w:rsid w:val="00CB5562"/>
    <w:rsid w:val="00CB7907"/>
    <w:rsid w:val="00CC1A56"/>
    <w:rsid w:val="00CC2045"/>
    <w:rsid w:val="00CC301B"/>
    <w:rsid w:val="00CC38C2"/>
    <w:rsid w:val="00CC464E"/>
    <w:rsid w:val="00CC5917"/>
    <w:rsid w:val="00CD1207"/>
    <w:rsid w:val="00CD348B"/>
    <w:rsid w:val="00CD3687"/>
    <w:rsid w:val="00CD6367"/>
    <w:rsid w:val="00CE0D17"/>
    <w:rsid w:val="00CE2088"/>
    <w:rsid w:val="00CE2CB0"/>
    <w:rsid w:val="00CF02E6"/>
    <w:rsid w:val="00CF5207"/>
    <w:rsid w:val="00CF5394"/>
    <w:rsid w:val="00D01BAE"/>
    <w:rsid w:val="00D06322"/>
    <w:rsid w:val="00D119FC"/>
    <w:rsid w:val="00D13B15"/>
    <w:rsid w:val="00D14AFC"/>
    <w:rsid w:val="00D176EC"/>
    <w:rsid w:val="00D40C4B"/>
    <w:rsid w:val="00D4392E"/>
    <w:rsid w:val="00D46F53"/>
    <w:rsid w:val="00D50EEA"/>
    <w:rsid w:val="00D5100F"/>
    <w:rsid w:val="00D55ABB"/>
    <w:rsid w:val="00D55D5D"/>
    <w:rsid w:val="00D6063D"/>
    <w:rsid w:val="00D6305C"/>
    <w:rsid w:val="00D64773"/>
    <w:rsid w:val="00D71754"/>
    <w:rsid w:val="00D71B68"/>
    <w:rsid w:val="00D729CC"/>
    <w:rsid w:val="00D73918"/>
    <w:rsid w:val="00D748DE"/>
    <w:rsid w:val="00D76C06"/>
    <w:rsid w:val="00D77402"/>
    <w:rsid w:val="00D805F9"/>
    <w:rsid w:val="00D833F8"/>
    <w:rsid w:val="00D8373A"/>
    <w:rsid w:val="00D85C4A"/>
    <w:rsid w:val="00D8758B"/>
    <w:rsid w:val="00D8770A"/>
    <w:rsid w:val="00D91592"/>
    <w:rsid w:val="00D94F86"/>
    <w:rsid w:val="00D965CC"/>
    <w:rsid w:val="00D97DC3"/>
    <w:rsid w:val="00DA58E8"/>
    <w:rsid w:val="00DA5C76"/>
    <w:rsid w:val="00DA645B"/>
    <w:rsid w:val="00DB171E"/>
    <w:rsid w:val="00DB3B08"/>
    <w:rsid w:val="00DB5838"/>
    <w:rsid w:val="00DB70F0"/>
    <w:rsid w:val="00DB7C3C"/>
    <w:rsid w:val="00DB7D70"/>
    <w:rsid w:val="00DC1AAC"/>
    <w:rsid w:val="00DC7320"/>
    <w:rsid w:val="00DD6456"/>
    <w:rsid w:val="00DD7EDA"/>
    <w:rsid w:val="00DE0079"/>
    <w:rsid w:val="00DE450E"/>
    <w:rsid w:val="00DE5295"/>
    <w:rsid w:val="00DE7029"/>
    <w:rsid w:val="00DF1B3A"/>
    <w:rsid w:val="00DF5166"/>
    <w:rsid w:val="00DF6E02"/>
    <w:rsid w:val="00E043ED"/>
    <w:rsid w:val="00E056BF"/>
    <w:rsid w:val="00E100FA"/>
    <w:rsid w:val="00E119E2"/>
    <w:rsid w:val="00E226E0"/>
    <w:rsid w:val="00E362E4"/>
    <w:rsid w:val="00E36552"/>
    <w:rsid w:val="00E40067"/>
    <w:rsid w:val="00E429D4"/>
    <w:rsid w:val="00E461DE"/>
    <w:rsid w:val="00E52CCC"/>
    <w:rsid w:val="00E61258"/>
    <w:rsid w:val="00E63606"/>
    <w:rsid w:val="00E64115"/>
    <w:rsid w:val="00E66C3C"/>
    <w:rsid w:val="00E678C1"/>
    <w:rsid w:val="00E71E5C"/>
    <w:rsid w:val="00E73503"/>
    <w:rsid w:val="00E7484E"/>
    <w:rsid w:val="00E75255"/>
    <w:rsid w:val="00E8086F"/>
    <w:rsid w:val="00E80EA0"/>
    <w:rsid w:val="00E82094"/>
    <w:rsid w:val="00E856A8"/>
    <w:rsid w:val="00E86FF1"/>
    <w:rsid w:val="00E905D7"/>
    <w:rsid w:val="00E9523C"/>
    <w:rsid w:val="00E97958"/>
    <w:rsid w:val="00E97E87"/>
    <w:rsid w:val="00EA127E"/>
    <w:rsid w:val="00EA39FE"/>
    <w:rsid w:val="00EB448A"/>
    <w:rsid w:val="00EB4F83"/>
    <w:rsid w:val="00EB6916"/>
    <w:rsid w:val="00EB6D55"/>
    <w:rsid w:val="00EB7FE5"/>
    <w:rsid w:val="00EC07BE"/>
    <w:rsid w:val="00ED2938"/>
    <w:rsid w:val="00ED4417"/>
    <w:rsid w:val="00ED45EE"/>
    <w:rsid w:val="00EE19C7"/>
    <w:rsid w:val="00EE1BEF"/>
    <w:rsid w:val="00F02B09"/>
    <w:rsid w:val="00F04079"/>
    <w:rsid w:val="00F07B03"/>
    <w:rsid w:val="00F127C3"/>
    <w:rsid w:val="00F13319"/>
    <w:rsid w:val="00F1572A"/>
    <w:rsid w:val="00F23C8A"/>
    <w:rsid w:val="00F27CE1"/>
    <w:rsid w:val="00F30E86"/>
    <w:rsid w:val="00F31C46"/>
    <w:rsid w:val="00F32D0B"/>
    <w:rsid w:val="00F3301D"/>
    <w:rsid w:val="00F33D04"/>
    <w:rsid w:val="00F33D53"/>
    <w:rsid w:val="00F36434"/>
    <w:rsid w:val="00F36CD0"/>
    <w:rsid w:val="00F40877"/>
    <w:rsid w:val="00F45DF5"/>
    <w:rsid w:val="00F4632D"/>
    <w:rsid w:val="00F47626"/>
    <w:rsid w:val="00F51450"/>
    <w:rsid w:val="00F51FE1"/>
    <w:rsid w:val="00F52111"/>
    <w:rsid w:val="00F5524F"/>
    <w:rsid w:val="00F63348"/>
    <w:rsid w:val="00F65601"/>
    <w:rsid w:val="00F757C6"/>
    <w:rsid w:val="00F82047"/>
    <w:rsid w:val="00F82571"/>
    <w:rsid w:val="00F85DD8"/>
    <w:rsid w:val="00FA1A16"/>
    <w:rsid w:val="00FB03CC"/>
    <w:rsid w:val="00FB0838"/>
    <w:rsid w:val="00FB1617"/>
    <w:rsid w:val="00FB210C"/>
    <w:rsid w:val="00FB22C4"/>
    <w:rsid w:val="00FB2DAF"/>
    <w:rsid w:val="00FB3189"/>
    <w:rsid w:val="00FB63BD"/>
    <w:rsid w:val="00FB70F3"/>
    <w:rsid w:val="00FC5957"/>
    <w:rsid w:val="00FD0A92"/>
    <w:rsid w:val="00FD23F0"/>
    <w:rsid w:val="00FD3209"/>
    <w:rsid w:val="00FE17CC"/>
    <w:rsid w:val="00FE22D5"/>
    <w:rsid w:val="00FE2551"/>
    <w:rsid w:val="00FE32FA"/>
    <w:rsid w:val="00FF363C"/>
    <w:rsid w:val="00FF65DA"/>
    <w:rsid w:val="00FF7C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201B30"/>
  <w15:docId w15:val="{40ADDF4A-6131-4E22-AF3F-23EAEA3A1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2B09"/>
    <w:rPr>
      <w:sz w:val="24"/>
      <w:szCs w:val="24"/>
    </w:rPr>
  </w:style>
  <w:style w:type="paragraph" w:styleId="2">
    <w:name w:val="heading 2"/>
    <w:basedOn w:val="a"/>
    <w:next w:val="a"/>
    <w:qFormat/>
    <w:rsid w:val="0022189F"/>
    <w:pPr>
      <w:keepNext/>
      <w:jc w:val="center"/>
      <w:outlineLvl w:val="1"/>
    </w:pPr>
    <w:rPr>
      <w:rFonts w:ascii="Arial" w:hAnsi="Arial"/>
      <w:b/>
      <w:noProof/>
    </w:rPr>
  </w:style>
  <w:style w:type="paragraph" w:styleId="3">
    <w:name w:val="heading 3"/>
    <w:basedOn w:val="a"/>
    <w:next w:val="a"/>
    <w:qFormat/>
    <w:rsid w:val="0022189F"/>
    <w:pPr>
      <w:keepNext/>
      <w:spacing w:before="240" w:after="60"/>
      <w:outlineLvl w:val="2"/>
    </w:pPr>
    <w:rPr>
      <w:rFonts w:ascii="Arial" w:hAnsi="Arial" w:cs="Arial"/>
      <w:b/>
      <w:bCs/>
      <w:noProo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31">
    <w:name w:val="Body Text 31"/>
    <w:basedOn w:val="a"/>
    <w:rsid w:val="00F02B09"/>
    <w:pPr>
      <w:overflowPunct w:val="0"/>
      <w:autoSpaceDE w:val="0"/>
      <w:autoSpaceDN w:val="0"/>
      <w:adjustRightInd w:val="0"/>
      <w:jc w:val="center"/>
    </w:pPr>
    <w:rPr>
      <w:noProof/>
      <w:sz w:val="28"/>
      <w:szCs w:val="20"/>
      <w:lang w:val="en-US"/>
    </w:rPr>
  </w:style>
  <w:style w:type="paragraph" w:customStyle="1" w:styleId="a3">
    <w:name w:val="Знак"/>
    <w:basedOn w:val="a"/>
    <w:rsid w:val="008223E4"/>
    <w:pPr>
      <w:widowControl w:val="0"/>
      <w:adjustRightInd w:val="0"/>
      <w:spacing w:after="160" w:line="240" w:lineRule="exact"/>
      <w:jc w:val="right"/>
    </w:pPr>
    <w:rPr>
      <w:sz w:val="20"/>
      <w:szCs w:val="20"/>
      <w:lang w:val="en-GB" w:eastAsia="en-US"/>
    </w:rPr>
  </w:style>
  <w:style w:type="paragraph" w:styleId="a4">
    <w:name w:val="Balloon Text"/>
    <w:basedOn w:val="a"/>
    <w:semiHidden/>
    <w:rsid w:val="007B389A"/>
    <w:rPr>
      <w:rFonts w:ascii="Tahoma" w:hAnsi="Tahoma" w:cs="Tahoma"/>
      <w:sz w:val="16"/>
      <w:szCs w:val="16"/>
    </w:rPr>
  </w:style>
  <w:style w:type="paragraph" w:customStyle="1" w:styleId="a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DA58E8"/>
    <w:pPr>
      <w:widowControl w:val="0"/>
      <w:adjustRightInd w:val="0"/>
      <w:spacing w:after="160" w:line="240" w:lineRule="exact"/>
      <w:jc w:val="right"/>
    </w:pPr>
    <w:rPr>
      <w:sz w:val="20"/>
      <w:szCs w:val="20"/>
      <w:lang w:val="en-GB" w:eastAsia="en-US"/>
    </w:rPr>
  </w:style>
  <w:style w:type="paragraph" w:customStyle="1" w:styleId="a6">
    <w:name w:val="Знак Знак Знак Знак Знак Знак Знак"/>
    <w:basedOn w:val="a"/>
    <w:rsid w:val="00887F51"/>
    <w:pPr>
      <w:widowControl w:val="0"/>
      <w:adjustRightInd w:val="0"/>
      <w:spacing w:after="160" w:line="240" w:lineRule="exact"/>
      <w:jc w:val="right"/>
    </w:pPr>
    <w:rPr>
      <w:sz w:val="20"/>
      <w:szCs w:val="20"/>
      <w:lang w:val="en-GB" w:eastAsia="en-US"/>
    </w:rPr>
  </w:style>
  <w:style w:type="paragraph" w:customStyle="1" w:styleId="1">
    <w:name w:val="Знак Знак1 Знак"/>
    <w:basedOn w:val="a"/>
    <w:rsid w:val="00575A7E"/>
    <w:pPr>
      <w:widowControl w:val="0"/>
      <w:adjustRightInd w:val="0"/>
      <w:spacing w:after="160" w:line="240" w:lineRule="exact"/>
      <w:jc w:val="right"/>
    </w:pPr>
    <w:rPr>
      <w:sz w:val="20"/>
      <w:szCs w:val="20"/>
      <w:lang w:val="en-GB" w:eastAsia="en-US"/>
    </w:rPr>
  </w:style>
  <w:style w:type="paragraph" w:styleId="a7">
    <w:name w:val="header"/>
    <w:basedOn w:val="a"/>
    <w:rsid w:val="004B7DA3"/>
    <w:pPr>
      <w:tabs>
        <w:tab w:val="center" w:pos="4677"/>
        <w:tab w:val="right" w:pos="9355"/>
      </w:tabs>
    </w:pPr>
  </w:style>
  <w:style w:type="character" w:styleId="a8">
    <w:name w:val="page number"/>
    <w:basedOn w:val="a0"/>
    <w:rsid w:val="004B7DA3"/>
  </w:style>
  <w:style w:type="paragraph" w:styleId="30">
    <w:name w:val="Body Text 3"/>
    <w:basedOn w:val="a"/>
    <w:rsid w:val="0022189F"/>
    <w:pPr>
      <w:spacing w:after="120"/>
    </w:pPr>
    <w:rPr>
      <w:noProof/>
      <w:sz w:val="16"/>
      <w:szCs w:val="16"/>
    </w:rPr>
  </w:style>
  <w:style w:type="paragraph" w:styleId="a9">
    <w:name w:val="footer"/>
    <w:basedOn w:val="a"/>
    <w:rsid w:val="00F23C8A"/>
    <w:pPr>
      <w:tabs>
        <w:tab w:val="center" w:pos="4677"/>
        <w:tab w:val="right" w:pos="9355"/>
      </w:tabs>
    </w:pPr>
  </w:style>
  <w:style w:type="paragraph" w:customStyle="1" w:styleId="aa">
    <w:name w:val="Знак"/>
    <w:basedOn w:val="a"/>
    <w:rsid w:val="00E52CCC"/>
    <w:pPr>
      <w:widowControl w:val="0"/>
      <w:adjustRightInd w:val="0"/>
      <w:spacing w:after="160" w:line="240" w:lineRule="exact"/>
      <w:jc w:val="right"/>
    </w:pPr>
    <w:rPr>
      <w:sz w:val="20"/>
      <w:szCs w:val="20"/>
      <w:lang w:val="en-GB" w:eastAsia="en-US"/>
    </w:rPr>
  </w:style>
  <w:style w:type="paragraph" w:customStyle="1" w:styleId="ab">
    <w:name w:val="Знак Знак Знак Знак Знак Знак Знак"/>
    <w:basedOn w:val="a"/>
    <w:rsid w:val="00C82DA2"/>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252493"/>
    <w:pPr>
      <w:ind w:firstLine="708"/>
      <w:outlineLvl w:val="0"/>
    </w:pPr>
    <w:rPr>
      <w:bCs/>
      <w:iCs/>
      <w:sz w:val="28"/>
      <w:szCs w:val="28"/>
    </w:rPr>
  </w:style>
  <w:style w:type="character" w:customStyle="1" w:styleId="140">
    <w:name w:val="Обычный + 14 пт Знак"/>
    <w:basedOn w:val="a0"/>
    <w:link w:val="14"/>
    <w:rsid w:val="00252493"/>
    <w:rPr>
      <w:bCs/>
      <w:iCs/>
      <w:sz w:val="28"/>
      <w:szCs w:val="28"/>
      <w:lang w:val="ru-RU" w:eastAsia="ru-RU" w:bidi="ar-SA"/>
    </w:rPr>
  </w:style>
  <w:style w:type="paragraph" w:styleId="ac">
    <w:name w:val="Title"/>
    <w:basedOn w:val="a"/>
    <w:link w:val="ad"/>
    <w:qFormat/>
    <w:rsid w:val="00D46F53"/>
    <w:pPr>
      <w:jc w:val="center"/>
    </w:pPr>
    <w:rPr>
      <w:b/>
      <w:sz w:val="28"/>
      <w:szCs w:val="20"/>
    </w:rPr>
  </w:style>
  <w:style w:type="character" w:customStyle="1" w:styleId="ad">
    <w:name w:val="Заголовок Знак"/>
    <w:basedOn w:val="a0"/>
    <w:link w:val="ac"/>
    <w:rsid w:val="00D46F53"/>
    <w:rPr>
      <w:b/>
      <w:sz w:val="28"/>
    </w:rPr>
  </w:style>
  <w:style w:type="paragraph" w:styleId="ae">
    <w:name w:val="List Paragraph"/>
    <w:basedOn w:val="a"/>
    <w:uiPriority w:val="34"/>
    <w:qFormat/>
    <w:rsid w:val="004C37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553174">
      <w:bodyDiv w:val="1"/>
      <w:marLeft w:val="0"/>
      <w:marRight w:val="0"/>
      <w:marTop w:val="0"/>
      <w:marBottom w:val="0"/>
      <w:divBdr>
        <w:top w:val="none" w:sz="0" w:space="0" w:color="auto"/>
        <w:left w:val="none" w:sz="0" w:space="0" w:color="auto"/>
        <w:bottom w:val="none" w:sz="0" w:space="0" w:color="auto"/>
        <w:right w:val="none" w:sz="0" w:space="0" w:color="auto"/>
      </w:divBdr>
    </w:div>
    <w:div w:id="215313142">
      <w:bodyDiv w:val="1"/>
      <w:marLeft w:val="0"/>
      <w:marRight w:val="0"/>
      <w:marTop w:val="0"/>
      <w:marBottom w:val="0"/>
      <w:divBdr>
        <w:top w:val="none" w:sz="0" w:space="0" w:color="auto"/>
        <w:left w:val="none" w:sz="0" w:space="0" w:color="auto"/>
        <w:bottom w:val="none" w:sz="0" w:space="0" w:color="auto"/>
        <w:right w:val="none" w:sz="0" w:space="0" w:color="auto"/>
      </w:divBdr>
    </w:div>
    <w:div w:id="595483328">
      <w:bodyDiv w:val="1"/>
      <w:marLeft w:val="0"/>
      <w:marRight w:val="0"/>
      <w:marTop w:val="0"/>
      <w:marBottom w:val="0"/>
      <w:divBdr>
        <w:top w:val="none" w:sz="0" w:space="0" w:color="auto"/>
        <w:left w:val="none" w:sz="0" w:space="0" w:color="auto"/>
        <w:bottom w:val="none" w:sz="0" w:space="0" w:color="auto"/>
        <w:right w:val="none" w:sz="0" w:space="0" w:color="auto"/>
      </w:divBdr>
    </w:div>
    <w:div w:id="1425879323">
      <w:bodyDiv w:val="1"/>
      <w:marLeft w:val="0"/>
      <w:marRight w:val="0"/>
      <w:marTop w:val="0"/>
      <w:marBottom w:val="0"/>
      <w:divBdr>
        <w:top w:val="none" w:sz="0" w:space="0" w:color="auto"/>
        <w:left w:val="none" w:sz="0" w:space="0" w:color="auto"/>
        <w:bottom w:val="none" w:sz="0" w:space="0" w:color="auto"/>
        <w:right w:val="none" w:sz="0" w:space="0" w:color="auto"/>
      </w:divBdr>
    </w:div>
    <w:div w:id="1633444503">
      <w:bodyDiv w:val="1"/>
      <w:marLeft w:val="0"/>
      <w:marRight w:val="0"/>
      <w:marTop w:val="0"/>
      <w:marBottom w:val="0"/>
      <w:divBdr>
        <w:top w:val="none" w:sz="0" w:space="0" w:color="auto"/>
        <w:left w:val="none" w:sz="0" w:space="0" w:color="auto"/>
        <w:bottom w:val="none" w:sz="0" w:space="0" w:color="auto"/>
        <w:right w:val="none" w:sz="0" w:space="0" w:color="auto"/>
      </w:divBdr>
    </w:div>
    <w:div w:id="198138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file:///E:\&#1052;&#1077;&#1076;&#1080;&#1072;\Peter\41071.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5B31FB-1A20-412B-8BDE-3A7562DA4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367</Words>
  <Characters>3030</Characters>
  <Application>Microsoft Office Word</Application>
  <DocSecurity>0</DocSecurity>
  <Lines>25</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3391</CharactersWithSpaces>
  <SharedDoc>false</SharedDoc>
  <HLinks>
    <vt:vector size="12" baseType="variant">
      <vt:variant>
        <vt:i4>72089708</vt:i4>
      </vt:variant>
      <vt:variant>
        <vt:i4>-1</vt:i4>
      </vt:variant>
      <vt:variant>
        <vt:i4>1030</vt:i4>
      </vt:variant>
      <vt:variant>
        <vt:i4>1</vt:i4>
      </vt:variant>
      <vt:variant>
        <vt:lpwstr>E:\Медиа\Peter\41071.jpg</vt:lpwstr>
      </vt:variant>
      <vt:variant>
        <vt:lpwstr/>
      </vt:variant>
      <vt:variant>
        <vt:i4>72089708</vt:i4>
      </vt:variant>
      <vt:variant>
        <vt:i4>-1</vt:i4>
      </vt:variant>
      <vt:variant>
        <vt:i4>1031</vt:i4>
      </vt:variant>
      <vt:variant>
        <vt:i4>1</vt:i4>
      </vt:variant>
      <vt:variant>
        <vt:lpwstr>E:\Медиа\Peter\41071.jpg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Лагутько</dc:creator>
  <cp:lastModifiedBy>MSI</cp:lastModifiedBy>
  <cp:revision>10</cp:revision>
  <cp:lastPrinted>2024-12-25T13:12:00Z</cp:lastPrinted>
  <dcterms:created xsi:type="dcterms:W3CDTF">2024-12-25T13:04:00Z</dcterms:created>
  <dcterms:modified xsi:type="dcterms:W3CDTF">2024-12-25T13:20:00Z</dcterms:modified>
</cp:coreProperties>
</file>