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FF4E88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</w:t>
      </w:r>
      <w:proofErr w:type="gramStart"/>
      <w:r>
        <w:rPr>
          <w:rFonts w:ascii="Times New Roman" w:hAnsi="Times New Roman"/>
          <w:b/>
          <w:sz w:val="28"/>
          <w:szCs w:val="28"/>
        </w:rPr>
        <w:t>Е  №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80197C">
        <w:rPr>
          <w:rFonts w:ascii="Times New Roman" w:hAnsi="Times New Roman"/>
          <w:b/>
          <w:sz w:val="28"/>
          <w:szCs w:val="28"/>
        </w:rPr>
        <w:t>9</w:t>
      </w:r>
    </w:p>
    <w:p w:rsidR="00E8726B" w:rsidRDefault="00111DD7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0197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80197C">
        <w:rPr>
          <w:rFonts w:ascii="Times New Roman" w:hAnsi="Times New Roman"/>
          <w:sz w:val="28"/>
          <w:szCs w:val="28"/>
          <w:lang w:val="en-US"/>
        </w:rPr>
        <w:t>II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80197C">
        <w:rPr>
          <w:rFonts w:ascii="Times New Roman" w:hAnsi="Times New Roman"/>
          <w:sz w:val="28"/>
          <w:szCs w:val="28"/>
        </w:rPr>
        <w:t>18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851313">
        <w:rPr>
          <w:rFonts w:ascii="Times New Roman" w:hAnsi="Times New Roman"/>
          <w:sz w:val="28"/>
          <w:szCs w:val="28"/>
        </w:rPr>
        <w:t>октября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B5406F">
        <w:rPr>
          <w:rFonts w:ascii="Times New Roman" w:hAnsi="Times New Roman"/>
          <w:sz w:val="28"/>
          <w:szCs w:val="28"/>
        </w:rPr>
        <w:t xml:space="preserve">с увеличением безвозмездных поступлений на </w:t>
      </w:r>
      <w:r w:rsidR="00532E01">
        <w:rPr>
          <w:rFonts w:ascii="Times New Roman" w:hAnsi="Times New Roman"/>
          <w:sz w:val="28"/>
          <w:szCs w:val="28"/>
        </w:rPr>
        <w:t>738,6</w:t>
      </w:r>
      <w:r w:rsidR="00B5406F">
        <w:rPr>
          <w:rFonts w:ascii="Times New Roman" w:hAnsi="Times New Roman"/>
          <w:sz w:val="28"/>
          <w:szCs w:val="28"/>
        </w:rPr>
        <w:t xml:space="preserve"> тыс. рублей, 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B5406F">
        <w:rPr>
          <w:rFonts w:ascii="Times New Roman" w:hAnsi="Times New Roman"/>
          <w:sz w:val="28"/>
          <w:szCs w:val="28"/>
        </w:rPr>
        <w:t xml:space="preserve">в связи </w:t>
      </w:r>
      <w:r w:rsidR="00B5406F">
        <w:rPr>
          <w:rStyle w:val="10"/>
          <w:rFonts w:ascii="Times New Roman" w:hAnsi="Times New Roman"/>
          <w:sz w:val="28"/>
          <w:szCs w:val="28"/>
        </w:rPr>
        <w:t>с увеличением расходов бюджета на</w:t>
      </w:r>
      <w:r w:rsidR="002A7B14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532E01">
        <w:rPr>
          <w:rStyle w:val="10"/>
          <w:rFonts w:ascii="Times New Roman" w:hAnsi="Times New Roman"/>
          <w:sz w:val="28"/>
          <w:szCs w:val="28"/>
        </w:rPr>
        <w:t>738,6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 тыс. рублей,</w:t>
      </w:r>
      <w:r w:rsidR="00B5406F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proofErr w:type="gramEnd"/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B5406F" w:rsidRPr="002E64FD" w:rsidRDefault="00B5406F" w:rsidP="00B5406F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B5406F" w:rsidRPr="00773E9A" w:rsidRDefault="00B5406F" w:rsidP="00B5406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532E01">
        <w:rPr>
          <w:rFonts w:ascii="Times New Roman" w:hAnsi="Times New Roman"/>
          <w:sz w:val="28"/>
          <w:szCs w:val="28"/>
        </w:rPr>
        <w:t xml:space="preserve">118 460,6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532E01">
        <w:rPr>
          <w:rFonts w:ascii="Times New Roman" w:hAnsi="Times New Roman"/>
          <w:sz w:val="28"/>
          <w:szCs w:val="28"/>
        </w:rPr>
        <w:t xml:space="preserve">119 199,2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B5406F" w:rsidRDefault="00B5406F" w:rsidP="00B5406F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</w:t>
      </w:r>
      <w:r w:rsidRPr="00C553DC">
        <w:rPr>
          <w:rStyle w:val="10"/>
          <w:sz w:val="28"/>
        </w:rPr>
        <w:t>2)  в подпункте 2 пункта 1 после слов «общий объем расходов в сумме» слова «</w:t>
      </w:r>
      <w:r w:rsidR="00532E01">
        <w:rPr>
          <w:rStyle w:val="10"/>
          <w:sz w:val="28"/>
        </w:rPr>
        <w:t>136 610,9</w:t>
      </w:r>
      <w:r w:rsidR="00C553DC" w:rsidRPr="00C553DC">
        <w:rPr>
          <w:rStyle w:val="10"/>
          <w:sz w:val="28"/>
        </w:rPr>
        <w:t xml:space="preserve"> </w:t>
      </w:r>
      <w:r w:rsidRPr="00C553DC">
        <w:rPr>
          <w:rStyle w:val="10"/>
          <w:sz w:val="28"/>
          <w:szCs w:val="28"/>
        </w:rPr>
        <w:t>тыс. рублей</w:t>
      </w:r>
      <w:r w:rsidRPr="00C553DC">
        <w:rPr>
          <w:rStyle w:val="10"/>
          <w:sz w:val="28"/>
        </w:rPr>
        <w:t>» заменить словами «</w:t>
      </w:r>
      <w:r w:rsidR="00FA3E63">
        <w:rPr>
          <w:rStyle w:val="10"/>
          <w:sz w:val="28"/>
        </w:rPr>
        <w:t xml:space="preserve">137 349,5 </w:t>
      </w:r>
      <w:r w:rsidRPr="00C553DC">
        <w:rPr>
          <w:rStyle w:val="10"/>
          <w:sz w:val="28"/>
        </w:rPr>
        <w:t>тыс. рублей»;</w:t>
      </w:r>
    </w:p>
    <w:p w:rsidR="001D146C" w:rsidRPr="00747743" w:rsidRDefault="001D146C" w:rsidP="00B5406F">
      <w:pPr>
        <w:pStyle w:val="a5"/>
        <w:rPr>
          <w:rStyle w:val="10"/>
          <w:sz w:val="28"/>
        </w:rPr>
      </w:pPr>
      <w:r w:rsidRPr="00E014A6">
        <w:rPr>
          <w:color w:val="FF0000"/>
          <w:sz w:val="28"/>
          <w:szCs w:val="28"/>
        </w:rPr>
        <w:t xml:space="preserve">       </w:t>
      </w:r>
      <w:r w:rsidRPr="00747743">
        <w:rPr>
          <w:sz w:val="28"/>
          <w:szCs w:val="28"/>
        </w:rPr>
        <w:t>1.2. В пункте 12 слова «объем бюджетных ассигнований муниципального дорожного фонда Старотитаровского сельского поселения Темрюкского района на 2024 год в сумме</w:t>
      </w:r>
      <w:r w:rsidR="00E22BCF" w:rsidRPr="00747743">
        <w:rPr>
          <w:sz w:val="28"/>
          <w:szCs w:val="28"/>
        </w:rPr>
        <w:t xml:space="preserve"> </w:t>
      </w:r>
      <w:r w:rsidR="00747743" w:rsidRPr="00747743">
        <w:rPr>
          <w:sz w:val="28"/>
          <w:szCs w:val="28"/>
        </w:rPr>
        <w:t xml:space="preserve">31 479,8 </w:t>
      </w:r>
      <w:r w:rsidRPr="00747743">
        <w:rPr>
          <w:sz w:val="28"/>
          <w:szCs w:val="28"/>
        </w:rPr>
        <w:t xml:space="preserve">тыс. рублей» заменить словами «объем бюджетных ассигнований муниципального дорожного фонда Старотитаровского сельского поселения Темрюкского района на 2024 год в сумме </w:t>
      </w:r>
      <w:r w:rsidR="00747743">
        <w:rPr>
          <w:sz w:val="28"/>
          <w:szCs w:val="28"/>
        </w:rPr>
        <w:t>30</w:t>
      </w:r>
      <w:r w:rsidR="00092ADF">
        <w:rPr>
          <w:sz w:val="28"/>
          <w:szCs w:val="28"/>
        </w:rPr>
        <w:t xml:space="preserve"> 350,5 </w:t>
      </w:r>
      <w:r w:rsidRPr="00747743">
        <w:rPr>
          <w:sz w:val="28"/>
          <w:szCs w:val="28"/>
        </w:rPr>
        <w:t xml:space="preserve">тыс. рублей».  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1D146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lastRenderedPageBreak/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1D146C">
        <w:rPr>
          <w:rStyle w:val="10"/>
          <w:rFonts w:ascii="Times New Roman" w:hAnsi="Times New Roman"/>
          <w:sz w:val="28"/>
          <w:szCs w:val="28"/>
        </w:rPr>
        <w:t>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1D14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1D14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1D146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</w:t>
      </w:r>
      <w:proofErr w:type="gramStart"/>
      <w:r w:rsidRPr="00636607">
        <w:rPr>
          <w:rFonts w:ascii="Times New Roman" w:hAnsi="Times New Roman"/>
          <w:sz w:val="28"/>
          <w:szCs w:val="28"/>
        </w:rPr>
        <w:t>Темрюк</w:t>
      </w:r>
      <w:r>
        <w:rPr>
          <w:rFonts w:ascii="Times New Roman" w:hAnsi="Times New Roman"/>
          <w:sz w:val="28"/>
          <w:szCs w:val="28"/>
        </w:rPr>
        <w:t>ского 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</w:t>
      </w:r>
      <w:proofErr w:type="gramStart"/>
      <w:r w:rsidR="00A0734C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</w:t>
      </w:r>
      <w:proofErr w:type="gramEnd"/>
      <w:r w:rsidR="00A0734C">
        <w:rPr>
          <w:rFonts w:ascii="Times New Roman" w:hAnsi="Times New Roman"/>
          <w:sz w:val="28"/>
          <w:szCs w:val="28"/>
        </w:rPr>
        <w:t xml:space="preserve">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bookmarkStart w:id="0" w:name="_GoBack"/>
      <w:bookmarkEnd w:id="0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421D3F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21D3F" w:rsidRDefault="00421D3F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согласован: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E88" w:rsidRDefault="00FF4E88" w:rsidP="00662DB0">
      <w:pPr>
        <w:spacing w:after="0" w:line="240" w:lineRule="auto"/>
      </w:pPr>
      <w:r>
        <w:separator/>
      </w:r>
    </w:p>
  </w:endnote>
  <w:endnote w:type="continuationSeparator" w:id="0">
    <w:p w:rsidR="00FF4E88" w:rsidRDefault="00FF4E8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E88" w:rsidRDefault="00FF4E88" w:rsidP="00662DB0">
      <w:pPr>
        <w:spacing w:after="0" w:line="240" w:lineRule="auto"/>
      </w:pPr>
      <w:r>
        <w:separator/>
      </w:r>
    </w:p>
  </w:footnote>
  <w:footnote w:type="continuationSeparator" w:id="0">
    <w:p w:rsidR="00FF4E88" w:rsidRDefault="00FF4E8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46F63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B6C9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4E88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D843686F-E37E-406C-83C7-1330F9ADC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3302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803</cp:revision>
  <cp:lastPrinted>2023-08-03T07:10:00Z</cp:lastPrinted>
  <dcterms:created xsi:type="dcterms:W3CDTF">2012-12-07T11:21:00Z</dcterms:created>
  <dcterms:modified xsi:type="dcterms:W3CDTF">2024-10-21T11:53:00Z</dcterms:modified>
</cp:coreProperties>
</file>