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459" w:type="dxa"/>
        <w:tblInd w:w="108" w:type="dxa"/>
        <w:tblLayout w:type="fixed"/>
        <w:tblLook w:val="00A0" w:firstRow="1" w:lastRow="0" w:firstColumn="1" w:lastColumn="0" w:noHBand="0" w:noVBand="0"/>
      </w:tblPr>
      <w:tblGrid>
        <w:gridCol w:w="8934"/>
        <w:gridCol w:w="5525"/>
      </w:tblGrid>
      <w:tr w:rsidR="00C6425F" w:rsidRPr="00F945BC" w:rsidTr="00F945BC">
        <w:tc>
          <w:tcPr>
            <w:tcW w:w="8934" w:type="dxa"/>
          </w:tcPr>
          <w:p w:rsidR="00C6425F" w:rsidRPr="00F945BC" w:rsidRDefault="0052436E" w:rsidP="00F945BC">
            <w:pPr>
              <w:suppressAutoHyphens/>
              <w:jc w:val="center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 xml:space="preserve"> </w:t>
            </w:r>
          </w:p>
        </w:tc>
        <w:tc>
          <w:tcPr>
            <w:tcW w:w="5525" w:type="dxa"/>
          </w:tcPr>
          <w:p w:rsidR="009F06CB" w:rsidRPr="009F06CB" w:rsidRDefault="009F06CB" w:rsidP="009F06CB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9F06CB">
              <w:rPr>
                <w:kern w:val="1"/>
                <w:szCs w:val="28"/>
                <w:lang w:eastAsia="zh-CN"/>
              </w:rPr>
              <w:t>ПРИЛОЖЕНИЕ 1</w:t>
            </w:r>
          </w:p>
          <w:p w:rsidR="009F06CB" w:rsidRPr="009F06CB" w:rsidRDefault="009F06CB" w:rsidP="009F06CB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9F06CB">
              <w:rPr>
                <w:kern w:val="1"/>
                <w:szCs w:val="28"/>
                <w:lang w:eastAsia="zh-CN"/>
              </w:rPr>
              <w:t xml:space="preserve">к постановлению администрации </w:t>
            </w:r>
          </w:p>
          <w:p w:rsidR="009F06CB" w:rsidRPr="009F06CB" w:rsidRDefault="009F06CB" w:rsidP="009F06CB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9F06CB">
              <w:rPr>
                <w:kern w:val="1"/>
                <w:szCs w:val="28"/>
                <w:lang w:eastAsia="zh-CN"/>
              </w:rPr>
              <w:t xml:space="preserve">Старотитаровского сельского поселения </w:t>
            </w:r>
          </w:p>
          <w:p w:rsidR="009F06CB" w:rsidRPr="009F06CB" w:rsidRDefault="009F06CB" w:rsidP="009F06CB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9F06CB">
              <w:rPr>
                <w:kern w:val="1"/>
                <w:szCs w:val="28"/>
                <w:lang w:eastAsia="zh-CN"/>
              </w:rPr>
              <w:t>Темрюкского района</w:t>
            </w:r>
          </w:p>
          <w:p w:rsidR="009F06CB" w:rsidRDefault="009F06CB" w:rsidP="009F06CB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9F06CB">
              <w:rPr>
                <w:kern w:val="1"/>
                <w:szCs w:val="28"/>
                <w:lang w:eastAsia="zh-CN"/>
              </w:rPr>
              <w:t xml:space="preserve">от </w:t>
            </w:r>
            <w:r w:rsidR="007B543C">
              <w:rPr>
                <w:kern w:val="1"/>
                <w:szCs w:val="28"/>
                <w:lang w:eastAsia="zh-CN"/>
              </w:rPr>
              <w:t>12.08.2024 г.</w:t>
            </w:r>
            <w:r w:rsidRPr="009F06CB">
              <w:rPr>
                <w:kern w:val="1"/>
                <w:szCs w:val="28"/>
                <w:lang w:eastAsia="zh-CN"/>
              </w:rPr>
              <w:t xml:space="preserve"> № </w:t>
            </w:r>
            <w:r w:rsidR="007B543C">
              <w:rPr>
                <w:kern w:val="1"/>
                <w:szCs w:val="28"/>
                <w:lang w:eastAsia="zh-CN"/>
              </w:rPr>
              <w:t>152</w:t>
            </w:r>
            <w:bookmarkStart w:id="0" w:name="_GoBack"/>
            <w:bookmarkEnd w:id="0"/>
          </w:p>
          <w:p w:rsidR="009F06CB" w:rsidRDefault="009F06CB" w:rsidP="00B86C1B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</w:p>
          <w:p w:rsidR="00C6425F" w:rsidRPr="00EE5BAC" w:rsidRDefault="00C6425F" w:rsidP="00B86C1B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ПРИЛОЖЕНИЕ</w:t>
            </w:r>
          </w:p>
          <w:p w:rsidR="00C6425F" w:rsidRPr="00EE5BAC" w:rsidRDefault="00C6425F" w:rsidP="00B86C1B">
            <w:pPr>
              <w:suppressAutoHyphens/>
              <w:ind w:left="5670" w:right="-246"/>
              <w:jc w:val="right"/>
              <w:rPr>
                <w:kern w:val="1"/>
                <w:szCs w:val="28"/>
                <w:lang w:eastAsia="zh-CN"/>
              </w:rPr>
            </w:pPr>
          </w:p>
          <w:p w:rsidR="00C6425F" w:rsidRPr="00EE5BAC" w:rsidRDefault="00C6425F" w:rsidP="00B86C1B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УТВЕРЖДЕНА</w:t>
            </w:r>
          </w:p>
          <w:p w:rsidR="00C6425F" w:rsidRPr="00EE5BAC" w:rsidRDefault="00C6425F" w:rsidP="00B86C1B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постановлением администрации Старотитаровского сельского поселения</w:t>
            </w:r>
            <w:r w:rsidRPr="00EE5BAC">
              <w:rPr>
                <w:kern w:val="1"/>
                <w:szCs w:val="28"/>
                <w:lang w:eastAsia="zh-CN"/>
              </w:rPr>
              <w:t xml:space="preserve"> </w:t>
            </w:r>
          </w:p>
          <w:p w:rsidR="00C6425F" w:rsidRPr="00EE5BAC" w:rsidRDefault="00C6425F" w:rsidP="00B86C1B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Темрюкск</w:t>
            </w:r>
            <w:r>
              <w:rPr>
                <w:kern w:val="1"/>
                <w:szCs w:val="28"/>
                <w:lang w:eastAsia="zh-CN"/>
              </w:rPr>
              <w:t>ого</w:t>
            </w:r>
            <w:r w:rsidRPr="00EE5BAC">
              <w:rPr>
                <w:kern w:val="1"/>
                <w:szCs w:val="28"/>
                <w:lang w:eastAsia="zh-CN"/>
              </w:rPr>
              <w:t xml:space="preserve"> район</w:t>
            </w:r>
            <w:r>
              <w:rPr>
                <w:kern w:val="1"/>
                <w:szCs w:val="28"/>
                <w:lang w:eastAsia="zh-CN"/>
              </w:rPr>
              <w:t>а</w:t>
            </w:r>
          </w:p>
          <w:p w:rsidR="00C6425F" w:rsidRDefault="00C6425F" w:rsidP="00B86C1B">
            <w:pPr>
              <w:suppressAutoHyphens/>
              <w:ind w:right="-246"/>
              <w:jc w:val="center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 xml:space="preserve">                                 от </w:t>
            </w:r>
            <w:r w:rsidR="005C2B10">
              <w:rPr>
                <w:kern w:val="1"/>
                <w:szCs w:val="28"/>
                <w:lang w:eastAsia="zh-CN"/>
              </w:rPr>
              <w:t>25.10.2023 г.</w:t>
            </w:r>
            <w:r>
              <w:rPr>
                <w:kern w:val="1"/>
                <w:szCs w:val="28"/>
                <w:lang w:eastAsia="zh-CN"/>
              </w:rPr>
              <w:t xml:space="preserve">№ </w:t>
            </w:r>
            <w:r w:rsidR="005C2B10">
              <w:rPr>
                <w:kern w:val="1"/>
                <w:szCs w:val="28"/>
                <w:lang w:eastAsia="zh-CN"/>
              </w:rPr>
              <w:t>222</w:t>
            </w:r>
          </w:p>
          <w:p w:rsidR="00C6425F" w:rsidRPr="00F945BC" w:rsidRDefault="00C6425F" w:rsidP="00B86C1B">
            <w:pPr>
              <w:suppressAutoHyphens/>
              <w:ind w:right="-246"/>
              <w:jc w:val="center"/>
              <w:rPr>
                <w:kern w:val="1"/>
                <w:szCs w:val="28"/>
                <w:lang w:eastAsia="zh-CN"/>
              </w:rPr>
            </w:pPr>
          </w:p>
        </w:tc>
      </w:tr>
    </w:tbl>
    <w:p w:rsidR="00C6425F" w:rsidRPr="00885C29" w:rsidRDefault="00C6425F" w:rsidP="001157F7"/>
    <w:p w:rsidR="00C6425F" w:rsidRDefault="00C6425F" w:rsidP="001157F7">
      <w:pPr>
        <w:jc w:val="center"/>
        <w:rPr>
          <w:b/>
        </w:rPr>
      </w:pPr>
      <w:r w:rsidRPr="00BB769B">
        <w:rPr>
          <w:b/>
        </w:rPr>
        <w:t xml:space="preserve">Муниципальная программа </w:t>
      </w:r>
    </w:p>
    <w:p w:rsidR="00C6425F" w:rsidRPr="009674C5" w:rsidRDefault="00C6425F" w:rsidP="007561AB">
      <w:pPr>
        <w:jc w:val="center"/>
        <w:rPr>
          <w:b/>
          <w:szCs w:val="28"/>
        </w:rPr>
      </w:pPr>
      <w:r w:rsidRPr="009674C5">
        <w:rPr>
          <w:b/>
          <w:szCs w:val="28"/>
        </w:rPr>
        <w:t>«</w:t>
      </w:r>
      <w:r w:rsidRPr="009116EB">
        <w:rPr>
          <w:b/>
          <w:szCs w:val="28"/>
        </w:rPr>
        <w:t xml:space="preserve">Комплексное и устойчивое развитие </w:t>
      </w:r>
      <w:r>
        <w:rPr>
          <w:b/>
          <w:szCs w:val="28"/>
        </w:rPr>
        <w:t xml:space="preserve">Старотитаровского </w:t>
      </w:r>
      <w:r w:rsidRPr="00C36DC8">
        <w:rPr>
          <w:b/>
          <w:szCs w:val="28"/>
        </w:rPr>
        <w:t xml:space="preserve"> сельского поселения Темрюкского района</w:t>
      </w:r>
      <w:r w:rsidRPr="009116EB">
        <w:rPr>
          <w:b/>
          <w:szCs w:val="28"/>
        </w:rPr>
        <w:t xml:space="preserve"> в сфере строительства, архитектуры и дорожного хозяйства</w:t>
      </w:r>
      <w:r>
        <w:rPr>
          <w:b/>
          <w:szCs w:val="28"/>
        </w:rPr>
        <w:t>»</w:t>
      </w:r>
    </w:p>
    <w:p w:rsidR="00C6425F" w:rsidRDefault="00C6425F" w:rsidP="00BB769B">
      <w:pPr>
        <w:jc w:val="center"/>
        <w:rPr>
          <w:b/>
          <w:szCs w:val="28"/>
        </w:rPr>
      </w:pPr>
    </w:p>
    <w:p w:rsidR="00C6425F" w:rsidRPr="00950972" w:rsidRDefault="00C6425F" w:rsidP="00BB769B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50972">
        <w:rPr>
          <w:b/>
          <w:szCs w:val="28"/>
        </w:rPr>
        <w:t>ПАСПОРТ</w:t>
      </w:r>
    </w:p>
    <w:p w:rsidR="00C6425F" w:rsidRPr="009674C5" w:rsidRDefault="00C6425F" w:rsidP="007561AB">
      <w:pPr>
        <w:jc w:val="center"/>
        <w:rPr>
          <w:b/>
          <w:szCs w:val="28"/>
        </w:rPr>
      </w:pPr>
      <w:r w:rsidRPr="00950972">
        <w:rPr>
          <w:b/>
          <w:szCs w:val="28"/>
        </w:rPr>
        <w:t xml:space="preserve">муниципальной программы </w:t>
      </w:r>
      <w:r w:rsidRPr="009674C5">
        <w:rPr>
          <w:b/>
          <w:szCs w:val="28"/>
        </w:rPr>
        <w:t>«</w:t>
      </w:r>
      <w:r w:rsidRPr="009116EB">
        <w:rPr>
          <w:b/>
          <w:szCs w:val="28"/>
        </w:rPr>
        <w:t xml:space="preserve">Комплексное и устойчивое развитие </w:t>
      </w:r>
      <w:r>
        <w:rPr>
          <w:b/>
          <w:szCs w:val="28"/>
        </w:rPr>
        <w:t xml:space="preserve">Старотитаровского </w:t>
      </w:r>
      <w:r w:rsidRPr="00C36DC8">
        <w:rPr>
          <w:b/>
          <w:szCs w:val="28"/>
        </w:rPr>
        <w:t xml:space="preserve"> сельского поселения Темрюкского района</w:t>
      </w:r>
      <w:r w:rsidRPr="009116EB">
        <w:rPr>
          <w:b/>
          <w:szCs w:val="28"/>
        </w:rPr>
        <w:t xml:space="preserve"> в сфере строительства, архитектуры и дорожного хозяйства</w:t>
      </w:r>
      <w:r>
        <w:rPr>
          <w:b/>
          <w:szCs w:val="28"/>
        </w:rPr>
        <w:t>»</w:t>
      </w:r>
    </w:p>
    <w:p w:rsidR="00C6425F" w:rsidRPr="00950972" w:rsidRDefault="00C6425F" w:rsidP="00BB769B">
      <w:pPr>
        <w:jc w:val="center"/>
        <w:rPr>
          <w:b/>
          <w:szCs w:val="28"/>
        </w:rPr>
      </w:pPr>
    </w:p>
    <w:p w:rsidR="00C6425F" w:rsidRPr="00950972" w:rsidRDefault="00C6425F" w:rsidP="00BB769B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374"/>
        <w:gridCol w:w="1418"/>
        <w:gridCol w:w="1842"/>
        <w:gridCol w:w="1418"/>
        <w:gridCol w:w="1489"/>
        <w:gridCol w:w="2019"/>
      </w:tblGrid>
      <w:tr w:rsidR="00C6425F" w:rsidRPr="008A6FA1" w:rsidTr="00F9512D">
        <w:tc>
          <w:tcPr>
            <w:tcW w:w="6374" w:type="dxa"/>
          </w:tcPr>
          <w:p w:rsidR="00C6425F" w:rsidRPr="00190885" w:rsidRDefault="00C6425F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 муниципальной программы</w:t>
            </w:r>
          </w:p>
        </w:tc>
        <w:tc>
          <w:tcPr>
            <w:tcW w:w="8186" w:type="dxa"/>
            <w:gridSpan w:val="5"/>
          </w:tcPr>
          <w:p w:rsidR="00C6425F" w:rsidRDefault="00C6425F" w:rsidP="00EC2265">
            <w:pPr>
              <w:rPr>
                <w:szCs w:val="28"/>
              </w:rPr>
            </w:pPr>
            <w:r>
              <w:rPr>
                <w:szCs w:val="28"/>
              </w:rPr>
              <w:t>Заместитель главы Старотитаровского сельского поселения Темрюкского района</w:t>
            </w:r>
          </w:p>
          <w:p w:rsidR="00EC2265" w:rsidRPr="00855115" w:rsidRDefault="00EC2265" w:rsidP="00EC2265">
            <w:pPr>
              <w:rPr>
                <w:szCs w:val="28"/>
              </w:rPr>
            </w:pPr>
          </w:p>
        </w:tc>
      </w:tr>
      <w:tr w:rsidR="00C6425F" w:rsidRPr="008A6FA1" w:rsidTr="00F9512D">
        <w:tc>
          <w:tcPr>
            <w:tcW w:w="6374" w:type="dxa"/>
          </w:tcPr>
          <w:p w:rsidR="00C6425F" w:rsidRPr="00190885" w:rsidRDefault="00C6425F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Координаторы подпрограмм</w:t>
            </w:r>
          </w:p>
        </w:tc>
        <w:tc>
          <w:tcPr>
            <w:tcW w:w="8186" w:type="dxa"/>
            <w:gridSpan w:val="5"/>
          </w:tcPr>
          <w:p w:rsidR="00C6425F" w:rsidRDefault="00C6425F" w:rsidP="00EC2265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  <w:p w:rsidR="00EC2265" w:rsidRPr="0096600F" w:rsidRDefault="00EC2265" w:rsidP="00EC2265">
            <w:pPr>
              <w:rPr>
                <w:szCs w:val="28"/>
              </w:rPr>
            </w:pPr>
          </w:p>
        </w:tc>
      </w:tr>
      <w:tr w:rsidR="00C6425F" w:rsidRPr="008A6FA1" w:rsidTr="00F9512D">
        <w:tc>
          <w:tcPr>
            <w:tcW w:w="6374" w:type="dxa"/>
          </w:tcPr>
          <w:p w:rsidR="00C6425F" w:rsidRPr="00190885" w:rsidRDefault="00C6425F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lastRenderedPageBreak/>
              <w:t>Участники муниципальной программы</w:t>
            </w:r>
          </w:p>
        </w:tc>
        <w:tc>
          <w:tcPr>
            <w:tcW w:w="8186" w:type="dxa"/>
            <w:gridSpan w:val="5"/>
          </w:tcPr>
          <w:p w:rsidR="00C6425F" w:rsidRPr="00190885" w:rsidRDefault="00C6425F" w:rsidP="00EC2265">
            <w:pPr>
              <w:rPr>
                <w:b/>
                <w:szCs w:val="28"/>
              </w:rPr>
            </w:pPr>
            <w:r w:rsidRPr="00B64B51">
              <w:rPr>
                <w:szCs w:val="28"/>
              </w:rPr>
              <w:t>Администрация Старотитаровского сельског</w:t>
            </w:r>
            <w:r>
              <w:rPr>
                <w:szCs w:val="28"/>
              </w:rPr>
              <w:t>о поселения Темрюкского района</w:t>
            </w:r>
          </w:p>
        </w:tc>
      </w:tr>
      <w:tr w:rsidR="00C6425F" w:rsidRPr="008A6FA1" w:rsidTr="00F9512D">
        <w:tc>
          <w:tcPr>
            <w:tcW w:w="6374" w:type="dxa"/>
          </w:tcPr>
          <w:p w:rsidR="00C6425F" w:rsidRPr="00190885" w:rsidRDefault="00C6425F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Подпрограммы муниципальной программы</w:t>
            </w:r>
          </w:p>
        </w:tc>
        <w:tc>
          <w:tcPr>
            <w:tcW w:w="8186" w:type="dxa"/>
            <w:gridSpan w:val="5"/>
          </w:tcPr>
          <w:p w:rsidR="00C6425F" w:rsidRPr="005C3FB8" w:rsidRDefault="00C6425F" w:rsidP="00F9512D">
            <w:pPr>
              <w:rPr>
                <w:szCs w:val="28"/>
              </w:rPr>
            </w:pPr>
            <w:r w:rsidRPr="00E823BE">
              <w:rPr>
                <w:szCs w:val="28"/>
              </w:rPr>
              <w:t>1. Подпрограмма</w:t>
            </w:r>
            <w:r>
              <w:rPr>
                <w:szCs w:val="28"/>
              </w:rPr>
              <w:t xml:space="preserve"> </w:t>
            </w:r>
            <w:r w:rsidRPr="005C3FB8">
              <w:rPr>
                <w:szCs w:val="28"/>
              </w:rPr>
              <w:t>«</w:t>
            </w:r>
            <w:r w:rsidRPr="005C3FB8">
              <w:rPr>
                <w:bCs/>
                <w:szCs w:val="28"/>
              </w:rPr>
              <w:t>Капитальный ремонт и ремонт автомобильных дорог общего пользования местного значения  Старотитаровского сельского поселения Темрюкского района»</w:t>
            </w:r>
            <w:r>
              <w:rPr>
                <w:bCs/>
                <w:szCs w:val="28"/>
              </w:rPr>
              <w:t>;</w:t>
            </w:r>
            <w:r w:rsidRPr="005C3FB8">
              <w:rPr>
                <w:bCs/>
                <w:szCs w:val="28"/>
              </w:rPr>
              <w:t xml:space="preserve">  </w:t>
            </w:r>
          </w:p>
          <w:p w:rsidR="00C6425F" w:rsidRPr="00190885" w:rsidRDefault="00C6425F" w:rsidP="00EC2265">
            <w:pPr>
              <w:rPr>
                <w:b/>
                <w:szCs w:val="28"/>
              </w:rPr>
            </w:pPr>
            <w:r w:rsidRPr="00E823BE">
              <w:rPr>
                <w:szCs w:val="28"/>
              </w:rPr>
              <w:t>2. Подпрограмма</w:t>
            </w:r>
            <w:r>
              <w:rPr>
                <w:szCs w:val="28"/>
              </w:rPr>
              <w:t xml:space="preserve"> </w:t>
            </w:r>
            <w:r w:rsidRPr="005C3FB8">
              <w:rPr>
                <w:szCs w:val="28"/>
              </w:rPr>
              <w:t>«Повышение безопасности дорожного движения на территории Старотитаровского сельского поселения Темрюкского района</w:t>
            </w:r>
            <w:r w:rsidRPr="005C3FB8">
              <w:rPr>
                <w:bCs/>
                <w:szCs w:val="28"/>
              </w:rPr>
              <w:t xml:space="preserve">» </w:t>
            </w:r>
            <w:r w:rsidRPr="005C3FB8">
              <w:rPr>
                <w:szCs w:val="28"/>
              </w:rPr>
              <w:t xml:space="preserve"> </w:t>
            </w:r>
          </w:p>
        </w:tc>
      </w:tr>
      <w:tr w:rsidR="00C6425F" w:rsidRPr="008A6FA1" w:rsidTr="00F9512D">
        <w:tc>
          <w:tcPr>
            <w:tcW w:w="6374" w:type="dxa"/>
          </w:tcPr>
          <w:p w:rsidR="00C6425F" w:rsidRPr="00190885" w:rsidRDefault="00C6425F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Цель муниципальной программы</w:t>
            </w:r>
          </w:p>
        </w:tc>
        <w:tc>
          <w:tcPr>
            <w:tcW w:w="8186" w:type="dxa"/>
            <w:gridSpan w:val="5"/>
          </w:tcPr>
          <w:p w:rsidR="00C6425F" w:rsidRPr="005C3FB8" w:rsidRDefault="00C6425F" w:rsidP="005C3FB8">
            <w:pPr>
              <w:pStyle w:val="ConsPlusNormal0"/>
              <w:widowControl/>
              <w:rPr>
                <w:szCs w:val="28"/>
              </w:rPr>
            </w:pPr>
            <w:r w:rsidRPr="005C3FB8">
              <w:rPr>
                <w:szCs w:val="28"/>
              </w:rPr>
              <w:t>Создание устойчивого и безопасного функционирования транспортной инфраструктуры и обеспечение безопасности дорожного движения</w:t>
            </w:r>
          </w:p>
          <w:p w:rsidR="00C6425F" w:rsidRPr="00190885" w:rsidRDefault="00C6425F" w:rsidP="005C3FB8">
            <w:pPr>
              <w:contextualSpacing/>
              <w:rPr>
                <w:b/>
                <w:szCs w:val="28"/>
              </w:rPr>
            </w:pPr>
          </w:p>
        </w:tc>
      </w:tr>
      <w:tr w:rsidR="00C6425F" w:rsidRPr="008A6FA1" w:rsidTr="00F9512D">
        <w:tc>
          <w:tcPr>
            <w:tcW w:w="6374" w:type="dxa"/>
          </w:tcPr>
          <w:p w:rsidR="00C6425F" w:rsidRPr="00190885" w:rsidRDefault="00C6425F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Задачи муниципальной программы</w:t>
            </w:r>
          </w:p>
        </w:tc>
        <w:tc>
          <w:tcPr>
            <w:tcW w:w="8186" w:type="dxa"/>
            <w:gridSpan w:val="5"/>
          </w:tcPr>
          <w:p w:rsidR="00C6425F" w:rsidRDefault="00C6425F" w:rsidP="003820BB">
            <w:pPr>
              <w:contextualSpacing/>
            </w:pPr>
            <w:r>
              <w:t>- с</w:t>
            </w:r>
            <w:r w:rsidRPr="00FE50AC">
              <w:t xml:space="preserve">одержание и ремонт автомобильных дорог </w:t>
            </w:r>
            <w:r>
              <w:t>общего пользования местного значения Старотитаровского сельского поселения Темрюкского района</w:t>
            </w:r>
            <w:r w:rsidRPr="00FE50AC">
              <w:t xml:space="preserve"> с повышением уровня безопасности, доступности и качества услуг транспортного комплекса для населения</w:t>
            </w:r>
            <w:r>
              <w:t>;</w:t>
            </w:r>
          </w:p>
          <w:p w:rsidR="00C6425F" w:rsidRDefault="00C6425F" w:rsidP="003820BB">
            <w:pPr>
              <w:contextualSpacing/>
              <w:rPr>
                <w:szCs w:val="28"/>
              </w:rPr>
            </w:pPr>
            <w:r>
              <w:t>- с</w:t>
            </w:r>
            <w:r w:rsidRPr="00464055">
              <w:rPr>
                <w:szCs w:val="28"/>
              </w:rPr>
              <w:t>окращение количества дорожно-транспортных происшествий, погибших, пострадавших в результате дорожно-транспортных происшествий, снижение ущерба от этих происшествий</w:t>
            </w:r>
          </w:p>
          <w:p w:rsidR="00C6425F" w:rsidRPr="009F22D5" w:rsidRDefault="00C6425F" w:rsidP="003820BB">
            <w:pPr>
              <w:contextualSpacing/>
              <w:rPr>
                <w:szCs w:val="28"/>
              </w:rPr>
            </w:pPr>
          </w:p>
        </w:tc>
      </w:tr>
      <w:tr w:rsidR="00C6425F" w:rsidRPr="008A6FA1" w:rsidTr="00F9512D">
        <w:tc>
          <w:tcPr>
            <w:tcW w:w="6374" w:type="dxa"/>
          </w:tcPr>
          <w:p w:rsidR="00C6425F" w:rsidRPr="00190885" w:rsidRDefault="00C6425F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Перечень целевых показателей муниципальной программы</w:t>
            </w:r>
          </w:p>
        </w:tc>
        <w:tc>
          <w:tcPr>
            <w:tcW w:w="8186" w:type="dxa"/>
            <w:gridSpan w:val="5"/>
          </w:tcPr>
          <w:p w:rsidR="004D5EC7" w:rsidRDefault="00C6425F" w:rsidP="00AC6480">
            <w:pPr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="004D5EC7" w:rsidRPr="004D5EC7">
              <w:rPr>
                <w:szCs w:val="28"/>
              </w:rPr>
              <w:t>текущий ремонт автомобильной дороги по ул. Таманской от пер. Горького до пер. Крылова</w:t>
            </w:r>
            <w:r w:rsidR="004D5EC7">
              <w:rPr>
                <w:szCs w:val="28"/>
              </w:rPr>
              <w:t>;</w:t>
            </w:r>
          </w:p>
          <w:p w:rsidR="004D5EC7" w:rsidRDefault="004D5EC7" w:rsidP="00AC6480">
            <w:pPr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4D5EC7">
              <w:rPr>
                <w:szCs w:val="28"/>
              </w:rPr>
              <w:t>текущий ремонт автомобильной дороги по ул. Титова от пер. Ильича до пер. Горького</w:t>
            </w:r>
            <w:r>
              <w:rPr>
                <w:szCs w:val="28"/>
              </w:rPr>
              <w:t>;</w:t>
            </w:r>
          </w:p>
          <w:p w:rsidR="00C6425F" w:rsidRDefault="00C6425F" w:rsidP="00AC6480">
            <w:pPr>
              <w:rPr>
                <w:szCs w:val="28"/>
              </w:rPr>
            </w:pPr>
            <w:r>
              <w:rPr>
                <w:szCs w:val="28"/>
              </w:rPr>
              <w:t>- протяженность отремонтированных участков дорог с гравийным покрытием;</w:t>
            </w:r>
          </w:p>
          <w:p w:rsidR="00C6425F" w:rsidRDefault="00C6425F" w:rsidP="00AC6480">
            <w:pPr>
              <w:rPr>
                <w:szCs w:val="28"/>
              </w:rPr>
            </w:pPr>
            <w:r>
              <w:rPr>
                <w:szCs w:val="28"/>
              </w:rPr>
              <w:t>- объем отремонтированных участков дорог с асфальтобетонным покрытием (ямочный ремонт);</w:t>
            </w:r>
          </w:p>
          <w:p w:rsidR="00C6425F" w:rsidRDefault="00C6425F" w:rsidP="00AC6480">
            <w:pPr>
              <w:rPr>
                <w:szCs w:val="28"/>
              </w:rPr>
            </w:pPr>
            <w:r>
              <w:rPr>
                <w:szCs w:val="28"/>
              </w:rPr>
              <w:lastRenderedPageBreak/>
              <w:t>- количество установленных дорожных знаков;</w:t>
            </w:r>
          </w:p>
          <w:p w:rsidR="00C6425F" w:rsidRDefault="00C6425F" w:rsidP="00AC6480">
            <w:pPr>
              <w:rPr>
                <w:szCs w:val="28"/>
              </w:rPr>
            </w:pPr>
            <w:r>
              <w:rPr>
                <w:szCs w:val="28"/>
              </w:rPr>
              <w:t>- нанесение дорожной разметки;</w:t>
            </w:r>
          </w:p>
          <w:p w:rsidR="00C6425F" w:rsidRDefault="00C6425F" w:rsidP="00AC6480">
            <w:pPr>
              <w:rPr>
                <w:szCs w:val="28"/>
              </w:rPr>
            </w:pPr>
            <w:r>
              <w:rPr>
                <w:szCs w:val="28"/>
              </w:rPr>
              <w:t>- коммунальное обслуживание уличного освещения</w:t>
            </w:r>
            <w:r w:rsidR="0026214D">
              <w:rPr>
                <w:szCs w:val="28"/>
              </w:rPr>
              <w:t>;</w:t>
            </w:r>
          </w:p>
          <w:p w:rsidR="0026214D" w:rsidRDefault="0026214D" w:rsidP="00AC6480">
            <w:pPr>
              <w:rPr>
                <w:szCs w:val="28"/>
              </w:rPr>
            </w:pPr>
            <w:r>
              <w:rPr>
                <w:szCs w:val="28"/>
              </w:rPr>
              <w:t>- текущий ремонт автомобильной дороги по пер. Пугачева от ул. Садовой до ул. Верхней (556 м)</w:t>
            </w:r>
            <w:r w:rsidR="00AE55EE">
              <w:rPr>
                <w:szCs w:val="28"/>
              </w:rPr>
              <w:t>;</w:t>
            </w:r>
          </w:p>
          <w:p w:rsidR="00AE55EE" w:rsidRDefault="00AE55EE" w:rsidP="00AC6480">
            <w:pPr>
              <w:rPr>
                <w:szCs w:val="28"/>
              </w:rPr>
            </w:pPr>
            <w:r>
              <w:rPr>
                <w:szCs w:val="28"/>
              </w:rPr>
              <w:t>- ремонт автомобильной дороги по пер. Ильича от ул. Виноградной до ул. Ленина</w:t>
            </w:r>
            <w:r w:rsidR="007765F6">
              <w:rPr>
                <w:szCs w:val="28"/>
              </w:rPr>
              <w:t xml:space="preserve"> (0,84 км)</w:t>
            </w:r>
            <w:r w:rsidR="00B603C1">
              <w:rPr>
                <w:szCs w:val="28"/>
              </w:rPr>
              <w:t>;</w:t>
            </w:r>
          </w:p>
          <w:p w:rsidR="00C6425F" w:rsidRDefault="00B603C1" w:rsidP="00EC2265">
            <w:pPr>
              <w:rPr>
                <w:szCs w:val="28"/>
              </w:rPr>
            </w:pPr>
            <w:r>
              <w:rPr>
                <w:szCs w:val="28"/>
              </w:rPr>
              <w:t>- текущий ремонт тротуара по ул. Ленина от пер. Почтовый до пер. Октябрьский</w:t>
            </w:r>
            <w:r w:rsidR="00927391">
              <w:rPr>
                <w:szCs w:val="28"/>
              </w:rPr>
              <w:t xml:space="preserve"> (0.25 км)</w:t>
            </w:r>
            <w:r w:rsidR="0041191D">
              <w:rPr>
                <w:szCs w:val="28"/>
              </w:rPr>
              <w:t>;</w:t>
            </w:r>
          </w:p>
          <w:p w:rsidR="0041191D" w:rsidRPr="000C3C23" w:rsidRDefault="0041191D" w:rsidP="00EC2265">
            <w:pPr>
              <w:rPr>
                <w:szCs w:val="28"/>
              </w:rPr>
            </w:pPr>
            <w:r>
              <w:rPr>
                <w:szCs w:val="28"/>
              </w:rPr>
              <w:t>- текущий ремонт автомобильной дороги по ул. Титова от пер. Горького до пер.</w:t>
            </w:r>
            <w:r w:rsidR="00BF0EBE">
              <w:rPr>
                <w:szCs w:val="28"/>
              </w:rPr>
              <w:t xml:space="preserve"> Крылова в ст. Старотитаровской (0,29 км).</w:t>
            </w:r>
          </w:p>
        </w:tc>
      </w:tr>
      <w:tr w:rsidR="00C6425F" w:rsidRPr="008A6FA1" w:rsidTr="00F9512D">
        <w:tc>
          <w:tcPr>
            <w:tcW w:w="6374" w:type="dxa"/>
          </w:tcPr>
          <w:p w:rsidR="00C6425F" w:rsidRPr="00190885" w:rsidRDefault="00C6425F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lastRenderedPageBreak/>
              <w:t>Проекты и (или) программы</w:t>
            </w:r>
          </w:p>
        </w:tc>
        <w:tc>
          <w:tcPr>
            <w:tcW w:w="8186" w:type="dxa"/>
            <w:gridSpan w:val="5"/>
          </w:tcPr>
          <w:p w:rsidR="00C6425F" w:rsidRDefault="00C6425F" w:rsidP="00822ECD">
            <w:pPr>
              <w:tabs>
                <w:tab w:val="left" w:pos="2970"/>
              </w:tabs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  <w:r>
              <w:rPr>
                <w:szCs w:val="28"/>
              </w:rPr>
              <w:tab/>
            </w:r>
            <w:r w:rsidR="00C57AC6">
              <w:rPr>
                <w:szCs w:val="28"/>
              </w:rPr>
              <w:t xml:space="preserve"> </w:t>
            </w:r>
          </w:p>
          <w:p w:rsidR="00C6425F" w:rsidRPr="00A46A72" w:rsidRDefault="00C6425F" w:rsidP="00822ECD">
            <w:pPr>
              <w:tabs>
                <w:tab w:val="left" w:pos="2970"/>
              </w:tabs>
              <w:rPr>
                <w:szCs w:val="28"/>
              </w:rPr>
            </w:pPr>
          </w:p>
        </w:tc>
      </w:tr>
      <w:tr w:rsidR="00C6425F" w:rsidRPr="008A6FA1" w:rsidTr="00F9512D">
        <w:tc>
          <w:tcPr>
            <w:tcW w:w="6374" w:type="dxa"/>
          </w:tcPr>
          <w:p w:rsidR="00C6425F" w:rsidRPr="00190885" w:rsidRDefault="00C6425F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8186" w:type="dxa"/>
            <w:gridSpan w:val="5"/>
          </w:tcPr>
          <w:p w:rsidR="00C6425F" w:rsidRPr="00A46A72" w:rsidRDefault="00C6425F" w:rsidP="004D5EC7">
            <w:pPr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4D5EC7">
              <w:rPr>
                <w:szCs w:val="28"/>
              </w:rPr>
              <w:t>4</w:t>
            </w:r>
            <w:r>
              <w:rPr>
                <w:szCs w:val="28"/>
              </w:rPr>
              <w:t xml:space="preserve"> год</w:t>
            </w:r>
          </w:p>
        </w:tc>
      </w:tr>
      <w:tr w:rsidR="00C6425F" w:rsidRPr="008A6FA1" w:rsidTr="00F9512D">
        <w:tc>
          <w:tcPr>
            <w:tcW w:w="6374" w:type="dxa"/>
          </w:tcPr>
          <w:p w:rsidR="00C6425F" w:rsidRPr="00190885" w:rsidRDefault="00C6425F" w:rsidP="00F9512D">
            <w:pPr>
              <w:rPr>
                <w:szCs w:val="28"/>
              </w:rPr>
            </w:pPr>
            <w:r w:rsidRPr="00190885">
              <w:rPr>
                <w:szCs w:val="28"/>
              </w:rPr>
              <w:t xml:space="preserve">Объем финансирования муниципальной программы, тыс. рублей </w:t>
            </w:r>
          </w:p>
        </w:tc>
        <w:tc>
          <w:tcPr>
            <w:tcW w:w="1418" w:type="dxa"/>
            <w:vMerge w:val="restart"/>
          </w:tcPr>
          <w:p w:rsidR="00C6425F" w:rsidRPr="00190885" w:rsidRDefault="00C6425F" w:rsidP="00F9512D">
            <w:pPr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6768" w:type="dxa"/>
            <w:gridSpan w:val="4"/>
          </w:tcPr>
          <w:p w:rsidR="00C6425F" w:rsidRPr="00190885" w:rsidRDefault="00C6425F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 разрезе источников финансирования</w:t>
            </w:r>
          </w:p>
        </w:tc>
      </w:tr>
      <w:tr w:rsidR="00C6425F" w:rsidRPr="008A6FA1" w:rsidTr="00F9512D">
        <w:tc>
          <w:tcPr>
            <w:tcW w:w="6374" w:type="dxa"/>
          </w:tcPr>
          <w:p w:rsidR="00C6425F" w:rsidRPr="00190885" w:rsidRDefault="00C6425F" w:rsidP="00F9512D">
            <w:pPr>
              <w:rPr>
                <w:szCs w:val="28"/>
              </w:rPr>
            </w:pPr>
            <w:r w:rsidRPr="00190885">
              <w:rPr>
                <w:szCs w:val="28"/>
              </w:rPr>
              <w:t>Годы реализации</w:t>
            </w:r>
          </w:p>
        </w:tc>
        <w:tc>
          <w:tcPr>
            <w:tcW w:w="1418" w:type="dxa"/>
            <w:vMerge/>
          </w:tcPr>
          <w:p w:rsidR="00C6425F" w:rsidRPr="00190885" w:rsidRDefault="00C6425F" w:rsidP="00F9512D">
            <w:pPr>
              <w:jc w:val="center"/>
              <w:rPr>
                <w:b/>
                <w:szCs w:val="28"/>
              </w:rPr>
            </w:pPr>
          </w:p>
        </w:tc>
        <w:tc>
          <w:tcPr>
            <w:tcW w:w="1842" w:type="dxa"/>
          </w:tcPr>
          <w:p w:rsidR="00C6425F" w:rsidRPr="00190885" w:rsidRDefault="00C6425F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федеральный бюджет</w:t>
            </w:r>
          </w:p>
        </w:tc>
        <w:tc>
          <w:tcPr>
            <w:tcW w:w="1418" w:type="dxa"/>
          </w:tcPr>
          <w:p w:rsidR="00C6425F" w:rsidRPr="00190885" w:rsidRDefault="00C6425F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краевой бюджет</w:t>
            </w:r>
          </w:p>
        </w:tc>
        <w:tc>
          <w:tcPr>
            <w:tcW w:w="1489" w:type="dxa"/>
          </w:tcPr>
          <w:p w:rsidR="00C6425F" w:rsidRPr="00190885" w:rsidRDefault="00C6425F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местный бюджет</w:t>
            </w:r>
          </w:p>
        </w:tc>
        <w:tc>
          <w:tcPr>
            <w:tcW w:w="2019" w:type="dxa"/>
          </w:tcPr>
          <w:p w:rsidR="00C6425F" w:rsidRPr="00190885" w:rsidRDefault="00C6425F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внебюджетные источники</w:t>
            </w:r>
          </w:p>
        </w:tc>
      </w:tr>
      <w:tr w:rsidR="004D5EC7" w:rsidRPr="008A6FA1" w:rsidTr="00F9512D">
        <w:tc>
          <w:tcPr>
            <w:tcW w:w="6374" w:type="dxa"/>
          </w:tcPr>
          <w:p w:rsidR="004D5EC7" w:rsidRPr="00190885" w:rsidRDefault="004D5EC7" w:rsidP="004D5EC7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2024 год</w:t>
            </w:r>
          </w:p>
        </w:tc>
        <w:tc>
          <w:tcPr>
            <w:tcW w:w="1418" w:type="dxa"/>
            <w:vAlign w:val="center"/>
          </w:tcPr>
          <w:p w:rsidR="004D5EC7" w:rsidRPr="00190885" w:rsidRDefault="00776E79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31 479,8</w:t>
            </w:r>
          </w:p>
        </w:tc>
        <w:tc>
          <w:tcPr>
            <w:tcW w:w="1842" w:type="dxa"/>
            <w:vAlign w:val="center"/>
          </w:tcPr>
          <w:p w:rsidR="004D5EC7" w:rsidRPr="00190885" w:rsidRDefault="004D5EC7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4D5EC7" w:rsidRPr="00190885" w:rsidRDefault="004D5EC7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4D5EC7" w:rsidRPr="00190885" w:rsidRDefault="00776E79" w:rsidP="00620A96">
            <w:pPr>
              <w:pStyle w:val="ConsPlusNormal0"/>
              <w:jc w:val="center"/>
              <w:rPr>
                <w:szCs w:val="28"/>
              </w:rPr>
            </w:pPr>
            <w:r w:rsidRPr="00776E79">
              <w:rPr>
                <w:szCs w:val="28"/>
              </w:rPr>
              <w:t>31 479,8</w:t>
            </w:r>
          </w:p>
        </w:tc>
        <w:tc>
          <w:tcPr>
            <w:tcW w:w="2019" w:type="dxa"/>
            <w:vAlign w:val="center"/>
          </w:tcPr>
          <w:p w:rsidR="004D5EC7" w:rsidRPr="00190885" w:rsidRDefault="004D5EC7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4D5EC7" w:rsidRPr="008A6FA1" w:rsidTr="00F9512D">
        <w:tc>
          <w:tcPr>
            <w:tcW w:w="6374" w:type="dxa"/>
          </w:tcPr>
          <w:p w:rsidR="004D5EC7" w:rsidRPr="00190885" w:rsidRDefault="004D5EC7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4D5EC7" w:rsidRPr="00190885" w:rsidRDefault="004D5EC7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4D5EC7" w:rsidRPr="00190885" w:rsidRDefault="004D5EC7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4D5EC7" w:rsidRPr="00190885" w:rsidRDefault="004D5EC7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4D5EC7" w:rsidRPr="00190885" w:rsidRDefault="004D5EC7" w:rsidP="00620A96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4D5EC7" w:rsidRPr="00190885" w:rsidRDefault="004D5EC7" w:rsidP="00F9512D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4D5EC7" w:rsidRPr="008A6FA1" w:rsidTr="00F9512D">
        <w:tc>
          <w:tcPr>
            <w:tcW w:w="6374" w:type="dxa"/>
          </w:tcPr>
          <w:p w:rsidR="004D5EC7" w:rsidRPr="00190885" w:rsidRDefault="004D5EC7" w:rsidP="00F9512D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4D5EC7" w:rsidRPr="00190885" w:rsidRDefault="00776E79" w:rsidP="00F9512D">
            <w:pPr>
              <w:pStyle w:val="ConsPlusNormal0"/>
              <w:jc w:val="center"/>
              <w:rPr>
                <w:szCs w:val="28"/>
              </w:rPr>
            </w:pPr>
            <w:r w:rsidRPr="00776E79">
              <w:rPr>
                <w:szCs w:val="28"/>
              </w:rPr>
              <w:t>31 479,8</w:t>
            </w:r>
          </w:p>
        </w:tc>
        <w:tc>
          <w:tcPr>
            <w:tcW w:w="1842" w:type="dxa"/>
            <w:vAlign w:val="center"/>
          </w:tcPr>
          <w:p w:rsidR="004D5EC7" w:rsidRPr="00190885" w:rsidRDefault="004D5EC7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4D5EC7" w:rsidRPr="00190885" w:rsidRDefault="004D5EC7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4D5EC7" w:rsidRPr="00190885" w:rsidRDefault="00776E79" w:rsidP="00620A96">
            <w:pPr>
              <w:pStyle w:val="ConsPlusNormal0"/>
              <w:jc w:val="center"/>
              <w:rPr>
                <w:szCs w:val="28"/>
              </w:rPr>
            </w:pPr>
            <w:r w:rsidRPr="00776E79">
              <w:rPr>
                <w:szCs w:val="28"/>
              </w:rPr>
              <w:t>31 479,8</w:t>
            </w:r>
          </w:p>
        </w:tc>
        <w:tc>
          <w:tcPr>
            <w:tcW w:w="2019" w:type="dxa"/>
            <w:vAlign w:val="center"/>
          </w:tcPr>
          <w:p w:rsidR="004D5EC7" w:rsidRPr="00190885" w:rsidRDefault="004D5EC7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4D5EC7" w:rsidRPr="008A6FA1" w:rsidTr="00F9512D">
        <w:tc>
          <w:tcPr>
            <w:tcW w:w="14560" w:type="dxa"/>
            <w:gridSpan w:val="6"/>
          </w:tcPr>
          <w:p w:rsidR="004D5EC7" w:rsidRPr="00190885" w:rsidRDefault="004D5EC7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4D5EC7" w:rsidRPr="008A6FA1" w:rsidTr="00F9512D">
        <w:tc>
          <w:tcPr>
            <w:tcW w:w="6374" w:type="dxa"/>
          </w:tcPr>
          <w:p w:rsidR="004D5EC7" w:rsidRPr="00190885" w:rsidRDefault="004D5EC7" w:rsidP="004D5EC7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2024 год</w:t>
            </w:r>
          </w:p>
        </w:tc>
        <w:tc>
          <w:tcPr>
            <w:tcW w:w="1418" w:type="dxa"/>
            <w:vAlign w:val="center"/>
          </w:tcPr>
          <w:p w:rsidR="004D5EC7" w:rsidRPr="00190885" w:rsidRDefault="004D5EC7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4D5EC7" w:rsidRPr="00190885" w:rsidRDefault="004D5EC7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4D5EC7" w:rsidRPr="00190885" w:rsidRDefault="004D5EC7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4D5EC7" w:rsidRPr="00190885" w:rsidRDefault="004D5EC7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4D5EC7" w:rsidRPr="00190885" w:rsidRDefault="004D5EC7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4D5EC7" w:rsidRPr="008A6FA1" w:rsidTr="00F9512D">
        <w:tc>
          <w:tcPr>
            <w:tcW w:w="6374" w:type="dxa"/>
          </w:tcPr>
          <w:p w:rsidR="004D5EC7" w:rsidRPr="00190885" w:rsidRDefault="004D5EC7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4D5EC7" w:rsidRPr="00190885" w:rsidRDefault="004D5EC7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4D5EC7" w:rsidRPr="00190885" w:rsidRDefault="004D5EC7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4D5EC7" w:rsidRPr="00190885" w:rsidRDefault="004D5EC7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4D5EC7" w:rsidRPr="00190885" w:rsidRDefault="004D5EC7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4D5EC7" w:rsidRPr="00190885" w:rsidRDefault="004D5EC7" w:rsidP="00F9512D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4D5EC7" w:rsidRPr="008A6FA1" w:rsidTr="00F9512D">
        <w:tc>
          <w:tcPr>
            <w:tcW w:w="6374" w:type="dxa"/>
          </w:tcPr>
          <w:p w:rsidR="004D5EC7" w:rsidRPr="00190885" w:rsidRDefault="004D5EC7" w:rsidP="00F9512D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4D5EC7" w:rsidRPr="00190885" w:rsidRDefault="004D5EC7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4D5EC7" w:rsidRPr="00190885" w:rsidRDefault="004D5EC7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4D5EC7" w:rsidRPr="00190885" w:rsidRDefault="004D5EC7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4D5EC7" w:rsidRPr="00190885" w:rsidRDefault="004D5EC7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4D5EC7" w:rsidRPr="00190885" w:rsidRDefault="004D5EC7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4D5EC7" w:rsidRPr="008A6FA1" w:rsidTr="00F9512D">
        <w:tc>
          <w:tcPr>
            <w:tcW w:w="14560" w:type="dxa"/>
            <w:gridSpan w:val="6"/>
          </w:tcPr>
          <w:p w:rsidR="004D5EC7" w:rsidRPr="00190885" w:rsidRDefault="004D5EC7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4D5EC7" w:rsidRPr="00190885" w:rsidRDefault="004D5EC7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</w:t>
            </w:r>
            <w:r w:rsidRPr="00190885">
              <w:rPr>
                <w:szCs w:val="28"/>
              </w:rPr>
              <w:t xml:space="preserve"> Темрюкск</w:t>
            </w:r>
            <w:r>
              <w:rPr>
                <w:szCs w:val="28"/>
              </w:rPr>
              <w:t>ого</w:t>
            </w:r>
            <w:r w:rsidRPr="00190885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190885">
              <w:rPr>
                <w:szCs w:val="28"/>
              </w:rPr>
              <w:t xml:space="preserve"> </w:t>
            </w:r>
          </w:p>
        </w:tc>
      </w:tr>
      <w:tr w:rsidR="004D5EC7" w:rsidRPr="008A6FA1" w:rsidTr="00F9512D">
        <w:tc>
          <w:tcPr>
            <w:tcW w:w="6374" w:type="dxa"/>
          </w:tcPr>
          <w:p w:rsidR="004D5EC7" w:rsidRPr="00190885" w:rsidRDefault="004D5EC7" w:rsidP="004D5EC7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2024 год</w:t>
            </w:r>
          </w:p>
        </w:tc>
        <w:tc>
          <w:tcPr>
            <w:tcW w:w="1418" w:type="dxa"/>
            <w:vAlign w:val="center"/>
          </w:tcPr>
          <w:p w:rsidR="004D5EC7" w:rsidRPr="00190885" w:rsidRDefault="004D5EC7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4D5EC7" w:rsidRPr="00190885" w:rsidRDefault="004D5EC7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4D5EC7" w:rsidRPr="00190885" w:rsidRDefault="004D5EC7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4D5EC7" w:rsidRPr="00190885" w:rsidRDefault="004D5EC7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4D5EC7" w:rsidRPr="00190885" w:rsidRDefault="004D5EC7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4D5EC7" w:rsidRPr="008A6FA1" w:rsidTr="00F9512D">
        <w:tc>
          <w:tcPr>
            <w:tcW w:w="6374" w:type="dxa"/>
          </w:tcPr>
          <w:p w:rsidR="004D5EC7" w:rsidRPr="00190885" w:rsidRDefault="004D5EC7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4D5EC7" w:rsidRPr="00190885" w:rsidRDefault="004D5EC7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842" w:type="dxa"/>
          </w:tcPr>
          <w:p w:rsidR="004D5EC7" w:rsidRPr="00190885" w:rsidRDefault="004D5EC7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4D5EC7" w:rsidRPr="00190885" w:rsidRDefault="004D5EC7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89" w:type="dxa"/>
          </w:tcPr>
          <w:p w:rsidR="004D5EC7" w:rsidRPr="00190885" w:rsidRDefault="004D5EC7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2019" w:type="dxa"/>
          </w:tcPr>
          <w:p w:rsidR="004D5EC7" w:rsidRPr="00190885" w:rsidRDefault="004D5EC7" w:rsidP="00F9512D">
            <w:pPr>
              <w:pStyle w:val="ConsPlusNormal0"/>
              <w:rPr>
                <w:szCs w:val="28"/>
              </w:rPr>
            </w:pPr>
          </w:p>
        </w:tc>
      </w:tr>
      <w:tr w:rsidR="004D5EC7" w:rsidRPr="008A6FA1" w:rsidTr="00F9512D">
        <w:tc>
          <w:tcPr>
            <w:tcW w:w="6374" w:type="dxa"/>
          </w:tcPr>
          <w:p w:rsidR="004D5EC7" w:rsidRPr="00190885" w:rsidRDefault="004D5EC7" w:rsidP="00F9512D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4D5EC7" w:rsidRPr="00190885" w:rsidRDefault="004D5EC7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4D5EC7" w:rsidRPr="00190885" w:rsidRDefault="004D5EC7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4D5EC7" w:rsidRPr="00190885" w:rsidRDefault="004D5EC7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4D5EC7" w:rsidRPr="00190885" w:rsidRDefault="004D5EC7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4D5EC7" w:rsidRPr="00190885" w:rsidRDefault="004D5EC7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C6425F" w:rsidRDefault="00C6425F" w:rsidP="00EF6F81">
      <w:pPr>
        <w:jc w:val="center"/>
        <w:rPr>
          <w:szCs w:val="28"/>
        </w:rPr>
        <w:sectPr w:rsidR="00C6425F" w:rsidSect="00167C70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C6425F" w:rsidRDefault="00C6425F" w:rsidP="00B86C1B">
      <w:pPr>
        <w:pStyle w:val="a3"/>
        <w:ind w:left="360"/>
        <w:jc w:val="center"/>
        <w:rPr>
          <w:b/>
          <w:szCs w:val="28"/>
        </w:rPr>
      </w:pPr>
      <w:r>
        <w:rPr>
          <w:b/>
        </w:rPr>
        <w:lastRenderedPageBreak/>
        <w:t xml:space="preserve">2. </w:t>
      </w:r>
      <w:r w:rsidRPr="00A74297">
        <w:rPr>
          <w:b/>
          <w:szCs w:val="28"/>
        </w:rPr>
        <w:t xml:space="preserve">ЦЕЛЕВЫЕ ПОКАЗАТЕЛИ </w:t>
      </w:r>
    </w:p>
    <w:p w:rsidR="00C6425F" w:rsidRPr="009674C5" w:rsidRDefault="00C6425F" w:rsidP="00A20C08">
      <w:pPr>
        <w:jc w:val="center"/>
        <w:rPr>
          <w:b/>
          <w:szCs w:val="28"/>
        </w:rPr>
      </w:pPr>
      <w:r w:rsidRPr="00A20C08">
        <w:rPr>
          <w:b/>
        </w:rPr>
        <w:t>муниципальной программы</w:t>
      </w:r>
      <w:r>
        <w:t xml:space="preserve"> </w:t>
      </w:r>
      <w:r w:rsidRPr="009674C5">
        <w:rPr>
          <w:b/>
          <w:szCs w:val="28"/>
        </w:rPr>
        <w:t>«</w:t>
      </w:r>
      <w:r w:rsidRPr="009116EB">
        <w:rPr>
          <w:b/>
          <w:szCs w:val="28"/>
        </w:rPr>
        <w:t xml:space="preserve">Комплексное и устойчивое развитие </w:t>
      </w:r>
      <w:r>
        <w:rPr>
          <w:b/>
          <w:szCs w:val="28"/>
        </w:rPr>
        <w:t xml:space="preserve">Старотитаровского </w:t>
      </w:r>
      <w:r w:rsidRPr="00C36DC8">
        <w:rPr>
          <w:b/>
          <w:szCs w:val="28"/>
        </w:rPr>
        <w:t xml:space="preserve"> сельского поселения Темрюкского района</w:t>
      </w:r>
      <w:r w:rsidRPr="009116EB">
        <w:rPr>
          <w:b/>
          <w:szCs w:val="28"/>
        </w:rPr>
        <w:t xml:space="preserve"> в сфере строительства, архитектуры и дорожного хозяйства</w:t>
      </w:r>
      <w:r>
        <w:rPr>
          <w:b/>
          <w:szCs w:val="28"/>
        </w:rPr>
        <w:t>»</w:t>
      </w:r>
    </w:p>
    <w:p w:rsidR="00C6425F" w:rsidRDefault="00C6425F" w:rsidP="00A20C08">
      <w:pPr>
        <w:pStyle w:val="a3"/>
        <w:ind w:left="360"/>
        <w:jc w:val="center"/>
      </w:pPr>
    </w:p>
    <w:p w:rsidR="00C6425F" w:rsidRDefault="00C6425F" w:rsidP="00225687">
      <w:pPr>
        <w:ind w:firstLine="709"/>
        <w:jc w:val="both"/>
      </w:pPr>
      <w:r>
        <w:t>Для обеспечения возможности проверки достижения цели и решения задач, на реализацию которых направлена муниципальная программа, определен перечень целевых показателей муниципальной программы, характеризующих ход ее реализации.</w:t>
      </w:r>
    </w:p>
    <w:p w:rsidR="00C6425F" w:rsidRDefault="00C6425F" w:rsidP="00EF6F81">
      <w:pPr>
        <w:jc w:val="center"/>
        <w:rPr>
          <w:szCs w:val="28"/>
        </w:rPr>
      </w:pPr>
    </w:p>
    <w:p w:rsidR="00C6425F" w:rsidRPr="009674C5" w:rsidRDefault="00C6425F" w:rsidP="00A20C08">
      <w:pPr>
        <w:jc w:val="center"/>
        <w:rPr>
          <w:b/>
          <w:szCs w:val="28"/>
        </w:rPr>
      </w:pPr>
      <w:r>
        <w:rPr>
          <w:b/>
        </w:rPr>
        <w:t>Целевые показатели</w:t>
      </w:r>
      <w:r w:rsidRPr="004408E3">
        <w:rPr>
          <w:b/>
        </w:rPr>
        <w:t xml:space="preserve"> </w:t>
      </w:r>
      <w:r>
        <w:rPr>
          <w:b/>
        </w:rPr>
        <w:t>муниципальной</w:t>
      </w:r>
      <w:r w:rsidRPr="004408E3">
        <w:rPr>
          <w:b/>
        </w:rPr>
        <w:t xml:space="preserve"> программы</w:t>
      </w:r>
      <w:r>
        <w:rPr>
          <w:b/>
        </w:rPr>
        <w:t xml:space="preserve"> </w:t>
      </w:r>
      <w:r w:rsidRPr="009674C5">
        <w:rPr>
          <w:b/>
          <w:szCs w:val="28"/>
        </w:rPr>
        <w:t>«</w:t>
      </w:r>
      <w:r w:rsidRPr="009116EB">
        <w:rPr>
          <w:b/>
          <w:szCs w:val="28"/>
        </w:rPr>
        <w:t xml:space="preserve">Комплексное и устойчивое развитие </w:t>
      </w:r>
      <w:r>
        <w:rPr>
          <w:b/>
          <w:szCs w:val="28"/>
        </w:rPr>
        <w:t xml:space="preserve">Старотитаровского </w:t>
      </w:r>
      <w:r w:rsidRPr="00C36DC8">
        <w:rPr>
          <w:b/>
          <w:szCs w:val="28"/>
        </w:rPr>
        <w:t xml:space="preserve"> сельского поселения Темрюкского района</w:t>
      </w:r>
      <w:r w:rsidRPr="009116EB">
        <w:rPr>
          <w:b/>
          <w:szCs w:val="28"/>
        </w:rPr>
        <w:t xml:space="preserve"> в сфере строительства, архитектуры и дорожного хозяйства</w:t>
      </w:r>
      <w:r>
        <w:rPr>
          <w:b/>
          <w:szCs w:val="28"/>
        </w:rPr>
        <w:t>»</w:t>
      </w:r>
    </w:p>
    <w:p w:rsidR="00C6425F" w:rsidRDefault="00C6425F" w:rsidP="00B86C1B">
      <w:pPr>
        <w:ind w:firstLine="709"/>
        <w:jc w:val="both"/>
      </w:pPr>
    </w:p>
    <w:tbl>
      <w:tblPr>
        <w:tblW w:w="14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7380"/>
        <w:gridCol w:w="1620"/>
        <w:gridCol w:w="900"/>
        <w:gridCol w:w="1800"/>
        <w:gridCol w:w="2160"/>
      </w:tblGrid>
      <w:tr w:rsidR="00C6425F" w:rsidTr="00F9512D">
        <w:tc>
          <w:tcPr>
            <w:tcW w:w="648" w:type="dxa"/>
            <w:vMerge w:val="restart"/>
            <w:vAlign w:val="center"/>
          </w:tcPr>
          <w:p w:rsidR="00C6425F" w:rsidRPr="00AC26F6" w:rsidRDefault="00C6425F" w:rsidP="00F9512D">
            <w:pPr>
              <w:jc w:val="center"/>
              <w:rPr>
                <w:szCs w:val="28"/>
              </w:rPr>
            </w:pPr>
            <w:r>
              <w:rPr>
                <w:b/>
                <w:szCs w:val="28"/>
              </w:rPr>
              <w:t xml:space="preserve"> </w:t>
            </w:r>
            <w:r w:rsidRPr="00AC26F6">
              <w:rPr>
                <w:szCs w:val="28"/>
              </w:rPr>
              <w:t>№ п/п</w:t>
            </w:r>
          </w:p>
        </w:tc>
        <w:tc>
          <w:tcPr>
            <w:tcW w:w="7380" w:type="dxa"/>
            <w:vMerge w:val="restart"/>
            <w:vAlign w:val="center"/>
          </w:tcPr>
          <w:p w:rsidR="00C6425F" w:rsidRPr="00AC26F6" w:rsidRDefault="00C6425F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Наименование целевого показателя</w:t>
            </w:r>
          </w:p>
        </w:tc>
        <w:tc>
          <w:tcPr>
            <w:tcW w:w="1620" w:type="dxa"/>
            <w:vMerge w:val="restart"/>
            <w:vAlign w:val="center"/>
          </w:tcPr>
          <w:p w:rsidR="00C6425F" w:rsidRPr="00AC26F6" w:rsidRDefault="00C6425F" w:rsidP="00F9512D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Единица измерения</w:t>
            </w:r>
          </w:p>
        </w:tc>
        <w:tc>
          <w:tcPr>
            <w:tcW w:w="900" w:type="dxa"/>
            <w:vMerge w:val="restart"/>
            <w:vAlign w:val="center"/>
          </w:tcPr>
          <w:p w:rsidR="00C6425F" w:rsidRPr="00AC26F6" w:rsidRDefault="00C6425F" w:rsidP="00F9512D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Статус</w:t>
            </w:r>
          </w:p>
        </w:tc>
        <w:tc>
          <w:tcPr>
            <w:tcW w:w="3960" w:type="dxa"/>
            <w:gridSpan w:val="2"/>
          </w:tcPr>
          <w:p w:rsidR="00C6425F" w:rsidRPr="00AC26F6" w:rsidRDefault="00C6425F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Значение целевого показателя</w:t>
            </w:r>
          </w:p>
        </w:tc>
      </w:tr>
      <w:tr w:rsidR="00C6425F" w:rsidTr="00F9512D">
        <w:tc>
          <w:tcPr>
            <w:tcW w:w="648" w:type="dxa"/>
            <w:vMerge/>
          </w:tcPr>
          <w:p w:rsidR="00C6425F" w:rsidRPr="00AC26F6" w:rsidRDefault="00C6425F" w:rsidP="00F9512D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  <w:vMerge/>
          </w:tcPr>
          <w:p w:rsidR="00C6425F" w:rsidRPr="00AC26F6" w:rsidRDefault="00C6425F" w:rsidP="00F9512D">
            <w:pPr>
              <w:jc w:val="center"/>
              <w:rPr>
                <w:szCs w:val="28"/>
              </w:rPr>
            </w:pPr>
          </w:p>
        </w:tc>
        <w:tc>
          <w:tcPr>
            <w:tcW w:w="1620" w:type="dxa"/>
            <w:vMerge/>
          </w:tcPr>
          <w:p w:rsidR="00C6425F" w:rsidRPr="00AC26F6" w:rsidRDefault="00C6425F" w:rsidP="00F9512D">
            <w:pPr>
              <w:jc w:val="center"/>
              <w:rPr>
                <w:b/>
                <w:szCs w:val="28"/>
              </w:rPr>
            </w:pPr>
          </w:p>
        </w:tc>
        <w:tc>
          <w:tcPr>
            <w:tcW w:w="900" w:type="dxa"/>
            <w:vMerge/>
          </w:tcPr>
          <w:p w:rsidR="00C6425F" w:rsidRPr="00AC26F6" w:rsidRDefault="00C6425F" w:rsidP="00F9512D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C6425F" w:rsidRPr="00AC26F6" w:rsidRDefault="00C6425F" w:rsidP="0022357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отчетный 202</w:t>
            </w:r>
            <w:r w:rsidR="0022357D">
              <w:rPr>
                <w:szCs w:val="28"/>
              </w:rPr>
              <w:t>3</w:t>
            </w:r>
            <w:r w:rsidRPr="00AC26F6">
              <w:rPr>
                <w:szCs w:val="28"/>
              </w:rPr>
              <w:t xml:space="preserve"> год</w:t>
            </w:r>
          </w:p>
        </w:tc>
        <w:tc>
          <w:tcPr>
            <w:tcW w:w="2160" w:type="dxa"/>
            <w:vAlign w:val="center"/>
          </w:tcPr>
          <w:p w:rsidR="00C6425F" w:rsidRPr="00AC26F6" w:rsidRDefault="00C6425F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202</w:t>
            </w:r>
            <w:r w:rsidR="0022357D">
              <w:rPr>
                <w:szCs w:val="28"/>
              </w:rPr>
              <w:t>4</w:t>
            </w:r>
            <w:r w:rsidRPr="00AC26F6">
              <w:rPr>
                <w:szCs w:val="28"/>
              </w:rPr>
              <w:t xml:space="preserve"> год</w:t>
            </w:r>
          </w:p>
        </w:tc>
      </w:tr>
      <w:tr w:rsidR="00C6425F" w:rsidTr="00F9512D">
        <w:tc>
          <w:tcPr>
            <w:tcW w:w="648" w:type="dxa"/>
          </w:tcPr>
          <w:p w:rsidR="00C6425F" w:rsidRPr="00AC26F6" w:rsidRDefault="00C6425F" w:rsidP="00F9512D">
            <w:pPr>
              <w:jc w:val="center"/>
            </w:pPr>
            <w:r w:rsidRPr="00AC26F6">
              <w:rPr>
                <w:sz w:val="22"/>
              </w:rPr>
              <w:t>1</w:t>
            </w:r>
          </w:p>
        </w:tc>
        <w:tc>
          <w:tcPr>
            <w:tcW w:w="7380" w:type="dxa"/>
          </w:tcPr>
          <w:p w:rsidR="00C6425F" w:rsidRPr="00AC26F6" w:rsidRDefault="00C6425F" w:rsidP="00F9512D">
            <w:pPr>
              <w:jc w:val="center"/>
            </w:pPr>
            <w:r w:rsidRPr="00AC26F6">
              <w:rPr>
                <w:sz w:val="22"/>
              </w:rPr>
              <w:t>2</w:t>
            </w:r>
          </w:p>
        </w:tc>
        <w:tc>
          <w:tcPr>
            <w:tcW w:w="1620" w:type="dxa"/>
          </w:tcPr>
          <w:p w:rsidR="00C6425F" w:rsidRPr="00AC26F6" w:rsidRDefault="00C6425F" w:rsidP="00F9512D">
            <w:pPr>
              <w:jc w:val="center"/>
            </w:pPr>
            <w:r w:rsidRPr="00AC26F6">
              <w:rPr>
                <w:sz w:val="22"/>
              </w:rPr>
              <w:t>3</w:t>
            </w:r>
          </w:p>
        </w:tc>
        <w:tc>
          <w:tcPr>
            <w:tcW w:w="900" w:type="dxa"/>
          </w:tcPr>
          <w:p w:rsidR="00C6425F" w:rsidRPr="00AC26F6" w:rsidRDefault="00C6425F" w:rsidP="00F9512D">
            <w:pPr>
              <w:jc w:val="center"/>
            </w:pPr>
            <w:r w:rsidRPr="00AC26F6">
              <w:rPr>
                <w:sz w:val="22"/>
              </w:rPr>
              <w:t>4</w:t>
            </w:r>
          </w:p>
        </w:tc>
        <w:tc>
          <w:tcPr>
            <w:tcW w:w="1800" w:type="dxa"/>
          </w:tcPr>
          <w:p w:rsidR="00C6425F" w:rsidRPr="00AC26F6" w:rsidRDefault="00C6425F" w:rsidP="00F9512D">
            <w:pPr>
              <w:jc w:val="center"/>
            </w:pPr>
            <w:r w:rsidRPr="00AC26F6">
              <w:rPr>
                <w:sz w:val="22"/>
              </w:rPr>
              <w:t>5</w:t>
            </w:r>
          </w:p>
        </w:tc>
        <w:tc>
          <w:tcPr>
            <w:tcW w:w="2160" w:type="dxa"/>
          </w:tcPr>
          <w:p w:rsidR="00C6425F" w:rsidRPr="00AC26F6" w:rsidRDefault="00C6425F" w:rsidP="00F9512D">
            <w:pPr>
              <w:jc w:val="center"/>
            </w:pPr>
            <w:r w:rsidRPr="00AC26F6">
              <w:rPr>
                <w:sz w:val="22"/>
              </w:rPr>
              <w:t>6</w:t>
            </w:r>
          </w:p>
        </w:tc>
      </w:tr>
      <w:tr w:rsidR="00C6425F" w:rsidTr="00F9512D">
        <w:tc>
          <w:tcPr>
            <w:tcW w:w="648" w:type="dxa"/>
          </w:tcPr>
          <w:p w:rsidR="00C6425F" w:rsidRPr="00AC26F6" w:rsidRDefault="00C6425F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1</w:t>
            </w:r>
          </w:p>
        </w:tc>
        <w:tc>
          <w:tcPr>
            <w:tcW w:w="13860" w:type="dxa"/>
            <w:gridSpan w:val="5"/>
          </w:tcPr>
          <w:p w:rsidR="00C6425F" w:rsidRDefault="00C6425F" w:rsidP="00F9512D">
            <w:pPr>
              <w:jc w:val="center"/>
              <w:rPr>
                <w:szCs w:val="28"/>
              </w:rPr>
            </w:pPr>
            <w:r w:rsidRPr="00C25175">
              <w:rPr>
                <w:szCs w:val="28"/>
              </w:rPr>
              <w:t xml:space="preserve">Подпрограммы </w:t>
            </w:r>
            <w:r w:rsidRPr="005C3FB8">
              <w:rPr>
                <w:szCs w:val="28"/>
              </w:rPr>
              <w:t>«</w:t>
            </w:r>
            <w:r w:rsidRPr="005C3FB8">
              <w:rPr>
                <w:bCs/>
                <w:szCs w:val="28"/>
              </w:rPr>
              <w:t>Капитальный ремонт и ремонт автомобильных дорог общего пользования местного значения  Старотитаровского сельского поселения Темрюкского района»</w:t>
            </w:r>
          </w:p>
          <w:p w:rsidR="00C6425F" w:rsidRPr="00AC26F6" w:rsidRDefault="00C6425F" w:rsidP="00F9512D">
            <w:pPr>
              <w:jc w:val="center"/>
              <w:rPr>
                <w:szCs w:val="28"/>
              </w:rPr>
            </w:pPr>
          </w:p>
        </w:tc>
      </w:tr>
      <w:tr w:rsidR="00C6425F" w:rsidTr="00F9512D">
        <w:tc>
          <w:tcPr>
            <w:tcW w:w="648" w:type="dxa"/>
            <w:vAlign w:val="center"/>
          </w:tcPr>
          <w:p w:rsidR="00C6425F" w:rsidRPr="00AC26F6" w:rsidRDefault="00C6425F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1.1</w:t>
            </w:r>
          </w:p>
        </w:tc>
        <w:tc>
          <w:tcPr>
            <w:tcW w:w="7380" w:type="dxa"/>
          </w:tcPr>
          <w:p w:rsidR="00C6425F" w:rsidRPr="00C25175" w:rsidRDefault="0022357D" w:rsidP="00F9512D">
            <w:pPr>
              <w:rPr>
                <w:b/>
                <w:szCs w:val="28"/>
              </w:rPr>
            </w:pPr>
            <w:r w:rsidRPr="004D5EC7">
              <w:rPr>
                <w:szCs w:val="28"/>
              </w:rPr>
              <w:t>текущий ремонт автомобильной дороги по ул. Таманской от пер. Горького до пер. Крылова</w:t>
            </w:r>
          </w:p>
        </w:tc>
        <w:tc>
          <w:tcPr>
            <w:tcW w:w="1620" w:type="dxa"/>
            <w:vAlign w:val="center"/>
          </w:tcPr>
          <w:p w:rsidR="00C6425F" w:rsidRPr="00C25175" w:rsidRDefault="00C6425F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км</w:t>
            </w:r>
          </w:p>
        </w:tc>
        <w:tc>
          <w:tcPr>
            <w:tcW w:w="900" w:type="dxa"/>
            <w:vAlign w:val="center"/>
          </w:tcPr>
          <w:p w:rsidR="00C6425F" w:rsidRPr="00C25175" w:rsidRDefault="00C6425F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C6425F" w:rsidRDefault="00C6425F" w:rsidP="00F9512D">
            <w:pPr>
              <w:jc w:val="center"/>
              <w:rPr>
                <w:szCs w:val="28"/>
              </w:rPr>
            </w:pPr>
          </w:p>
          <w:p w:rsidR="00C6425F" w:rsidRDefault="00C6425F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  <w:p w:rsidR="00C6425F" w:rsidRPr="00C25175" w:rsidRDefault="00C6425F" w:rsidP="00F9512D">
            <w:pPr>
              <w:jc w:val="center"/>
              <w:rPr>
                <w:szCs w:val="28"/>
              </w:rPr>
            </w:pPr>
          </w:p>
        </w:tc>
        <w:tc>
          <w:tcPr>
            <w:tcW w:w="2160" w:type="dxa"/>
            <w:vAlign w:val="center"/>
          </w:tcPr>
          <w:p w:rsidR="00C6425F" w:rsidRPr="00877383" w:rsidRDefault="0022357D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0,28</w:t>
            </w:r>
          </w:p>
        </w:tc>
      </w:tr>
      <w:tr w:rsidR="0022357D" w:rsidTr="00F9512D">
        <w:tc>
          <w:tcPr>
            <w:tcW w:w="648" w:type="dxa"/>
            <w:vAlign w:val="center"/>
          </w:tcPr>
          <w:p w:rsidR="0022357D" w:rsidRPr="00AC26F6" w:rsidRDefault="0022357D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1.2</w:t>
            </w:r>
          </w:p>
        </w:tc>
        <w:tc>
          <w:tcPr>
            <w:tcW w:w="7380" w:type="dxa"/>
          </w:tcPr>
          <w:p w:rsidR="0022357D" w:rsidRPr="00AC26F6" w:rsidRDefault="0022357D" w:rsidP="00F9512D">
            <w:pPr>
              <w:rPr>
                <w:b/>
                <w:szCs w:val="28"/>
              </w:rPr>
            </w:pPr>
            <w:r w:rsidRPr="004D5EC7">
              <w:rPr>
                <w:szCs w:val="28"/>
              </w:rPr>
              <w:t>текущий ремонт автомобильной дороги по ул. Титова от пер. Ильича до пер. Горького</w:t>
            </w:r>
          </w:p>
        </w:tc>
        <w:tc>
          <w:tcPr>
            <w:tcW w:w="1620" w:type="dxa"/>
            <w:vAlign w:val="center"/>
          </w:tcPr>
          <w:p w:rsidR="0022357D" w:rsidRPr="00C25175" w:rsidRDefault="0022357D" w:rsidP="00620A9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км</w:t>
            </w:r>
          </w:p>
        </w:tc>
        <w:tc>
          <w:tcPr>
            <w:tcW w:w="900" w:type="dxa"/>
            <w:vAlign w:val="center"/>
          </w:tcPr>
          <w:p w:rsidR="0022357D" w:rsidRPr="00C25175" w:rsidRDefault="0022357D" w:rsidP="00620A9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22357D" w:rsidRDefault="0022357D" w:rsidP="00620A96">
            <w:pPr>
              <w:jc w:val="center"/>
              <w:rPr>
                <w:szCs w:val="28"/>
              </w:rPr>
            </w:pPr>
          </w:p>
          <w:p w:rsidR="0022357D" w:rsidRDefault="0022357D" w:rsidP="00620A9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  <w:p w:rsidR="0022357D" w:rsidRPr="00C25175" w:rsidRDefault="0022357D" w:rsidP="00620A96">
            <w:pPr>
              <w:jc w:val="center"/>
              <w:rPr>
                <w:szCs w:val="28"/>
              </w:rPr>
            </w:pPr>
          </w:p>
        </w:tc>
        <w:tc>
          <w:tcPr>
            <w:tcW w:w="2160" w:type="dxa"/>
            <w:vAlign w:val="center"/>
          </w:tcPr>
          <w:p w:rsidR="0022357D" w:rsidRPr="00AC26F6" w:rsidRDefault="0022357D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0,34</w:t>
            </w:r>
          </w:p>
        </w:tc>
      </w:tr>
      <w:tr w:rsidR="004666F1" w:rsidTr="00F9512D">
        <w:tc>
          <w:tcPr>
            <w:tcW w:w="648" w:type="dxa"/>
            <w:vAlign w:val="center"/>
          </w:tcPr>
          <w:p w:rsidR="004666F1" w:rsidRDefault="004666F1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1.3</w:t>
            </w:r>
          </w:p>
        </w:tc>
        <w:tc>
          <w:tcPr>
            <w:tcW w:w="7380" w:type="dxa"/>
          </w:tcPr>
          <w:p w:rsidR="004666F1" w:rsidRPr="004D5EC7" w:rsidRDefault="004B248C" w:rsidP="00F9512D">
            <w:pPr>
              <w:rPr>
                <w:szCs w:val="28"/>
              </w:rPr>
            </w:pPr>
            <w:r w:rsidRPr="004B248C">
              <w:rPr>
                <w:szCs w:val="28"/>
              </w:rPr>
              <w:t>текущий ремонт автомобильной дороги по пер. Пугачева от ул. Садовой до ул. Верхней (556 м)</w:t>
            </w:r>
          </w:p>
        </w:tc>
        <w:tc>
          <w:tcPr>
            <w:tcW w:w="1620" w:type="dxa"/>
            <w:vAlign w:val="center"/>
          </w:tcPr>
          <w:p w:rsidR="004666F1" w:rsidRDefault="004B248C" w:rsidP="00620A9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км</w:t>
            </w:r>
          </w:p>
        </w:tc>
        <w:tc>
          <w:tcPr>
            <w:tcW w:w="900" w:type="dxa"/>
            <w:vAlign w:val="center"/>
          </w:tcPr>
          <w:p w:rsidR="004666F1" w:rsidRDefault="004B248C" w:rsidP="00620A9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4666F1" w:rsidRDefault="004B248C" w:rsidP="00620A9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  <w:vAlign w:val="center"/>
          </w:tcPr>
          <w:p w:rsidR="004666F1" w:rsidRDefault="004B248C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0,55</w:t>
            </w:r>
          </w:p>
        </w:tc>
      </w:tr>
      <w:tr w:rsidR="00352404" w:rsidTr="00F9512D">
        <w:tc>
          <w:tcPr>
            <w:tcW w:w="648" w:type="dxa"/>
            <w:vAlign w:val="center"/>
          </w:tcPr>
          <w:p w:rsidR="00352404" w:rsidRPr="00AC26F6" w:rsidRDefault="00352404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1.4</w:t>
            </w:r>
          </w:p>
        </w:tc>
        <w:tc>
          <w:tcPr>
            <w:tcW w:w="7380" w:type="dxa"/>
          </w:tcPr>
          <w:p w:rsidR="00352404" w:rsidRPr="00352404" w:rsidRDefault="00352404" w:rsidP="00F9512D">
            <w:pPr>
              <w:rPr>
                <w:szCs w:val="28"/>
              </w:rPr>
            </w:pPr>
            <w:r w:rsidRPr="00352404">
              <w:rPr>
                <w:szCs w:val="28"/>
              </w:rPr>
              <w:t>ремонт автомобильной дороги по пер. Ильича от ул. Виноградной до ул. Ленина (0,84 км)</w:t>
            </w:r>
          </w:p>
        </w:tc>
        <w:tc>
          <w:tcPr>
            <w:tcW w:w="1620" w:type="dxa"/>
            <w:vAlign w:val="center"/>
          </w:tcPr>
          <w:p w:rsidR="00352404" w:rsidRPr="00AC26F6" w:rsidRDefault="00352404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км</w:t>
            </w:r>
          </w:p>
        </w:tc>
        <w:tc>
          <w:tcPr>
            <w:tcW w:w="900" w:type="dxa"/>
            <w:vAlign w:val="center"/>
          </w:tcPr>
          <w:p w:rsidR="00352404" w:rsidRPr="00AC26F6" w:rsidRDefault="00352404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352404" w:rsidRPr="00AC26F6" w:rsidRDefault="00352404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  <w:vAlign w:val="center"/>
          </w:tcPr>
          <w:p w:rsidR="00352404" w:rsidRPr="00AC26F6" w:rsidRDefault="00352404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0,84</w:t>
            </w:r>
          </w:p>
        </w:tc>
      </w:tr>
      <w:tr w:rsidR="0022357D" w:rsidTr="00F9512D">
        <w:tc>
          <w:tcPr>
            <w:tcW w:w="648" w:type="dxa"/>
            <w:vAlign w:val="center"/>
          </w:tcPr>
          <w:p w:rsidR="0022357D" w:rsidRPr="00AC26F6" w:rsidRDefault="00803808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1.5</w:t>
            </w:r>
          </w:p>
        </w:tc>
        <w:tc>
          <w:tcPr>
            <w:tcW w:w="7380" w:type="dxa"/>
          </w:tcPr>
          <w:p w:rsidR="0022357D" w:rsidRPr="00803808" w:rsidRDefault="00803808" w:rsidP="00F9512D">
            <w:pPr>
              <w:rPr>
                <w:szCs w:val="28"/>
              </w:rPr>
            </w:pPr>
            <w:r w:rsidRPr="00803808">
              <w:rPr>
                <w:szCs w:val="28"/>
              </w:rPr>
              <w:t xml:space="preserve">текущий ремонт автомобильной дороги по ул. Титова от </w:t>
            </w:r>
            <w:r w:rsidRPr="00803808">
              <w:rPr>
                <w:szCs w:val="28"/>
              </w:rPr>
              <w:lastRenderedPageBreak/>
              <w:t>пер. Горького до пер. Крылова в ст. Старотитаровской</w:t>
            </w:r>
          </w:p>
        </w:tc>
        <w:tc>
          <w:tcPr>
            <w:tcW w:w="1620" w:type="dxa"/>
            <w:vAlign w:val="center"/>
          </w:tcPr>
          <w:p w:rsidR="0022357D" w:rsidRPr="00AC26F6" w:rsidRDefault="00803808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км</w:t>
            </w:r>
          </w:p>
        </w:tc>
        <w:tc>
          <w:tcPr>
            <w:tcW w:w="900" w:type="dxa"/>
            <w:vAlign w:val="center"/>
          </w:tcPr>
          <w:p w:rsidR="0022357D" w:rsidRPr="00AC26F6" w:rsidRDefault="00803808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22357D" w:rsidRPr="00AC26F6" w:rsidRDefault="00803808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  <w:vAlign w:val="center"/>
          </w:tcPr>
          <w:p w:rsidR="0022357D" w:rsidRPr="00AC26F6" w:rsidRDefault="0009367E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0,29</w:t>
            </w:r>
          </w:p>
        </w:tc>
      </w:tr>
      <w:tr w:rsidR="00803808" w:rsidTr="00F9512D">
        <w:tc>
          <w:tcPr>
            <w:tcW w:w="648" w:type="dxa"/>
            <w:vAlign w:val="center"/>
          </w:tcPr>
          <w:p w:rsidR="00803808" w:rsidRPr="00AC26F6" w:rsidRDefault="00803808" w:rsidP="00F9512D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</w:tcPr>
          <w:p w:rsidR="00803808" w:rsidRPr="00AC26F6" w:rsidRDefault="00803808" w:rsidP="00F9512D">
            <w:pPr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803808" w:rsidRPr="00AC26F6" w:rsidRDefault="00803808" w:rsidP="00F9512D">
            <w:pPr>
              <w:jc w:val="center"/>
              <w:rPr>
                <w:szCs w:val="28"/>
              </w:rPr>
            </w:pPr>
          </w:p>
        </w:tc>
        <w:tc>
          <w:tcPr>
            <w:tcW w:w="900" w:type="dxa"/>
            <w:vAlign w:val="center"/>
          </w:tcPr>
          <w:p w:rsidR="00803808" w:rsidRPr="00AC26F6" w:rsidRDefault="00803808" w:rsidP="00F9512D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803808" w:rsidRPr="00AC26F6" w:rsidRDefault="00803808" w:rsidP="00F9512D">
            <w:pPr>
              <w:jc w:val="center"/>
              <w:rPr>
                <w:szCs w:val="28"/>
              </w:rPr>
            </w:pPr>
          </w:p>
        </w:tc>
        <w:tc>
          <w:tcPr>
            <w:tcW w:w="2160" w:type="dxa"/>
            <w:vAlign w:val="center"/>
          </w:tcPr>
          <w:p w:rsidR="00803808" w:rsidRPr="00AC26F6" w:rsidRDefault="00803808" w:rsidP="00F9512D">
            <w:pPr>
              <w:jc w:val="center"/>
              <w:rPr>
                <w:szCs w:val="28"/>
              </w:rPr>
            </w:pPr>
          </w:p>
        </w:tc>
      </w:tr>
      <w:tr w:rsidR="0022357D" w:rsidTr="00F9512D">
        <w:tc>
          <w:tcPr>
            <w:tcW w:w="648" w:type="dxa"/>
            <w:vAlign w:val="center"/>
          </w:tcPr>
          <w:p w:rsidR="0022357D" w:rsidRPr="00AC26F6" w:rsidRDefault="0022357D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13860" w:type="dxa"/>
            <w:gridSpan w:val="5"/>
          </w:tcPr>
          <w:p w:rsidR="0022357D" w:rsidRDefault="0022357D" w:rsidP="00F9512D">
            <w:pPr>
              <w:jc w:val="center"/>
              <w:rPr>
                <w:b/>
                <w:szCs w:val="28"/>
              </w:rPr>
            </w:pPr>
            <w:r w:rsidRPr="00C25175">
              <w:rPr>
                <w:szCs w:val="28"/>
              </w:rPr>
              <w:t xml:space="preserve">Подпрограммы </w:t>
            </w:r>
            <w:r w:rsidRPr="005C3FB8">
              <w:rPr>
                <w:szCs w:val="28"/>
              </w:rPr>
              <w:t>«Повышение безопасности дорожного движения на территории Старотитаровского сельского поселения Темрюкского района</w:t>
            </w:r>
            <w:r w:rsidRPr="005C3FB8">
              <w:rPr>
                <w:bCs/>
                <w:szCs w:val="28"/>
              </w:rPr>
              <w:t>»</w:t>
            </w:r>
          </w:p>
          <w:p w:rsidR="0022357D" w:rsidRPr="00AC26F6" w:rsidRDefault="0022357D" w:rsidP="00F9512D">
            <w:pPr>
              <w:jc w:val="center"/>
              <w:rPr>
                <w:szCs w:val="28"/>
              </w:rPr>
            </w:pPr>
          </w:p>
        </w:tc>
      </w:tr>
      <w:tr w:rsidR="0022357D" w:rsidTr="00F9512D">
        <w:tc>
          <w:tcPr>
            <w:tcW w:w="648" w:type="dxa"/>
            <w:vAlign w:val="center"/>
          </w:tcPr>
          <w:p w:rsidR="0022357D" w:rsidRPr="00AC26F6" w:rsidRDefault="0022357D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2.2</w:t>
            </w:r>
          </w:p>
        </w:tc>
        <w:tc>
          <w:tcPr>
            <w:tcW w:w="7380" w:type="dxa"/>
          </w:tcPr>
          <w:p w:rsidR="0022357D" w:rsidRPr="00AC26F6" w:rsidRDefault="0022357D" w:rsidP="00F9512D">
            <w:pPr>
              <w:rPr>
                <w:b/>
                <w:szCs w:val="28"/>
              </w:rPr>
            </w:pPr>
            <w:r>
              <w:rPr>
                <w:szCs w:val="28"/>
              </w:rPr>
              <w:t>протяженность отремонтированных участков дорог с гравийным покрытием</w:t>
            </w:r>
          </w:p>
        </w:tc>
        <w:tc>
          <w:tcPr>
            <w:tcW w:w="1620" w:type="dxa"/>
            <w:vAlign w:val="center"/>
          </w:tcPr>
          <w:p w:rsidR="0022357D" w:rsidRPr="00C25175" w:rsidRDefault="0022357D" w:rsidP="0001561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км</w:t>
            </w:r>
          </w:p>
        </w:tc>
        <w:tc>
          <w:tcPr>
            <w:tcW w:w="900" w:type="dxa"/>
            <w:vAlign w:val="center"/>
          </w:tcPr>
          <w:p w:rsidR="0022357D" w:rsidRPr="00C25175" w:rsidRDefault="0022357D" w:rsidP="0001561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22357D" w:rsidRPr="00AC26F6" w:rsidRDefault="0022357D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7,2</w:t>
            </w:r>
          </w:p>
        </w:tc>
        <w:tc>
          <w:tcPr>
            <w:tcW w:w="2160" w:type="dxa"/>
            <w:vAlign w:val="center"/>
          </w:tcPr>
          <w:p w:rsidR="0022357D" w:rsidRPr="00AC26F6" w:rsidRDefault="0022357D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7,5</w:t>
            </w:r>
          </w:p>
        </w:tc>
      </w:tr>
      <w:tr w:rsidR="0022357D" w:rsidTr="00F9512D">
        <w:tc>
          <w:tcPr>
            <w:tcW w:w="648" w:type="dxa"/>
            <w:vAlign w:val="center"/>
          </w:tcPr>
          <w:p w:rsidR="0022357D" w:rsidRPr="00AC26F6" w:rsidRDefault="0022357D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2.3</w:t>
            </w:r>
          </w:p>
        </w:tc>
        <w:tc>
          <w:tcPr>
            <w:tcW w:w="7380" w:type="dxa"/>
          </w:tcPr>
          <w:p w:rsidR="0022357D" w:rsidRDefault="0022357D" w:rsidP="00F9512D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>объем отремонтированных участков дорог с асфальтобетонным покрытием (ямочный ремонт)</w:t>
            </w:r>
          </w:p>
          <w:p w:rsidR="0022357D" w:rsidRPr="00C25175" w:rsidRDefault="0022357D" w:rsidP="00F9512D">
            <w:pPr>
              <w:contextualSpacing/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22357D" w:rsidRPr="00C25175" w:rsidRDefault="0022357D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м</w:t>
            </w:r>
            <w:r>
              <w:rPr>
                <w:rFonts w:ascii="Arial" w:hAnsi="Arial" w:cs="Arial"/>
                <w:szCs w:val="28"/>
              </w:rPr>
              <w:t>²</w:t>
            </w:r>
          </w:p>
        </w:tc>
        <w:tc>
          <w:tcPr>
            <w:tcW w:w="900" w:type="dxa"/>
            <w:vAlign w:val="center"/>
          </w:tcPr>
          <w:p w:rsidR="0022357D" w:rsidRPr="00C25175" w:rsidRDefault="0022357D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22357D" w:rsidRPr="00C25175" w:rsidRDefault="0022357D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636,6</w:t>
            </w:r>
          </w:p>
        </w:tc>
        <w:tc>
          <w:tcPr>
            <w:tcW w:w="2160" w:type="dxa"/>
            <w:vAlign w:val="center"/>
          </w:tcPr>
          <w:p w:rsidR="0022357D" w:rsidRPr="00877383" w:rsidRDefault="0022357D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660,0</w:t>
            </w:r>
          </w:p>
        </w:tc>
      </w:tr>
      <w:tr w:rsidR="0022357D" w:rsidTr="00F9512D">
        <w:tc>
          <w:tcPr>
            <w:tcW w:w="648" w:type="dxa"/>
            <w:vAlign w:val="center"/>
          </w:tcPr>
          <w:p w:rsidR="0022357D" w:rsidRDefault="0022357D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2.4</w:t>
            </w:r>
          </w:p>
        </w:tc>
        <w:tc>
          <w:tcPr>
            <w:tcW w:w="7380" w:type="dxa"/>
          </w:tcPr>
          <w:p w:rsidR="0022357D" w:rsidRDefault="0022357D" w:rsidP="00F9512D">
            <w:pPr>
              <w:rPr>
                <w:szCs w:val="28"/>
              </w:rPr>
            </w:pPr>
            <w:r>
              <w:rPr>
                <w:szCs w:val="28"/>
              </w:rPr>
              <w:t>количество установленных дорожных знаков</w:t>
            </w:r>
          </w:p>
          <w:p w:rsidR="0022357D" w:rsidRPr="00C25175" w:rsidRDefault="0022357D" w:rsidP="00F9512D">
            <w:pPr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22357D" w:rsidRPr="00C25175" w:rsidRDefault="0022357D" w:rsidP="0001561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22357D" w:rsidRPr="00C25175" w:rsidRDefault="0022357D" w:rsidP="0001561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22357D" w:rsidRPr="00C25175" w:rsidRDefault="0022357D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55</w:t>
            </w:r>
          </w:p>
        </w:tc>
        <w:tc>
          <w:tcPr>
            <w:tcW w:w="2160" w:type="dxa"/>
            <w:vAlign w:val="center"/>
          </w:tcPr>
          <w:p w:rsidR="0022357D" w:rsidRPr="00C25175" w:rsidRDefault="0022357D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</w:t>
            </w:r>
            <w:r w:rsidR="00D1642D">
              <w:rPr>
                <w:szCs w:val="28"/>
              </w:rPr>
              <w:t>0</w:t>
            </w:r>
          </w:p>
        </w:tc>
      </w:tr>
      <w:tr w:rsidR="0022357D" w:rsidTr="00F9512D">
        <w:tc>
          <w:tcPr>
            <w:tcW w:w="648" w:type="dxa"/>
            <w:vAlign w:val="center"/>
          </w:tcPr>
          <w:p w:rsidR="0022357D" w:rsidRPr="00AC26F6" w:rsidRDefault="0022357D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2.5</w:t>
            </w:r>
          </w:p>
        </w:tc>
        <w:tc>
          <w:tcPr>
            <w:tcW w:w="7380" w:type="dxa"/>
          </w:tcPr>
          <w:p w:rsidR="0022357D" w:rsidRDefault="0022357D" w:rsidP="00F9512D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>нанесение дорожной разметки</w:t>
            </w:r>
          </w:p>
          <w:p w:rsidR="0022357D" w:rsidRPr="00C25175" w:rsidRDefault="0022357D" w:rsidP="00F9512D">
            <w:pPr>
              <w:contextualSpacing/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22357D" w:rsidRPr="00C25175" w:rsidRDefault="0022357D" w:rsidP="0001561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объектов</w:t>
            </w:r>
          </w:p>
        </w:tc>
        <w:tc>
          <w:tcPr>
            <w:tcW w:w="900" w:type="dxa"/>
            <w:vAlign w:val="center"/>
          </w:tcPr>
          <w:p w:rsidR="0022357D" w:rsidRPr="00C25175" w:rsidRDefault="0022357D" w:rsidP="0001561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22357D" w:rsidRPr="00C25175" w:rsidRDefault="0022357D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</w:t>
            </w:r>
          </w:p>
        </w:tc>
        <w:tc>
          <w:tcPr>
            <w:tcW w:w="2160" w:type="dxa"/>
            <w:vAlign w:val="center"/>
          </w:tcPr>
          <w:p w:rsidR="0022357D" w:rsidRPr="00877383" w:rsidRDefault="0022357D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</w:t>
            </w:r>
          </w:p>
        </w:tc>
      </w:tr>
      <w:tr w:rsidR="0022357D" w:rsidTr="00F9512D">
        <w:tc>
          <w:tcPr>
            <w:tcW w:w="648" w:type="dxa"/>
            <w:vAlign w:val="center"/>
          </w:tcPr>
          <w:p w:rsidR="0022357D" w:rsidRPr="00AC26F6" w:rsidRDefault="0022357D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2.7</w:t>
            </w:r>
          </w:p>
        </w:tc>
        <w:tc>
          <w:tcPr>
            <w:tcW w:w="7380" w:type="dxa"/>
          </w:tcPr>
          <w:p w:rsidR="0022357D" w:rsidRDefault="0022357D" w:rsidP="00F9512D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>коммунальное обслуживание уличного освещения</w:t>
            </w:r>
          </w:p>
          <w:p w:rsidR="0022357D" w:rsidRPr="00C25175" w:rsidRDefault="0022357D" w:rsidP="00F9512D">
            <w:pPr>
              <w:contextualSpacing/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22357D" w:rsidRPr="00C25175" w:rsidRDefault="0022357D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КВт.</w:t>
            </w:r>
          </w:p>
        </w:tc>
        <w:tc>
          <w:tcPr>
            <w:tcW w:w="900" w:type="dxa"/>
            <w:vAlign w:val="center"/>
          </w:tcPr>
          <w:p w:rsidR="0022357D" w:rsidRPr="00C25175" w:rsidRDefault="0022357D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22357D" w:rsidRPr="00C25175" w:rsidRDefault="0022357D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180</w:t>
            </w:r>
          </w:p>
        </w:tc>
        <w:tc>
          <w:tcPr>
            <w:tcW w:w="2160" w:type="dxa"/>
            <w:vAlign w:val="center"/>
          </w:tcPr>
          <w:p w:rsidR="0022357D" w:rsidRPr="00877383" w:rsidRDefault="0022357D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180</w:t>
            </w:r>
          </w:p>
        </w:tc>
      </w:tr>
      <w:tr w:rsidR="00C7111D" w:rsidTr="00F14BF8">
        <w:tc>
          <w:tcPr>
            <w:tcW w:w="648" w:type="dxa"/>
            <w:vAlign w:val="center"/>
          </w:tcPr>
          <w:p w:rsidR="00C7111D" w:rsidRDefault="00C7111D" w:rsidP="00C711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2.8</w:t>
            </w:r>
          </w:p>
        </w:tc>
        <w:tc>
          <w:tcPr>
            <w:tcW w:w="7380" w:type="dxa"/>
          </w:tcPr>
          <w:p w:rsidR="00C7111D" w:rsidRDefault="00C7111D" w:rsidP="00C7111D">
            <w:pPr>
              <w:contextualSpacing/>
              <w:rPr>
                <w:szCs w:val="28"/>
              </w:rPr>
            </w:pPr>
            <w:r w:rsidRPr="00C7111D">
              <w:rPr>
                <w:szCs w:val="28"/>
              </w:rPr>
              <w:t>текущий ремонт тротуара по ул. Ленина от пер. Почтовый до пер. Октябрьский (0,25 км)</w:t>
            </w:r>
          </w:p>
        </w:tc>
        <w:tc>
          <w:tcPr>
            <w:tcW w:w="1620" w:type="dxa"/>
          </w:tcPr>
          <w:p w:rsidR="00C7111D" w:rsidRPr="00C13293" w:rsidRDefault="00C7111D" w:rsidP="00C7111D">
            <w:r>
              <w:t xml:space="preserve">        </w:t>
            </w:r>
            <w:r w:rsidRPr="00C13293">
              <w:t>км</w:t>
            </w:r>
          </w:p>
        </w:tc>
        <w:tc>
          <w:tcPr>
            <w:tcW w:w="900" w:type="dxa"/>
          </w:tcPr>
          <w:p w:rsidR="00C7111D" w:rsidRPr="00C13293" w:rsidRDefault="00AB7A9B" w:rsidP="00C7111D">
            <w:r>
              <w:t xml:space="preserve">    </w:t>
            </w:r>
            <w:r w:rsidR="00C7111D" w:rsidRPr="00C13293">
              <w:t>3</w:t>
            </w:r>
          </w:p>
        </w:tc>
        <w:tc>
          <w:tcPr>
            <w:tcW w:w="1800" w:type="dxa"/>
          </w:tcPr>
          <w:p w:rsidR="00C7111D" w:rsidRPr="00C13293" w:rsidRDefault="00C7111D" w:rsidP="00C7111D">
            <w:r>
              <w:t xml:space="preserve">          </w:t>
            </w:r>
            <w:r w:rsidRPr="00C13293">
              <w:t>0</w:t>
            </w:r>
          </w:p>
        </w:tc>
        <w:tc>
          <w:tcPr>
            <w:tcW w:w="2160" w:type="dxa"/>
          </w:tcPr>
          <w:p w:rsidR="00C7111D" w:rsidRDefault="00C7111D" w:rsidP="00C7111D">
            <w:r>
              <w:t xml:space="preserve">           </w:t>
            </w:r>
            <w:r w:rsidRPr="00C13293">
              <w:t>0,25</w:t>
            </w:r>
          </w:p>
        </w:tc>
      </w:tr>
    </w:tbl>
    <w:p w:rsidR="00C6425F" w:rsidRPr="00A74297" w:rsidRDefault="00C6425F" w:rsidP="00225687">
      <w:pPr>
        <w:jc w:val="center"/>
        <w:rPr>
          <w:b/>
          <w:szCs w:val="28"/>
        </w:rPr>
      </w:pPr>
    </w:p>
    <w:p w:rsidR="00C6425F" w:rsidRPr="00225687" w:rsidRDefault="00C6425F">
      <w:pPr>
        <w:rPr>
          <w:sz w:val="6"/>
          <w:szCs w:val="6"/>
        </w:rPr>
      </w:pPr>
    </w:p>
    <w:p w:rsidR="00C6425F" w:rsidRDefault="00C6425F" w:rsidP="0054045D">
      <w:pPr>
        <w:pStyle w:val="ConsPlusNormal0"/>
        <w:jc w:val="center"/>
        <w:rPr>
          <w:b/>
        </w:rPr>
      </w:pPr>
    </w:p>
    <w:p w:rsidR="00C6425F" w:rsidRDefault="00C6425F" w:rsidP="0054045D">
      <w:pPr>
        <w:pStyle w:val="ConsPlusNormal0"/>
        <w:jc w:val="center"/>
        <w:rPr>
          <w:b/>
        </w:rPr>
      </w:pPr>
    </w:p>
    <w:p w:rsidR="00C6425F" w:rsidRDefault="00C6425F" w:rsidP="0054045D">
      <w:pPr>
        <w:pStyle w:val="ConsPlusNormal0"/>
        <w:jc w:val="center"/>
        <w:rPr>
          <w:b/>
        </w:rPr>
      </w:pPr>
    </w:p>
    <w:p w:rsidR="00C6425F" w:rsidRDefault="00C6425F" w:rsidP="0054045D">
      <w:pPr>
        <w:pStyle w:val="ConsPlusNormal0"/>
        <w:jc w:val="center"/>
        <w:rPr>
          <w:b/>
        </w:rPr>
      </w:pPr>
    </w:p>
    <w:p w:rsidR="00C6425F" w:rsidRDefault="00C6425F" w:rsidP="0054045D">
      <w:pPr>
        <w:pStyle w:val="ConsPlusNormal0"/>
        <w:jc w:val="center"/>
        <w:rPr>
          <w:b/>
        </w:rPr>
      </w:pPr>
    </w:p>
    <w:p w:rsidR="00C6425F" w:rsidRDefault="00C6425F" w:rsidP="0054045D">
      <w:pPr>
        <w:pStyle w:val="ConsPlusNormal0"/>
        <w:jc w:val="center"/>
        <w:rPr>
          <w:b/>
        </w:rPr>
      </w:pPr>
    </w:p>
    <w:p w:rsidR="00C6425F" w:rsidRDefault="00C6425F" w:rsidP="0054045D">
      <w:pPr>
        <w:pStyle w:val="ConsPlusNormal0"/>
        <w:jc w:val="center"/>
        <w:rPr>
          <w:b/>
        </w:rPr>
      </w:pPr>
    </w:p>
    <w:p w:rsidR="00C6425F" w:rsidRDefault="00C6425F" w:rsidP="0054045D">
      <w:pPr>
        <w:pStyle w:val="ConsPlusNormal0"/>
        <w:jc w:val="center"/>
        <w:rPr>
          <w:b/>
        </w:rPr>
      </w:pPr>
    </w:p>
    <w:p w:rsidR="00C6425F" w:rsidRDefault="00C6425F" w:rsidP="0054045D">
      <w:pPr>
        <w:pStyle w:val="ConsPlusNormal0"/>
        <w:jc w:val="center"/>
        <w:rPr>
          <w:b/>
        </w:rPr>
      </w:pPr>
    </w:p>
    <w:p w:rsidR="00863B9A" w:rsidRDefault="00863B9A" w:rsidP="00AB7A9B">
      <w:pPr>
        <w:pStyle w:val="ConsPlusNormal0"/>
        <w:rPr>
          <w:b/>
        </w:rPr>
      </w:pPr>
    </w:p>
    <w:p w:rsidR="00AB7A9B" w:rsidRDefault="00AB7A9B" w:rsidP="00AB7A9B">
      <w:pPr>
        <w:pStyle w:val="ConsPlusNormal0"/>
        <w:rPr>
          <w:b/>
        </w:rPr>
      </w:pPr>
    </w:p>
    <w:p w:rsidR="00C6425F" w:rsidRDefault="00C6425F" w:rsidP="0054045D">
      <w:pPr>
        <w:pStyle w:val="ConsPlusNormal0"/>
        <w:jc w:val="center"/>
        <w:rPr>
          <w:b/>
        </w:rPr>
      </w:pPr>
    </w:p>
    <w:p w:rsidR="00C6425F" w:rsidRPr="003C75F8" w:rsidRDefault="00C6425F" w:rsidP="0054045D">
      <w:pPr>
        <w:pStyle w:val="ConsPlusNormal0"/>
        <w:jc w:val="center"/>
        <w:rPr>
          <w:b/>
        </w:rPr>
      </w:pPr>
      <w:r>
        <w:rPr>
          <w:b/>
        </w:rPr>
        <w:t xml:space="preserve">3. </w:t>
      </w:r>
      <w:r w:rsidRPr="003C75F8">
        <w:rPr>
          <w:b/>
        </w:rPr>
        <w:t>СВЕДЕНИЯ</w:t>
      </w:r>
    </w:p>
    <w:p w:rsidR="00C6425F" w:rsidRPr="003C75F8" w:rsidRDefault="00C6425F" w:rsidP="0054045D">
      <w:pPr>
        <w:pStyle w:val="ConsPlusNormal0"/>
        <w:jc w:val="center"/>
        <w:rPr>
          <w:b/>
        </w:rPr>
      </w:pPr>
      <w:r w:rsidRPr="003C75F8">
        <w:rPr>
          <w:b/>
        </w:rPr>
        <w:t>о порядке сбора информации и методике расчета целевых</w:t>
      </w:r>
    </w:p>
    <w:p w:rsidR="00C6425F" w:rsidRPr="009674C5" w:rsidRDefault="00C6425F" w:rsidP="002900E1">
      <w:pPr>
        <w:jc w:val="center"/>
        <w:rPr>
          <w:b/>
          <w:szCs w:val="28"/>
        </w:rPr>
      </w:pPr>
      <w:r w:rsidRPr="003C75F8">
        <w:rPr>
          <w:b/>
        </w:rPr>
        <w:t>показателей муниципальной программы</w:t>
      </w:r>
      <w:r>
        <w:rPr>
          <w:b/>
        </w:rPr>
        <w:t xml:space="preserve"> </w:t>
      </w:r>
      <w:r w:rsidRPr="009674C5">
        <w:rPr>
          <w:b/>
          <w:szCs w:val="28"/>
        </w:rPr>
        <w:t>«</w:t>
      </w:r>
      <w:r w:rsidRPr="009116EB">
        <w:rPr>
          <w:b/>
          <w:szCs w:val="28"/>
        </w:rPr>
        <w:t xml:space="preserve">Комплексное и устойчивое развитие </w:t>
      </w:r>
      <w:r>
        <w:rPr>
          <w:b/>
          <w:szCs w:val="28"/>
        </w:rPr>
        <w:t xml:space="preserve">Старотитаровского </w:t>
      </w:r>
      <w:r w:rsidRPr="00C36DC8">
        <w:rPr>
          <w:b/>
          <w:szCs w:val="28"/>
        </w:rPr>
        <w:t xml:space="preserve"> сельского поселения Темрюкского района</w:t>
      </w:r>
      <w:r w:rsidRPr="009116EB">
        <w:rPr>
          <w:b/>
          <w:szCs w:val="28"/>
        </w:rPr>
        <w:t xml:space="preserve"> в сфере строительства, архитектуры и дорожного хозяйства</w:t>
      </w:r>
      <w:r>
        <w:rPr>
          <w:b/>
          <w:szCs w:val="28"/>
        </w:rPr>
        <w:t>»</w:t>
      </w:r>
    </w:p>
    <w:p w:rsidR="00C6425F" w:rsidRPr="003C75F8" w:rsidRDefault="00C6425F" w:rsidP="0054045D">
      <w:pPr>
        <w:jc w:val="center"/>
        <w:rPr>
          <w:b/>
          <w:szCs w:val="28"/>
        </w:rPr>
      </w:pPr>
    </w:p>
    <w:tbl>
      <w:tblPr>
        <w:tblW w:w="145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30"/>
        <w:gridCol w:w="2210"/>
        <w:gridCol w:w="1540"/>
        <w:gridCol w:w="1577"/>
        <w:gridCol w:w="2407"/>
        <w:gridCol w:w="2063"/>
        <w:gridCol w:w="2061"/>
        <w:gridCol w:w="1972"/>
      </w:tblGrid>
      <w:tr w:rsidR="00C6425F" w:rsidRPr="00C404E0" w:rsidTr="00C404E0">
        <w:tc>
          <w:tcPr>
            <w:tcW w:w="730" w:type="dxa"/>
          </w:tcPr>
          <w:p w:rsidR="00C6425F" w:rsidRPr="00C404E0" w:rsidRDefault="00C6425F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№ п/п</w:t>
            </w:r>
          </w:p>
        </w:tc>
        <w:tc>
          <w:tcPr>
            <w:tcW w:w="2210" w:type="dxa"/>
          </w:tcPr>
          <w:p w:rsidR="00C6425F" w:rsidRPr="00C404E0" w:rsidRDefault="00C6425F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540" w:type="dxa"/>
          </w:tcPr>
          <w:p w:rsidR="00C6425F" w:rsidRPr="00C404E0" w:rsidRDefault="00C6425F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Единица изменения</w:t>
            </w:r>
          </w:p>
        </w:tc>
        <w:tc>
          <w:tcPr>
            <w:tcW w:w="1577" w:type="dxa"/>
          </w:tcPr>
          <w:p w:rsidR="00C6425F" w:rsidRPr="00C404E0" w:rsidRDefault="00C6425F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Тенденция развития целевого показателя</w:t>
            </w:r>
          </w:p>
        </w:tc>
        <w:tc>
          <w:tcPr>
            <w:tcW w:w="2407" w:type="dxa"/>
          </w:tcPr>
          <w:p w:rsidR="00C6425F" w:rsidRPr="00C404E0" w:rsidRDefault="00C6425F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Методика расчета целевого показателя (формула), алгоритм формирования формул, методологические пояснения к базовым показателям, используемым в формуле</w:t>
            </w:r>
          </w:p>
        </w:tc>
        <w:tc>
          <w:tcPr>
            <w:tcW w:w="2063" w:type="dxa"/>
          </w:tcPr>
          <w:p w:rsidR="00C6425F" w:rsidRPr="00C404E0" w:rsidRDefault="00C6425F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Источник исходных данных для расчета значения (формирования данных) целевого показателя</w:t>
            </w:r>
          </w:p>
        </w:tc>
        <w:tc>
          <w:tcPr>
            <w:tcW w:w="2061" w:type="dxa"/>
          </w:tcPr>
          <w:p w:rsidR="00C6425F" w:rsidRPr="00C404E0" w:rsidRDefault="00C6425F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Ответственный за сбор данных и расчет целевого показателя</w:t>
            </w:r>
          </w:p>
        </w:tc>
        <w:tc>
          <w:tcPr>
            <w:tcW w:w="1972" w:type="dxa"/>
          </w:tcPr>
          <w:p w:rsidR="00C6425F" w:rsidRPr="00C404E0" w:rsidRDefault="00C6425F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Временные характ</w:t>
            </w:r>
            <w:r>
              <w:rPr>
                <w:sz w:val="24"/>
                <w:szCs w:val="24"/>
              </w:rPr>
              <w:t xml:space="preserve">еристики целевого показателя </w:t>
            </w:r>
          </w:p>
        </w:tc>
      </w:tr>
    </w:tbl>
    <w:p w:rsidR="00C6425F" w:rsidRPr="0054045D" w:rsidRDefault="00C6425F">
      <w:pPr>
        <w:rPr>
          <w:sz w:val="6"/>
          <w:szCs w:val="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26"/>
        <w:gridCol w:w="2293"/>
        <w:gridCol w:w="1519"/>
        <w:gridCol w:w="1546"/>
        <w:gridCol w:w="2355"/>
        <w:gridCol w:w="2020"/>
        <w:gridCol w:w="2018"/>
        <w:gridCol w:w="2083"/>
      </w:tblGrid>
      <w:tr w:rsidR="00C6425F" w:rsidRPr="000B0521" w:rsidTr="00C404E0">
        <w:tc>
          <w:tcPr>
            <w:tcW w:w="726" w:type="dxa"/>
          </w:tcPr>
          <w:p w:rsidR="00C6425F" w:rsidRPr="000B0521" w:rsidRDefault="00C6425F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1</w:t>
            </w:r>
          </w:p>
        </w:tc>
        <w:tc>
          <w:tcPr>
            <w:tcW w:w="2293" w:type="dxa"/>
          </w:tcPr>
          <w:p w:rsidR="00C6425F" w:rsidRPr="000B0521" w:rsidRDefault="00C6425F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2</w:t>
            </w:r>
          </w:p>
        </w:tc>
        <w:tc>
          <w:tcPr>
            <w:tcW w:w="1519" w:type="dxa"/>
          </w:tcPr>
          <w:p w:rsidR="00C6425F" w:rsidRPr="000B0521" w:rsidRDefault="00C6425F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3</w:t>
            </w:r>
          </w:p>
        </w:tc>
        <w:tc>
          <w:tcPr>
            <w:tcW w:w="1546" w:type="dxa"/>
          </w:tcPr>
          <w:p w:rsidR="00C6425F" w:rsidRPr="000B0521" w:rsidRDefault="00C6425F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4</w:t>
            </w:r>
          </w:p>
        </w:tc>
        <w:tc>
          <w:tcPr>
            <w:tcW w:w="2355" w:type="dxa"/>
          </w:tcPr>
          <w:p w:rsidR="00C6425F" w:rsidRPr="000B0521" w:rsidRDefault="00C6425F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5</w:t>
            </w:r>
          </w:p>
        </w:tc>
        <w:tc>
          <w:tcPr>
            <w:tcW w:w="2020" w:type="dxa"/>
          </w:tcPr>
          <w:p w:rsidR="00C6425F" w:rsidRPr="000B0521" w:rsidRDefault="00C6425F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6</w:t>
            </w:r>
          </w:p>
        </w:tc>
        <w:tc>
          <w:tcPr>
            <w:tcW w:w="2018" w:type="dxa"/>
          </w:tcPr>
          <w:p w:rsidR="00C6425F" w:rsidRPr="000B0521" w:rsidRDefault="00C6425F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7</w:t>
            </w:r>
          </w:p>
        </w:tc>
        <w:tc>
          <w:tcPr>
            <w:tcW w:w="2083" w:type="dxa"/>
          </w:tcPr>
          <w:p w:rsidR="00C6425F" w:rsidRPr="000B0521" w:rsidRDefault="00C6425F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8</w:t>
            </w:r>
          </w:p>
        </w:tc>
      </w:tr>
      <w:tr w:rsidR="00C6425F" w:rsidRPr="00F945BC" w:rsidTr="00C404E0">
        <w:tc>
          <w:tcPr>
            <w:tcW w:w="726" w:type="dxa"/>
          </w:tcPr>
          <w:p w:rsidR="00C6425F" w:rsidRPr="00C404E0" w:rsidRDefault="00C6425F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1</w:t>
            </w:r>
          </w:p>
        </w:tc>
        <w:tc>
          <w:tcPr>
            <w:tcW w:w="13834" w:type="dxa"/>
            <w:gridSpan w:val="7"/>
          </w:tcPr>
          <w:p w:rsidR="00C6425F" w:rsidRPr="00D060C7" w:rsidRDefault="00C6425F" w:rsidP="00D060C7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 xml:space="preserve">Подпрограммы </w:t>
            </w:r>
            <w:r w:rsidRPr="00D060C7">
              <w:rPr>
                <w:sz w:val="24"/>
                <w:szCs w:val="24"/>
              </w:rPr>
              <w:t>«</w:t>
            </w:r>
            <w:r w:rsidRPr="00D060C7">
              <w:rPr>
                <w:bCs/>
                <w:sz w:val="24"/>
                <w:szCs w:val="24"/>
              </w:rPr>
              <w:t>Капитальный ремонт и ремонт автомобильных дорог общего пользования местного значения  Старотитаровского сельского поселения Темрюкского района»</w:t>
            </w:r>
          </w:p>
          <w:p w:rsidR="00C6425F" w:rsidRPr="00C404E0" w:rsidRDefault="00C6425F" w:rsidP="00C404E0">
            <w:pPr>
              <w:jc w:val="center"/>
              <w:rPr>
                <w:sz w:val="24"/>
                <w:szCs w:val="24"/>
              </w:rPr>
            </w:pPr>
          </w:p>
        </w:tc>
      </w:tr>
      <w:tr w:rsidR="000E592D" w:rsidRPr="00F945BC" w:rsidTr="00C404E0">
        <w:tc>
          <w:tcPr>
            <w:tcW w:w="726" w:type="dxa"/>
          </w:tcPr>
          <w:p w:rsidR="000E592D" w:rsidRPr="00C404E0" w:rsidRDefault="000E592D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1.1</w:t>
            </w:r>
          </w:p>
        </w:tc>
        <w:tc>
          <w:tcPr>
            <w:tcW w:w="2293" w:type="dxa"/>
          </w:tcPr>
          <w:p w:rsidR="000E592D" w:rsidRPr="00863B9A" w:rsidRDefault="000E592D" w:rsidP="00F9512D">
            <w:pPr>
              <w:rPr>
                <w:b/>
                <w:sz w:val="22"/>
              </w:rPr>
            </w:pPr>
            <w:r w:rsidRPr="00863B9A">
              <w:rPr>
                <w:sz w:val="22"/>
              </w:rPr>
              <w:t>текущий ремонт автомобильной дороги по ул. Таманской от пер. Горького до пер. Крылова</w:t>
            </w:r>
          </w:p>
        </w:tc>
        <w:tc>
          <w:tcPr>
            <w:tcW w:w="1519" w:type="dxa"/>
            <w:vAlign w:val="center"/>
          </w:tcPr>
          <w:p w:rsidR="000E592D" w:rsidRPr="00C404E0" w:rsidRDefault="000E592D" w:rsidP="00C404E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км</w:t>
            </w:r>
          </w:p>
        </w:tc>
        <w:tc>
          <w:tcPr>
            <w:tcW w:w="1546" w:type="dxa"/>
          </w:tcPr>
          <w:p w:rsidR="000E592D" w:rsidRPr="00B51199" w:rsidRDefault="000E592D" w:rsidP="007A6F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0E592D" w:rsidRPr="00F57EFB" w:rsidRDefault="000E592D" w:rsidP="00F945BC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 w:val="restart"/>
          </w:tcPr>
          <w:p w:rsidR="000E592D" w:rsidRPr="00F57EFB" w:rsidRDefault="000E592D" w:rsidP="00F945BC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Администрация Старотитаровского сельского поселения Темрюкского района</w:t>
            </w:r>
          </w:p>
        </w:tc>
        <w:tc>
          <w:tcPr>
            <w:tcW w:w="2018" w:type="dxa"/>
            <w:vMerge w:val="restart"/>
          </w:tcPr>
          <w:p w:rsidR="000E592D" w:rsidRPr="00F57EFB" w:rsidRDefault="000E592D" w:rsidP="00F945BC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2083" w:type="dxa"/>
            <w:vMerge w:val="restart"/>
          </w:tcPr>
          <w:p w:rsidR="000E592D" w:rsidRPr="00F945BC" w:rsidRDefault="000E592D" w:rsidP="00F945BC">
            <w:pPr>
              <w:jc w:val="center"/>
              <w:rPr>
                <w:szCs w:val="28"/>
              </w:rPr>
            </w:pPr>
            <w:r w:rsidRPr="00E57BE0">
              <w:rPr>
                <w:sz w:val="24"/>
                <w:szCs w:val="24"/>
              </w:rPr>
              <w:t>ежеквартально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  <w:tr w:rsidR="000E592D" w:rsidRPr="00F945BC" w:rsidTr="00C404E0">
        <w:tc>
          <w:tcPr>
            <w:tcW w:w="726" w:type="dxa"/>
          </w:tcPr>
          <w:p w:rsidR="000E592D" w:rsidRPr="00C404E0" w:rsidRDefault="000E592D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</w:t>
            </w:r>
          </w:p>
        </w:tc>
        <w:tc>
          <w:tcPr>
            <w:tcW w:w="2293" w:type="dxa"/>
          </w:tcPr>
          <w:p w:rsidR="000E592D" w:rsidRPr="00863B9A" w:rsidRDefault="000E592D" w:rsidP="00F9512D">
            <w:pPr>
              <w:rPr>
                <w:b/>
                <w:sz w:val="22"/>
              </w:rPr>
            </w:pPr>
            <w:r w:rsidRPr="00863B9A">
              <w:rPr>
                <w:sz w:val="22"/>
              </w:rPr>
              <w:t>текущий ремонт автомобильной дороги по ул. Титова от пер. Ильича до пер. Горького</w:t>
            </w:r>
          </w:p>
        </w:tc>
        <w:tc>
          <w:tcPr>
            <w:tcW w:w="1519" w:type="dxa"/>
            <w:vAlign w:val="center"/>
          </w:tcPr>
          <w:p w:rsidR="000E592D" w:rsidRPr="00C404E0" w:rsidRDefault="000E592D" w:rsidP="00620A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км</w:t>
            </w:r>
          </w:p>
        </w:tc>
        <w:tc>
          <w:tcPr>
            <w:tcW w:w="1546" w:type="dxa"/>
          </w:tcPr>
          <w:p w:rsidR="000E592D" w:rsidRPr="00B51199" w:rsidRDefault="000E592D" w:rsidP="00620A9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0E592D" w:rsidRPr="00F57EFB" w:rsidRDefault="000E592D" w:rsidP="00620A96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0E592D" w:rsidRPr="00F57EFB" w:rsidRDefault="000E592D" w:rsidP="00F945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8" w:type="dxa"/>
            <w:vMerge/>
          </w:tcPr>
          <w:p w:rsidR="000E592D" w:rsidRPr="00F57EFB" w:rsidRDefault="000E592D" w:rsidP="00F945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83" w:type="dxa"/>
            <w:vMerge/>
          </w:tcPr>
          <w:p w:rsidR="000E592D" w:rsidRPr="00E57BE0" w:rsidRDefault="000E592D" w:rsidP="00F945BC">
            <w:pPr>
              <w:jc w:val="center"/>
              <w:rPr>
                <w:sz w:val="24"/>
                <w:szCs w:val="24"/>
              </w:rPr>
            </w:pPr>
          </w:p>
        </w:tc>
      </w:tr>
      <w:tr w:rsidR="000E592D" w:rsidRPr="00F945BC" w:rsidTr="00C404E0">
        <w:tc>
          <w:tcPr>
            <w:tcW w:w="726" w:type="dxa"/>
          </w:tcPr>
          <w:p w:rsidR="000E592D" w:rsidRDefault="000E592D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1.3</w:t>
            </w:r>
          </w:p>
        </w:tc>
        <w:tc>
          <w:tcPr>
            <w:tcW w:w="2293" w:type="dxa"/>
          </w:tcPr>
          <w:p w:rsidR="000E592D" w:rsidRPr="00863B9A" w:rsidRDefault="000E592D" w:rsidP="00F9512D">
            <w:pPr>
              <w:rPr>
                <w:sz w:val="22"/>
              </w:rPr>
            </w:pPr>
            <w:r w:rsidRPr="009369A3">
              <w:rPr>
                <w:sz w:val="22"/>
              </w:rPr>
              <w:t xml:space="preserve">текущий ремонт автомобильной </w:t>
            </w:r>
            <w:r w:rsidRPr="009369A3">
              <w:rPr>
                <w:sz w:val="22"/>
              </w:rPr>
              <w:lastRenderedPageBreak/>
              <w:t>дороги по пер. Пугачева от ул. Садовой до ул. Верхней (556 м)</w:t>
            </w:r>
          </w:p>
        </w:tc>
        <w:tc>
          <w:tcPr>
            <w:tcW w:w="1519" w:type="dxa"/>
            <w:vAlign w:val="center"/>
          </w:tcPr>
          <w:p w:rsidR="000E592D" w:rsidRDefault="000E592D" w:rsidP="00620A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км</w:t>
            </w:r>
          </w:p>
        </w:tc>
        <w:tc>
          <w:tcPr>
            <w:tcW w:w="1546" w:type="dxa"/>
          </w:tcPr>
          <w:p w:rsidR="000E592D" w:rsidRDefault="000E592D" w:rsidP="00620A96">
            <w:pPr>
              <w:rPr>
                <w:sz w:val="24"/>
                <w:szCs w:val="24"/>
              </w:rPr>
            </w:pPr>
            <w:r w:rsidRPr="009369A3">
              <w:rPr>
                <w:sz w:val="24"/>
                <w:szCs w:val="24"/>
              </w:rPr>
              <w:t>увеличение значений</w:t>
            </w:r>
          </w:p>
        </w:tc>
        <w:tc>
          <w:tcPr>
            <w:tcW w:w="2355" w:type="dxa"/>
          </w:tcPr>
          <w:p w:rsidR="000E592D" w:rsidRPr="00F57EFB" w:rsidRDefault="000E592D" w:rsidP="00620A96">
            <w:pPr>
              <w:jc w:val="center"/>
              <w:rPr>
                <w:sz w:val="24"/>
                <w:szCs w:val="24"/>
              </w:rPr>
            </w:pPr>
            <w:r w:rsidRPr="009369A3">
              <w:rPr>
                <w:sz w:val="24"/>
                <w:szCs w:val="24"/>
              </w:rPr>
              <w:t>суммарное значение показателей</w:t>
            </w:r>
          </w:p>
        </w:tc>
        <w:tc>
          <w:tcPr>
            <w:tcW w:w="2020" w:type="dxa"/>
            <w:vMerge/>
          </w:tcPr>
          <w:p w:rsidR="000E592D" w:rsidRPr="00F57EFB" w:rsidRDefault="000E592D" w:rsidP="00F945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8" w:type="dxa"/>
            <w:vMerge/>
          </w:tcPr>
          <w:p w:rsidR="000E592D" w:rsidRPr="00F57EFB" w:rsidRDefault="000E592D" w:rsidP="00F945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83" w:type="dxa"/>
            <w:vMerge/>
          </w:tcPr>
          <w:p w:rsidR="000E592D" w:rsidRPr="00E57BE0" w:rsidRDefault="000E592D" w:rsidP="00F945BC">
            <w:pPr>
              <w:jc w:val="center"/>
              <w:rPr>
                <w:sz w:val="24"/>
                <w:szCs w:val="24"/>
              </w:rPr>
            </w:pPr>
          </w:p>
        </w:tc>
      </w:tr>
      <w:tr w:rsidR="000E592D" w:rsidRPr="00F945BC" w:rsidTr="00C404E0">
        <w:tc>
          <w:tcPr>
            <w:tcW w:w="726" w:type="dxa"/>
          </w:tcPr>
          <w:p w:rsidR="000E592D" w:rsidRDefault="000E592D" w:rsidP="00DF24C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1.4</w:t>
            </w:r>
          </w:p>
        </w:tc>
        <w:tc>
          <w:tcPr>
            <w:tcW w:w="2293" w:type="dxa"/>
          </w:tcPr>
          <w:p w:rsidR="000E592D" w:rsidRPr="009369A3" w:rsidRDefault="000E592D" w:rsidP="00DF24C9">
            <w:pPr>
              <w:rPr>
                <w:sz w:val="22"/>
              </w:rPr>
            </w:pPr>
            <w:r w:rsidRPr="00DF24C9">
              <w:rPr>
                <w:sz w:val="22"/>
              </w:rPr>
              <w:t>ремонт автомобильной дороги по пер. Ильича от ул. Виноградной до ул. Ленина (0,84 км)</w:t>
            </w:r>
          </w:p>
        </w:tc>
        <w:tc>
          <w:tcPr>
            <w:tcW w:w="1519" w:type="dxa"/>
            <w:vAlign w:val="center"/>
          </w:tcPr>
          <w:p w:rsidR="000E592D" w:rsidRDefault="000E592D" w:rsidP="00DF24C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км</w:t>
            </w:r>
          </w:p>
        </w:tc>
        <w:tc>
          <w:tcPr>
            <w:tcW w:w="1546" w:type="dxa"/>
          </w:tcPr>
          <w:p w:rsidR="000E592D" w:rsidRPr="00DF24C9" w:rsidRDefault="000E592D" w:rsidP="00DF24C9">
            <w:pPr>
              <w:rPr>
                <w:sz w:val="24"/>
                <w:szCs w:val="24"/>
              </w:rPr>
            </w:pPr>
            <w:r w:rsidRPr="00DF24C9">
              <w:rPr>
                <w:sz w:val="24"/>
                <w:szCs w:val="24"/>
              </w:rPr>
              <w:t>увеличение значений</w:t>
            </w:r>
          </w:p>
        </w:tc>
        <w:tc>
          <w:tcPr>
            <w:tcW w:w="2355" w:type="dxa"/>
          </w:tcPr>
          <w:p w:rsidR="000E592D" w:rsidRPr="00DF24C9" w:rsidRDefault="000E592D" w:rsidP="00DF24C9">
            <w:pPr>
              <w:rPr>
                <w:sz w:val="24"/>
                <w:szCs w:val="24"/>
              </w:rPr>
            </w:pPr>
            <w:r w:rsidRPr="00DF24C9">
              <w:rPr>
                <w:sz w:val="24"/>
                <w:szCs w:val="24"/>
              </w:rPr>
              <w:t>суммарное значение показателей</w:t>
            </w:r>
          </w:p>
        </w:tc>
        <w:tc>
          <w:tcPr>
            <w:tcW w:w="2020" w:type="dxa"/>
            <w:vMerge/>
          </w:tcPr>
          <w:p w:rsidR="000E592D" w:rsidRPr="00F57EFB" w:rsidRDefault="000E592D" w:rsidP="00DF24C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8" w:type="dxa"/>
            <w:vMerge/>
          </w:tcPr>
          <w:p w:rsidR="000E592D" w:rsidRPr="00F57EFB" w:rsidRDefault="000E592D" w:rsidP="00DF24C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83" w:type="dxa"/>
            <w:vMerge/>
          </w:tcPr>
          <w:p w:rsidR="000E592D" w:rsidRPr="00E57BE0" w:rsidRDefault="000E592D" w:rsidP="00DF24C9">
            <w:pPr>
              <w:jc w:val="center"/>
              <w:rPr>
                <w:sz w:val="24"/>
                <w:szCs w:val="24"/>
              </w:rPr>
            </w:pPr>
          </w:p>
        </w:tc>
      </w:tr>
      <w:tr w:rsidR="000E592D" w:rsidRPr="00F945BC" w:rsidTr="00C404E0">
        <w:tc>
          <w:tcPr>
            <w:tcW w:w="726" w:type="dxa"/>
          </w:tcPr>
          <w:p w:rsidR="000E592D" w:rsidRDefault="000E592D" w:rsidP="00DF24C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1.5</w:t>
            </w:r>
          </w:p>
        </w:tc>
        <w:tc>
          <w:tcPr>
            <w:tcW w:w="2293" w:type="dxa"/>
          </w:tcPr>
          <w:p w:rsidR="000E592D" w:rsidRPr="00DF24C9" w:rsidRDefault="000E592D" w:rsidP="00DF24C9">
            <w:pPr>
              <w:rPr>
                <w:sz w:val="22"/>
              </w:rPr>
            </w:pPr>
            <w:r w:rsidRPr="000E592D">
              <w:rPr>
                <w:sz w:val="22"/>
              </w:rPr>
              <w:t>текущий ремонт автомобильной дороги по ул. Титова от пер. Горького до пер. Крылова в ст. Старотитаровской</w:t>
            </w:r>
          </w:p>
        </w:tc>
        <w:tc>
          <w:tcPr>
            <w:tcW w:w="1519" w:type="dxa"/>
            <w:vAlign w:val="center"/>
          </w:tcPr>
          <w:p w:rsidR="000E592D" w:rsidRDefault="000E592D" w:rsidP="00DF24C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км</w:t>
            </w:r>
          </w:p>
        </w:tc>
        <w:tc>
          <w:tcPr>
            <w:tcW w:w="1546" w:type="dxa"/>
          </w:tcPr>
          <w:p w:rsidR="000E592D" w:rsidRPr="00DF24C9" w:rsidRDefault="000E592D" w:rsidP="00DF24C9">
            <w:pPr>
              <w:rPr>
                <w:sz w:val="24"/>
                <w:szCs w:val="24"/>
              </w:rPr>
            </w:pPr>
            <w:r w:rsidRPr="000E592D">
              <w:rPr>
                <w:sz w:val="24"/>
                <w:szCs w:val="24"/>
              </w:rPr>
              <w:t>увеличение значений</w:t>
            </w:r>
          </w:p>
        </w:tc>
        <w:tc>
          <w:tcPr>
            <w:tcW w:w="2355" w:type="dxa"/>
          </w:tcPr>
          <w:p w:rsidR="000E592D" w:rsidRPr="00DF24C9" w:rsidRDefault="000E592D" w:rsidP="00DF24C9">
            <w:pPr>
              <w:rPr>
                <w:sz w:val="24"/>
                <w:szCs w:val="24"/>
              </w:rPr>
            </w:pPr>
            <w:r w:rsidRPr="000E592D">
              <w:rPr>
                <w:sz w:val="24"/>
                <w:szCs w:val="24"/>
              </w:rPr>
              <w:t>суммарное значение показателей</w:t>
            </w:r>
          </w:p>
        </w:tc>
        <w:tc>
          <w:tcPr>
            <w:tcW w:w="2020" w:type="dxa"/>
            <w:vMerge/>
          </w:tcPr>
          <w:p w:rsidR="000E592D" w:rsidRPr="00F57EFB" w:rsidRDefault="000E592D" w:rsidP="00DF24C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8" w:type="dxa"/>
            <w:vMerge/>
          </w:tcPr>
          <w:p w:rsidR="000E592D" w:rsidRPr="00F57EFB" w:rsidRDefault="000E592D" w:rsidP="00DF24C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83" w:type="dxa"/>
            <w:vMerge/>
          </w:tcPr>
          <w:p w:rsidR="000E592D" w:rsidRPr="00E57BE0" w:rsidRDefault="000E592D" w:rsidP="00DF24C9">
            <w:pPr>
              <w:jc w:val="center"/>
              <w:rPr>
                <w:sz w:val="24"/>
                <w:szCs w:val="24"/>
              </w:rPr>
            </w:pPr>
          </w:p>
        </w:tc>
      </w:tr>
      <w:tr w:rsidR="00863B9A" w:rsidRPr="00F945BC" w:rsidTr="00C667BF">
        <w:tc>
          <w:tcPr>
            <w:tcW w:w="726" w:type="dxa"/>
          </w:tcPr>
          <w:p w:rsidR="00863B9A" w:rsidRPr="00C404E0" w:rsidRDefault="00863B9A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3834" w:type="dxa"/>
            <w:gridSpan w:val="7"/>
          </w:tcPr>
          <w:p w:rsidR="00863B9A" w:rsidRDefault="00863B9A" w:rsidP="00F945BC">
            <w:pPr>
              <w:jc w:val="center"/>
              <w:rPr>
                <w:bCs/>
                <w:sz w:val="24"/>
                <w:szCs w:val="24"/>
              </w:rPr>
            </w:pPr>
            <w:r w:rsidRPr="00215EF9">
              <w:rPr>
                <w:sz w:val="24"/>
                <w:szCs w:val="24"/>
              </w:rPr>
              <w:t xml:space="preserve">Подпрограммы </w:t>
            </w:r>
            <w:r w:rsidRPr="000612BA">
              <w:rPr>
                <w:sz w:val="24"/>
                <w:szCs w:val="24"/>
              </w:rPr>
              <w:t>«Повышение безопасности дорожного движения на территории Старотитаровского сельского поселения Темрюкского района</w:t>
            </w:r>
            <w:r w:rsidRPr="000612BA">
              <w:rPr>
                <w:bCs/>
                <w:sz w:val="24"/>
                <w:szCs w:val="24"/>
              </w:rPr>
              <w:t>»</w:t>
            </w:r>
          </w:p>
          <w:p w:rsidR="00863B9A" w:rsidRPr="00F945BC" w:rsidRDefault="00863B9A" w:rsidP="00F945BC">
            <w:pPr>
              <w:jc w:val="center"/>
              <w:rPr>
                <w:szCs w:val="28"/>
              </w:rPr>
            </w:pPr>
          </w:p>
        </w:tc>
      </w:tr>
      <w:tr w:rsidR="001005B9" w:rsidRPr="00F945BC" w:rsidTr="00215EF9">
        <w:tc>
          <w:tcPr>
            <w:tcW w:w="726" w:type="dxa"/>
          </w:tcPr>
          <w:p w:rsidR="001005B9" w:rsidRPr="00C404E0" w:rsidRDefault="001005B9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</w:t>
            </w:r>
          </w:p>
        </w:tc>
        <w:tc>
          <w:tcPr>
            <w:tcW w:w="2293" w:type="dxa"/>
          </w:tcPr>
          <w:p w:rsidR="001005B9" w:rsidRPr="000612BA" w:rsidRDefault="001005B9" w:rsidP="00215EF9">
            <w:pPr>
              <w:rPr>
                <w:sz w:val="24"/>
                <w:szCs w:val="24"/>
              </w:rPr>
            </w:pPr>
            <w:r w:rsidRPr="000612BA">
              <w:rPr>
                <w:sz w:val="24"/>
                <w:szCs w:val="24"/>
              </w:rPr>
              <w:t>протяженность отремонтированных участков дорог с гравийным покрытием</w:t>
            </w:r>
          </w:p>
        </w:tc>
        <w:tc>
          <w:tcPr>
            <w:tcW w:w="1519" w:type="dxa"/>
            <w:vAlign w:val="center"/>
          </w:tcPr>
          <w:p w:rsidR="001005B9" w:rsidRPr="00C404E0" w:rsidRDefault="001005B9" w:rsidP="00215EF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км</w:t>
            </w:r>
          </w:p>
        </w:tc>
        <w:tc>
          <w:tcPr>
            <w:tcW w:w="1546" w:type="dxa"/>
          </w:tcPr>
          <w:p w:rsidR="001005B9" w:rsidRPr="00F945BC" w:rsidRDefault="001005B9" w:rsidP="00F9512D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1005B9" w:rsidRPr="00F945BC" w:rsidRDefault="001005B9" w:rsidP="00F9512D">
            <w:pPr>
              <w:jc w:val="center"/>
              <w:rPr>
                <w:szCs w:val="28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 w:val="restart"/>
          </w:tcPr>
          <w:p w:rsidR="001005B9" w:rsidRPr="00F57EFB" w:rsidRDefault="001005B9" w:rsidP="00620A96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Администрация Старотитаровского сельского поселения Темрюкского района</w:t>
            </w:r>
          </w:p>
        </w:tc>
        <w:tc>
          <w:tcPr>
            <w:tcW w:w="2018" w:type="dxa"/>
            <w:vMerge w:val="restart"/>
          </w:tcPr>
          <w:p w:rsidR="001005B9" w:rsidRPr="00F57EFB" w:rsidRDefault="001005B9" w:rsidP="00620A96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2083" w:type="dxa"/>
            <w:vMerge w:val="restart"/>
          </w:tcPr>
          <w:p w:rsidR="001005B9" w:rsidRPr="00F945BC" w:rsidRDefault="001005B9" w:rsidP="00620A96">
            <w:pPr>
              <w:jc w:val="center"/>
              <w:rPr>
                <w:szCs w:val="28"/>
              </w:rPr>
            </w:pPr>
            <w:r w:rsidRPr="00E57BE0">
              <w:rPr>
                <w:sz w:val="24"/>
                <w:szCs w:val="24"/>
              </w:rPr>
              <w:t>ежеквартально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  <w:tr w:rsidR="001005B9" w:rsidRPr="00F945BC" w:rsidTr="0096601E">
        <w:trPr>
          <w:trHeight w:val="1711"/>
        </w:trPr>
        <w:tc>
          <w:tcPr>
            <w:tcW w:w="726" w:type="dxa"/>
          </w:tcPr>
          <w:p w:rsidR="001005B9" w:rsidRDefault="001005B9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2.2</w:t>
            </w:r>
          </w:p>
        </w:tc>
        <w:tc>
          <w:tcPr>
            <w:tcW w:w="2293" w:type="dxa"/>
          </w:tcPr>
          <w:p w:rsidR="001005B9" w:rsidRPr="001439EC" w:rsidRDefault="001005B9" w:rsidP="00015613">
            <w:pPr>
              <w:contextualSpacing/>
              <w:rPr>
                <w:b/>
                <w:sz w:val="24"/>
                <w:szCs w:val="24"/>
              </w:rPr>
            </w:pPr>
            <w:r w:rsidRPr="001439EC">
              <w:rPr>
                <w:sz w:val="24"/>
                <w:szCs w:val="24"/>
              </w:rPr>
              <w:t>объем отремонтированных участков дорог с асфальтобетонным покрытием (ямочный ремонт)</w:t>
            </w:r>
          </w:p>
        </w:tc>
        <w:tc>
          <w:tcPr>
            <w:tcW w:w="1519" w:type="dxa"/>
            <w:vAlign w:val="center"/>
          </w:tcPr>
          <w:p w:rsidR="001005B9" w:rsidRPr="001439EC" w:rsidRDefault="001005B9" w:rsidP="00015613">
            <w:pPr>
              <w:jc w:val="center"/>
              <w:rPr>
                <w:sz w:val="24"/>
                <w:szCs w:val="24"/>
              </w:rPr>
            </w:pPr>
            <w:r w:rsidRPr="001439EC">
              <w:rPr>
                <w:sz w:val="24"/>
                <w:szCs w:val="24"/>
              </w:rPr>
              <w:t>м</w:t>
            </w:r>
            <w:r w:rsidRPr="001439EC">
              <w:rPr>
                <w:rFonts w:ascii="Arial" w:hAnsi="Arial" w:cs="Arial"/>
                <w:sz w:val="24"/>
                <w:szCs w:val="24"/>
              </w:rPr>
              <w:t>²</w:t>
            </w:r>
          </w:p>
        </w:tc>
        <w:tc>
          <w:tcPr>
            <w:tcW w:w="1546" w:type="dxa"/>
          </w:tcPr>
          <w:p w:rsidR="001005B9" w:rsidRPr="00F945BC" w:rsidRDefault="001005B9" w:rsidP="00015613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1005B9" w:rsidRPr="00F945BC" w:rsidRDefault="001005B9" w:rsidP="00015613">
            <w:pPr>
              <w:jc w:val="center"/>
              <w:rPr>
                <w:szCs w:val="28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1005B9" w:rsidRPr="00F57EFB" w:rsidRDefault="001005B9" w:rsidP="00F951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8" w:type="dxa"/>
            <w:vMerge/>
          </w:tcPr>
          <w:p w:rsidR="001005B9" w:rsidRPr="00F57EFB" w:rsidRDefault="001005B9" w:rsidP="00F951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83" w:type="dxa"/>
            <w:vMerge/>
          </w:tcPr>
          <w:p w:rsidR="001005B9" w:rsidRPr="00F945BC" w:rsidRDefault="001005B9" w:rsidP="00F9512D">
            <w:pPr>
              <w:jc w:val="center"/>
              <w:rPr>
                <w:szCs w:val="28"/>
              </w:rPr>
            </w:pPr>
          </w:p>
        </w:tc>
      </w:tr>
      <w:tr w:rsidR="001005B9" w:rsidRPr="00F945BC" w:rsidTr="00215EF9">
        <w:tc>
          <w:tcPr>
            <w:tcW w:w="726" w:type="dxa"/>
          </w:tcPr>
          <w:p w:rsidR="001005B9" w:rsidRDefault="001005B9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2.3</w:t>
            </w:r>
          </w:p>
        </w:tc>
        <w:tc>
          <w:tcPr>
            <w:tcW w:w="2293" w:type="dxa"/>
          </w:tcPr>
          <w:p w:rsidR="001005B9" w:rsidRPr="000933C9" w:rsidRDefault="001005B9" w:rsidP="00015613">
            <w:pPr>
              <w:rPr>
                <w:b/>
                <w:sz w:val="24"/>
                <w:szCs w:val="24"/>
              </w:rPr>
            </w:pPr>
            <w:r w:rsidRPr="000933C9">
              <w:rPr>
                <w:sz w:val="24"/>
                <w:szCs w:val="24"/>
              </w:rPr>
              <w:t>количество установленных дорожных знаков</w:t>
            </w:r>
          </w:p>
        </w:tc>
        <w:tc>
          <w:tcPr>
            <w:tcW w:w="1519" w:type="dxa"/>
            <w:vAlign w:val="center"/>
          </w:tcPr>
          <w:p w:rsidR="001005B9" w:rsidRPr="000933C9" w:rsidRDefault="001005B9" w:rsidP="00015613">
            <w:pPr>
              <w:jc w:val="center"/>
              <w:rPr>
                <w:sz w:val="24"/>
                <w:szCs w:val="24"/>
              </w:rPr>
            </w:pPr>
            <w:r w:rsidRPr="000933C9"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1005B9" w:rsidRPr="00F945BC" w:rsidRDefault="001005B9" w:rsidP="00015613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1005B9" w:rsidRPr="00F945BC" w:rsidRDefault="001005B9" w:rsidP="00015613">
            <w:pPr>
              <w:jc w:val="center"/>
              <w:rPr>
                <w:szCs w:val="28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1005B9" w:rsidRPr="00F57EFB" w:rsidRDefault="001005B9" w:rsidP="00F951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8" w:type="dxa"/>
            <w:vMerge/>
          </w:tcPr>
          <w:p w:rsidR="001005B9" w:rsidRPr="00F57EFB" w:rsidRDefault="001005B9" w:rsidP="00F951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83" w:type="dxa"/>
            <w:vMerge/>
          </w:tcPr>
          <w:p w:rsidR="001005B9" w:rsidRPr="00F945BC" w:rsidRDefault="001005B9" w:rsidP="00F9512D">
            <w:pPr>
              <w:jc w:val="center"/>
              <w:rPr>
                <w:szCs w:val="28"/>
              </w:rPr>
            </w:pPr>
          </w:p>
        </w:tc>
      </w:tr>
      <w:tr w:rsidR="001005B9" w:rsidRPr="00F945BC" w:rsidTr="00215EF9">
        <w:tc>
          <w:tcPr>
            <w:tcW w:w="726" w:type="dxa"/>
          </w:tcPr>
          <w:p w:rsidR="001005B9" w:rsidRDefault="001005B9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2.4</w:t>
            </w:r>
          </w:p>
        </w:tc>
        <w:tc>
          <w:tcPr>
            <w:tcW w:w="2293" w:type="dxa"/>
          </w:tcPr>
          <w:p w:rsidR="001005B9" w:rsidRPr="000933C9" w:rsidRDefault="001005B9" w:rsidP="00015613">
            <w:pPr>
              <w:contextualSpacing/>
              <w:rPr>
                <w:sz w:val="24"/>
                <w:szCs w:val="24"/>
              </w:rPr>
            </w:pPr>
            <w:r w:rsidRPr="000933C9">
              <w:rPr>
                <w:sz w:val="24"/>
                <w:szCs w:val="24"/>
              </w:rPr>
              <w:t>нанесение дорожной разметки</w:t>
            </w:r>
          </w:p>
          <w:p w:rsidR="001005B9" w:rsidRPr="000933C9" w:rsidRDefault="001005B9" w:rsidP="00015613">
            <w:pPr>
              <w:contextualSpacing/>
              <w:rPr>
                <w:b/>
                <w:sz w:val="24"/>
                <w:szCs w:val="24"/>
              </w:rPr>
            </w:pPr>
          </w:p>
        </w:tc>
        <w:tc>
          <w:tcPr>
            <w:tcW w:w="1519" w:type="dxa"/>
            <w:vAlign w:val="center"/>
          </w:tcPr>
          <w:p w:rsidR="001005B9" w:rsidRPr="000933C9" w:rsidRDefault="001005B9" w:rsidP="00015613">
            <w:pPr>
              <w:jc w:val="center"/>
              <w:rPr>
                <w:sz w:val="24"/>
                <w:szCs w:val="24"/>
              </w:rPr>
            </w:pPr>
            <w:r w:rsidRPr="000933C9">
              <w:rPr>
                <w:sz w:val="24"/>
                <w:szCs w:val="24"/>
              </w:rPr>
              <w:lastRenderedPageBreak/>
              <w:t>объектов</w:t>
            </w:r>
          </w:p>
        </w:tc>
        <w:tc>
          <w:tcPr>
            <w:tcW w:w="1546" w:type="dxa"/>
          </w:tcPr>
          <w:p w:rsidR="001005B9" w:rsidRPr="00F945BC" w:rsidRDefault="001005B9" w:rsidP="00015613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1005B9" w:rsidRPr="00F945BC" w:rsidRDefault="001005B9" w:rsidP="00015613">
            <w:pPr>
              <w:jc w:val="center"/>
              <w:rPr>
                <w:szCs w:val="28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1005B9" w:rsidRPr="00F57EFB" w:rsidRDefault="001005B9" w:rsidP="00F951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8" w:type="dxa"/>
            <w:vMerge/>
          </w:tcPr>
          <w:p w:rsidR="001005B9" w:rsidRPr="00F57EFB" w:rsidRDefault="001005B9" w:rsidP="00F951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83" w:type="dxa"/>
            <w:vMerge/>
          </w:tcPr>
          <w:p w:rsidR="001005B9" w:rsidRPr="00F945BC" w:rsidRDefault="001005B9" w:rsidP="00F9512D">
            <w:pPr>
              <w:jc w:val="center"/>
              <w:rPr>
                <w:szCs w:val="28"/>
              </w:rPr>
            </w:pPr>
          </w:p>
        </w:tc>
      </w:tr>
      <w:tr w:rsidR="001005B9" w:rsidRPr="00F945BC" w:rsidTr="00215EF9">
        <w:tc>
          <w:tcPr>
            <w:tcW w:w="726" w:type="dxa"/>
          </w:tcPr>
          <w:p w:rsidR="001005B9" w:rsidRDefault="001005B9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2.5</w:t>
            </w:r>
          </w:p>
        </w:tc>
        <w:tc>
          <w:tcPr>
            <w:tcW w:w="2293" w:type="dxa"/>
          </w:tcPr>
          <w:p w:rsidR="001005B9" w:rsidRPr="00B62591" w:rsidRDefault="001005B9" w:rsidP="00015613">
            <w:pPr>
              <w:contextualSpacing/>
              <w:rPr>
                <w:sz w:val="24"/>
                <w:szCs w:val="24"/>
              </w:rPr>
            </w:pPr>
            <w:r w:rsidRPr="00B62591">
              <w:rPr>
                <w:sz w:val="24"/>
                <w:szCs w:val="24"/>
              </w:rPr>
              <w:t>коммунальное обслуживание уличного освещения</w:t>
            </w:r>
          </w:p>
          <w:p w:rsidR="001005B9" w:rsidRPr="00B62591" w:rsidRDefault="001005B9" w:rsidP="00015613">
            <w:pPr>
              <w:contextualSpacing/>
              <w:rPr>
                <w:b/>
                <w:sz w:val="24"/>
                <w:szCs w:val="24"/>
              </w:rPr>
            </w:pPr>
          </w:p>
        </w:tc>
        <w:tc>
          <w:tcPr>
            <w:tcW w:w="1519" w:type="dxa"/>
            <w:vAlign w:val="center"/>
          </w:tcPr>
          <w:p w:rsidR="001005B9" w:rsidRPr="00B62591" w:rsidRDefault="001005B9" w:rsidP="00015613">
            <w:pPr>
              <w:jc w:val="center"/>
              <w:rPr>
                <w:sz w:val="24"/>
                <w:szCs w:val="24"/>
              </w:rPr>
            </w:pPr>
            <w:r w:rsidRPr="00B62591">
              <w:rPr>
                <w:sz w:val="24"/>
                <w:szCs w:val="24"/>
              </w:rPr>
              <w:t>КВт.</w:t>
            </w:r>
          </w:p>
        </w:tc>
        <w:tc>
          <w:tcPr>
            <w:tcW w:w="1546" w:type="dxa"/>
          </w:tcPr>
          <w:p w:rsidR="001005B9" w:rsidRPr="00F945BC" w:rsidRDefault="001005B9" w:rsidP="00015613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1005B9" w:rsidRPr="00F945BC" w:rsidRDefault="001005B9" w:rsidP="00015613">
            <w:pPr>
              <w:jc w:val="center"/>
              <w:rPr>
                <w:szCs w:val="28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1005B9" w:rsidRPr="00F57EFB" w:rsidRDefault="001005B9" w:rsidP="00F951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8" w:type="dxa"/>
            <w:vMerge/>
          </w:tcPr>
          <w:p w:rsidR="001005B9" w:rsidRPr="00F57EFB" w:rsidRDefault="001005B9" w:rsidP="00F951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83" w:type="dxa"/>
            <w:vMerge/>
          </w:tcPr>
          <w:p w:rsidR="001005B9" w:rsidRPr="00F945BC" w:rsidRDefault="001005B9" w:rsidP="00F9512D">
            <w:pPr>
              <w:jc w:val="center"/>
              <w:rPr>
                <w:szCs w:val="28"/>
              </w:rPr>
            </w:pPr>
          </w:p>
        </w:tc>
      </w:tr>
      <w:tr w:rsidR="001005B9" w:rsidRPr="00F945BC" w:rsidTr="00215EF9">
        <w:tc>
          <w:tcPr>
            <w:tcW w:w="726" w:type="dxa"/>
          </w:tcPr>
          <w:p w:rsidR="001005B9" w:rsidRDefault="001005B9" w:rsidP="001005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2.6</w:t>
            </w:r>
          </w:p>
        </w:tc>
        <w:tc>
          <w:tcPr>
            <w:tcW w:w="2293" w:type="dxa"/>
          </w:tcPr>
          <w:p w:rsidR="001005B9" w:rsidRPr="00B62591" w:rsidRDefault="001005B9" w:rsidP="001005B9">
            <w:pPr>
              <w:contextualSpacing/>
              <w:rPr>
                <w:sz w:val="24"/>
                <w:szCs w:val="24"/>
              </w:rPr>
            </w:pPr>
            <w:r w:rsidRPr="001005B9">
              <w:rPr>
                <w:sz w:val="24"/>
                <w:szCs w:val="24"/>
              </w:rPr>
              <w:t>текущий ремонт тротуара по ул. Ленина от пер. Почтовый до пер. Октябрьский (0,25 км)</w:t>
            </w:r>
          </w:p>
        </w:tc>
        <w:tc>
          <w:tcPr>
            <w:tcW w:w="1519" w:type="dxa"/>
            <w:vAlign w:val="center"/>
          </w:tcPr>
          <w:p w:rsidR="001005B9" w:rsidRPr="00B62591" w:rsidRDefault="001005B9" w:rsidP="001005B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</w:t>
            </w:r>
            <w:r w:rsidRPr="001005B9">
              <w:rPr>
                <w:sz w:val="24"/>
                <w:szCs w:val="24"/>
              </w:rPr>
              <w:t>км</w:t>
            </w:r>
          </w:p>
        </w:tc>
        <w:tc>
          <w:tcPr>
            <w:tcW w:w="1546" w:type="dxa"/>
          </w:tcPr>
          <w:p w:rsidR="001005B9" w:rsidRPr="001005B9" w:rsidRDefault="001005B9" w:rsidP="001005B9">
            <w:pPr>
              <w:rPr>
                <w:sz w:val="24"/>
                <w:szCs w:val="24"/>
              </w:rPr>
            </w:pPr>
            <w:r w:rsidRPr="001005B9">
              <w:rPr>
                <w:sz w:val="24"/>
                <w:szCs w:val="24"/>
              </w:rPr>
              <w:t>увеличение значений</w:t>
            </w:r>
          </w:p>
        </w:tc>
        <w:tc>
          <w:tcPr>
            <w:tcW w:w="2355" w:type="dxa"/>
          </w:tcPr>
          <w:p w:rsidR="001005B9" w:rsidRPr="001005B9" w:rsidRDefault="001005B9" w:rsidP="001005B9">
            <w:pPr>
              <w:rPr>
                <w:sz w:val="24"/>
                <w:szCs w:val="24"/>
              </w:rPr>
            </w:pPr>
            <w:r w:rsidRPr="001005B9">
              <w:rPr>
                <w:sz w:val="24"/>
                <w:szCs w:val="24"/>
              </w:rPr>
              <w:t>суммарное значение показателей</w:t>
            </w:r>
          </w:p>
        </w:tc>
        <w:tc>
          <w:tcPr>
            <w:tcW w:w="2020" w:type="dxa"/>
            <w:vMerge/>
          </w:tcPr>
          <w:p w:rsidR="001005B9" w:rsidRPr="00F57EFB" w:rsidRDefault="001005B9" w:rsidP="001005B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8" w:type="dxa"/>
            <w:vMerge/>
          </w:tcPr>
          <w:p w:rsidR="001005B9" w:rsidRPr="00F57EFB" w:rsidRDefault="001005B9" w:rsidP="001005B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83" w:type="dxa"/>
            <w:vMerge/>
          </w:tcPr>
          <w:p w:rsidR="001005B9" w:rsidRPr="00F945BC" w:rsidRDefault="001005B9" w:rsidP="001005B9">
            <w:pPr>
              <w:jc w:val="center"/>
              <w:rPr>
                <w:szCs w:val="28"/>
              </w:rPr>
            </w:pPr>
          </w:p>
        </w:tc>
      </w:tr>
    </w:tbl>
    <w:p w:rsidR="00C6425F" w:rsidRDefault="00C6425F" w:rsidP="00FA1A72">
      <w:pPr>
        <w:jc w:val="both"/>
        <w:rPr>
          <w:szCs w:val="28"/>
        </w:rPr>
      </w:pPr>
    </w:p>
    <w:p w:rsidR="00C6425F" w:rsidRDefault="00C6425F" w:rsidP="00FA1A72">
      <w:pPr>
        <w:jc w:val="both"/>
        <w:rPr>
          <w:szCs w:val="28"/>
        </w:rPr>
      </w:pPr>
    </w:p>
    <w:p w:rsidR="00C6425F" w:rsidRDefault="00C6425F" w:rsidP="00FA1A72">
      <w:pPr>
        <w:jc w:val="both"/>
        <w:rPr>
          <w:szCs w:val="28"/>
        </w:rPr>
      </w:pPr>
    </w:p>
    <w:p w:rsidR="00C6425F" w:rsidRDefault="00C6425F" w:rsidP="00FA1A72">
      <w:pPr>
        <w:jc w:val="both"/>
        <w:rPr>
          <w:szCs w:val="28"/>
        </w:rPr>
      </w:pPr>
    </w:p>
    <w:p w:rsidR="00C6425F" w:rsidRDefault="00C6425F" w:rsidP="00EF6F81">
      <w:pPr>
        <w:jc w:val="center"/>
        <w:rPr>
          <w:szCs w:val="28"/>
        </w:rPr>
        <w:sectPr w:rsidR="00C6425F" w:rsidSect="00167C70"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C6425F" w:rsidRDefault="00C6425F" w:rsidP="00565F55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C6425F" w:rsidRPr="00484E94" w:rsidRDefault="00C6425F" w:rsidP="00565F55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Методика оценки эффективности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</w:p>
    <w:p w:rsidR="00C6425F" w:rsidRPr="00484E94" w:rsidRDefault="00C6425F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программы</w:t>
      </w:r>
    </w:p>
    <w:p w:rsidR="00C6425F" w:rsidRPr="0016103B" w:rsidRDefault="00C6425F" w:rsidP="00565F55">
      <w:pPr>
        <w:tabs>
          <w:tab w:val="left" w:pos="700"/>
        </w:tabs>
        <w:suppressAutoHyphens/>
        <w:ind w:right="-22"/>
        <w:jc w:val="both"/>
        <w:rPr>
          <w:szCs w:val="28"/>
          <w:lang w:eastAsia="ar-SA"/>
        </w:rPr>
      </w:pPr>
      <w:r>
        <w:t xml:space="preserve">Оценка эффективности реализации </w:t>
      </w:r>
      <w:r w:rsidRPr="00DA07D9">
        <w:t xml:space="preserve">муниципальной программы осуществляется в соответствии с </w:t>
      </w:r>
      <w:hyperlink r:id="rId9" w:history="1">
        <w:r w:rsidRPr="00DA07D9">
          <w:t>методикой</w:t>
        </w:r>
      </w:hyperlink>
      <w:r w:rsidRPr="00DA07D9">
        <w:t xml:space="preserve">, предусмотренной постановлением администрации  </w:t>
      </w:r>
      <w:r>
        <w:t>Старотитаровского сельского поселения</w:t>
      </w:r>
      <w:r w:rsidRPr="00DA07D9">
        <w:t xml:space="preserve"> Темрюкск</w:t>
      </w:r>
      <w:r>
        <w:t>ого</w:t>
      </w:r>
      <w:r w:rsidRPr="00DA07D9">
        <w:t xml:space="preserve"> </w:t>
      </w:r>
      <w:r w:rsidRPr="00465E45">
        <w:t>район</w:t>
      </w:r>
      <w:r>
        <w:t>а</w:t>
      </w:r>
      <w:r w:rsidRPr="00465E45">
        <w:t xml:space="preserve"> от </w:t>
      </w:r>
      <w:r>
        <w:t>6 сентября</w:t>
      </w:r>
      <w:r w:rsidRPr="00465E45">
        <w:t xml:space="preserve"> 2021 года № </w:t>
      </w:r>
      <w:r>
        <w:t>180</w:t>
      </w:r>
      <w:r w:rsidRPr="00465E45">
        <w:t xml:space="preserve"> «</w:t>
      </w:r>
      <w:r w:rsidRPr="0016103B">
        <w:rPr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Старотитаровского сельского поселения</w:t>
      </w:r>
    </w:p>
    <w:p w:rsidR="00C6425F" w:rsidRPr="00484E94" w:rsidRDefault="00C6425F" w:rsidP="00565F55">
      <w:pPr>
        <w:suppressAutoHyphens/>
        <w:jc w:val="both"/>
        <w:rPr>
          <w:szCs w:val="28"/>
          <w:lang w:eastAsia="ar-SA"/>
        </w:rPr>
      </w:pPr>
      <w:r w:rsidRPr="0016103B">
        <w:rPr>
          <w:szCs w:val="28"/>
          <w:lang w:eastAsia="ar-SA"/>
        </w:rPr>
        <w:t>Темрюкского района</w:t>
      </w:r>
      <w:r>
        <w:rPr>
          <w:szCs w:val="28"/>
          <w:lang w:eastAsia="ar-SA"/>
        </w:rPr>
        <w:t>» (далее – Порядок).</w:t>
      </w:r>
    </w:p>
    <w:p w:rsidR="00C6425F" w:rsidRDefault="00C6425F" w:rsidP="00484E94">
      <w:pPr>
        <w:jc w:val="both"/>
      </w:pPr>
    </w:p>
    <w:p w:rsidR="00C6425F" w:rsidRPr="00484E94" w:rsidRDefault="00C6425F" w:rsidP="00B47CC7">
      <w:pPr>
        <w:pStyle w:val="ConsPlusTitle"/>
        <w:ind w:left="98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Механизм реализации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484E94">
        <w:rPr>
          <w:rFonts w:ascii="Times New Roman" w:hAnsi="Times New Roman" w:cs="Times New Roman"/>
          <w:sz w:val="28"/>
          <w:szCs w:val="28"/>
        </w:rPr>
        <w:t>программы и контроль</w:t>
      </w:r>
    </w:p>
    <w:p w:rsidR="00C6425F" w:rsidRPr="00484E94" w:rsidRDefault="00C6425F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за ее выполнением</w:t>
      </w:r>
    </w:p>
    <w:p w:rsidR="00C6425F" w:rsidRPr="007F34E4" w:rsidRDefault="00C6425F" w:rsidP="00DA07D9">
      <w:pPr>
        <w:pStyle w:val="ConsPlusNormal0"/>
        <w:ind w:firstLine="709"/>
        <w:jc w:val="both"/>
      </w:pPr>
      <w:r>
        <w:t xml:space="preserve">Текущее </w:t>
      </w:r>
      <w:r w:rsidRPr="007F34E4">
        <w:t xml:space="preserve">управление </w:t>
      </w:r>
      <w:r>
        <w:t>муниципальной</w:t>
      </w:r>
      <w:r w:rsidRPr="007F34E4">
        <w:t xml:space="preserve"> программой осуществляет ее координатор, который:</w:t>
      </w:r>
    </w:p>
    <w:p w:rsidR="00C6425F" w:rsidRPr="007F34E4" w:rsidRDefault="00C6425F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обеспечивает разработку </w:t>
      </w:r>
      <w:r>
        <w:t>муниципальной программы, муниципальной</w:t>
      </w:r>
      <w:r w:rsidRPr="007F34E4">
        <w:t xml:space="preserve"> программы;</w:t>
      </w:r>
    </w:p>
    <w:p w:rsidR="00C6425F" w:rsidRPr="007F34E4" w:rsidRDefault="00C6425F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формирует структуру </w:t>
      </w:r>
      <w:r>
        <w:t>муниципальной</w:t>
      </w:r>
      <w:r w:rsidRPr="007F34E4">
        <w:t xml:space="preserve"> программы и перечень координаторов подпрограмм, участников </w:t>
      </w:r>
      <w:r>
        <w:t>муниципальной</w:t>
      </w:r>
      <w:r w:rsidRPr="007F34E4">
        <w:t xml:space="preserve"> программы;</w:t>
      </w:r>
    </w:p>
    <w:p w:rsidR="00C6425F" w:rsidRPr="007F34E4" w:rsidRDefault="00C6425F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организует реализацию </w:t>
      </w:r>
      <w:r>
        <w:t>муниципальной</w:t>
      </w:r>
      <w:r w:rsidRPr="007F34E4">
        <w:t xml:space="preserve"> программы, координацию деятельности координаторов подпрограмм и участников </w:t>
      </w:r>
      <w:r>
        <w:t>муниципальной</w:t>
      </w:r>
      <w:r w:rsidRPr="007F34E4">
        <w:t xml:space="preserve"> программы;</w:t>
      </w:r>
    </w:p>
    <w:p w:rsidR="00C6425F" w:rsidRPr="007F34E4" w:rsidRDefault="00C6425F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принимает решение о необходимости внесения в установленном порядке изменений в </w:t>
      </w:r>
      <w:r>
        <w:t>муниципальную</w:t>
      </w:r>
      <w:r w:rsidRPr="007F34E4">
        <w:t xml:space="preserve"> программу;</w:t>
      </w:r>
    </w:p>
    <w:p w:rsidR="00C6425F" w:rsidRPr="007F34E4" w:rsidRDefault="00C6425F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организует работу по достижению целевых показателей </w:t>
      </w:r>
      <w:r>
        <w:t>муниципальной</w:t>
      </w:r>
      <w:r w:rsidRPr="007F34E4">
        <w:t xml:space="preserve"> программы;</w:t>
      </w:r>
    </w:p>
    <w:p w:rsidR="00C6425F" w:rsidRPr="007F34E4" w:rsidRDefault="00C6425F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осуществляет подготовку предложений по объемам и источникам финансирования реализации </w:t>
      </w:r>
      <w:r>
        <w:t>муниципальной</w:t>
      </w:r>
      <w:r w:rsidRPr="007F34E4">
        <w:t xml:space="preserve"> программы на основании предложений координаторов подпрограмм, участников </w:t>
      </w:r>
      <w:r>
        <w:t xml:space="preserve">муниципальной </w:t>
      </w:r>
      <w:r w:rsidRPr="007F34E4">
        <w:t>программы;</w:t>
      </w:r>
    </w:p>
    <w:p w:rsidR="00C6425F" w:rsidRPr="007F34E4" w:rsidRDefault="00C6425F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разрабатывает формы отчетности для координаторов подпрограмм и участников </w:t>
      </w:r>
      <w:r>
        <w:t>муниципальной</w:t>
      </w:r>
      <w:r w:rsidRPr="007F34E4">
        <w:t xml:space="preserve"> программы, необходимые для осуществления контроля за выполнением </w:t>
      </w:r>
      <w:r>
        <w:t>муниципальной</w:t>
      </w:r>
      <w:r w:rsidRPr="007F34E4">
        <w:t xml:space="preserve"> программы, устанавливает сроки их представления;</w:t>
      </w:r>
    </w:p>
    <w:p w:rsidR="00C6425F" w:rsidRPr="007F34E4" w:rsidRDefault="00C6425F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проводит мониторинг реализации </w:t>
      </w:r>
      <w:r>
        <w:t>муниципальной</w:t>
      </w:r>
      <w:r w:rsidRPr="007F34E4">
        <w:t xml:space="preserve"> программы и анализ отчетности, представленной координаторами подпрограмм и участниками </w:t>
      </w:r>
      <w:r>
        <w:t>муниципальной</w:t>
      </w:r>
      <w:r w:rsidRPr="007F34E4">
        <w:t xml:space="preserve"> программы;</w:t>
      </w:r>
    </w:p>
    <w:p w:rsidR="00C6425F" w:rsidRPr="007F34E4" w:rsidRDefault="00C6425F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ежегодно проводит оценку эффективности реализации </w:t>
      </w:r>
      <w:r>
        <w:t>муниципальной</w:t>
      </w:r>
      <w:r w:rsidRPr="007F34E4">
        <w:t xml:space="preserve"> программы;</w:t>
      </w:r>
    </w:p>
    <w:p w:rsidR="00C6425F" w:rsidRPr="007F34E4" w:rsidRDefault="00C6425F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готовит ежегодный доклад о ходе реализации </w:t>
      </w:r>
      <w:r>
        <w:t>муниципальной</w:t>
      </w:r>
      <w:r w:rsidRPr="007F34E4">
        <w:t xml:space="preserve"> программы и оценке эффективности ее реализации (далее - доклад о ходе реализации </w:t>
      </w:r>
      <w:r>
        <w:t>муниципальной</w:t>
      </w:r>
      <w:r w:rsidRPr="007F34E4">
        <w:t xml:space="preserve"> программы);</w:t>
      </w:r>
    </w:p>
    <w:p w:rsidR="00C6425F" w:rsidRPr="007F34E4" w:rsidRDefault="00C6425F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организует информационную и разъяснительную работу, направленную на освещение целей и задач </w:t>
      </w:r>
      <w:r>
        <w:t>муниципальной</w:t>
      </w:r>
      <w:r w:rsidRPr="007F34E4">
        <w:t xml:space="preserve"> программы в печатных средствах массовой информации, на официальном сайте в информационно-</w:t>
      </w:r>
      <w:r w:rsidRPr="007F34E4">
        <w:lastRenderedPageBreak/>
        <w:t xml:space="preserve">телекоммуникационной сети </w:t>
      </w:r>
      <w:r>
        <w:t>«</w:t>
      </w:r>
      <w:r w:rsidRPr="007F34E4">
        <w:t>Интернет</w:t>
      </w:r>
      <w:r>
        <w:t>»</w:t>
      </w:r>
      <w:r w:rsidRPr="007F34E4">
        <w:t>;</w:t>
      </w:r>
    </w:p>
    <w:p w:rsidR="00C6425F" w:rsidRPr="007F34E4" w:rsidRDefault="00C6425F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размещает информацию о ходе реализации и достигнутых результатах </w:t>
      </w:r>
      <w:r>
        <w:t>муниципальной</w:t>
      </w:r>
      <w:r w:rsidRPr="007F34E4">
        <w:t xml:space="preserve"> программы на официальном сайте в информационно-телекоммуникационной сети </w:t>
      </w:r>
      <w:r>
        <w:t>«</w:t>
      </w:r>
      <w:r w:rsidRPr="007F34E4">
        <w:t>Интернет</w:t>
      </w:r>
      <w:r>
        <w:t>»</w:t>
      </w:r>
      <w:r w:rsidRPr="007F34E4">
        <w:t>;</w:t>
      </w:r>
    </w:p>
    <w:p w:rsidR="00C6425F" w:rsidRPr="007F34E4" w:rsidRDefault="00C6425F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осуществляет иные полномочия, установленные </w:t>
      </w:r>
      <w:r>
        <w:t>муниципальной</w:t>
      </w:r>
      <w:r w:rsidRPr="007F34E4">
        <w:t xml:space="preserve"> программой.</w:t>
      </w:r>
    </w:p>
    <w:p w:rsidR="00C6425F" w:rsidRDefault="00C6425F" w:rsidP="00DA07D9">
      <w:pPr>
        <w:pStyle w:val="ConsPlusNormal0"/>
        <w:ind w:firstLine="709"/>
        <w:jc w:val="both"/>
      </w:pPr>
      <w:r w:rsidRPr="005450A9">
        <w:t xml:space="preserve">Координатор муниципальной программы ежеквартально, до 10-го числа месяца, следующего за отчетным кварталом, представляет </w:t>
      </w:r>
      <w:r w:rsidRPr="004A5616">
        <w:t xml:space="preserve">в </w:t>
      </w:r>
      <w:r w:rsidRPr="00B62FBD">
        <w:t>Управление экономики муниципального образования Темрюкский район</w:t>
      </w:r>
      <w:r w:rsidRPr="00B62FBD">
        <w:rPr>
          <w:color w:val="FF0000"/>
        </w:rPr>
        <w:t xml:space="preserve"> </w:t>
      </w:r>
      <w:r w:rsidRPr="005450A9">
        <w:t>заполненные отчетные формы мониторинга реализации муниципальной программы</w:t>
      </w:r>
      <w:r>
        <w:t>.</w:t>
      </w:r>
    </w:p>
    <w:p w:rsidR="00C6425F" w:rsidRPr="007F34E4" w:rsidRDefault="00C6425F" w:rsidP="00DA07D9">
      <w:pPr>
        <w:pStyle w:val="ConsPlusNormal0"/>
        <w:ind w:firstLine="709"/>
        <w:jc w:val="both"/>
      </w:pPr>
      <w:r w:rsidRPr="007F34E4">
        <w:t xml:space="preserve">Координаторы подпрограмм и участники </w:t>
      </w:r>
      <w:r>
        <w:t>муниципальной</w:t>
      </w:r>
      <w:r w:rsidRPr="007F34E4">
        <w:t xml:space="preserve"> программы в пределах своей компетенции:</w:t>
      </w:r>
    </w:p>
    <w:p w:rsidR="00C6425F" w:rsidRPr="007F34E4" w:rsidRDefault="00C6425F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ежегодно, до 1 февраля года, следующего за отчетным годом, представляют координатору </w:t>
      </w:r>
      <w:r>
        <w:t>муниципальной</w:t>
      </w:r>
      <w:r w:rsidRPr="007F34E4">
        <w:t xml:space="preserve"> программы информацию, необходимую для формирования доклада о ходе реализации </w:t>
      </w:r>
      <w:r>
        <w:t>муниципальной</w:t>
      </w:r>
      <w:r w:rsidRPr="007F34E4">
        <w:t xml:space="preserve"> программы на бумажных и электронных носителях.</w:t>
      </w:r>
    </w:p>
    <w:p w:rsidR="00C6425F" w:rsidRPr="00286B1E" w:rsidRDefault="00C6425F" w:rsidP="004A5616">
      <w:pPr>
        <w:pStyle w:val="ConsPlusNormal0"/>
        <w:ind w:firstLine="709"/>
        <w:jc w:val="both"/>
      </w:pPr>
      <w:r w:rsidRPr="004A5616">
        <w:t xml:space="preserve">- </w:t>
      </w:r>
      <w:r w:rsidRPr="00B62FBD">
        <w:t xml:space="preserve">ежегодно, до 15 февраля года, следующего за отчетным годом, направляет в </w:t>
      </w:r>
      <w:r w:rsidRPr="00DE72CA">
        <w:t>финансовый отдел</w:t>
      </w:r>
      <w:r w:rsidRPr="00B62FBD">
        <w:rPr>
          <w:color w:val="FF0000"/>
        </w:rPr>
        <w:t xml:space="preserve"> </w:t>
      </w:r>
      <w:r w:rsidRPr="00B62FBD">
        <w:t>годовой доклад на бумажных и электронных носителях.</w:t>
      </w:r>
    </w:p>
    <w:p w:rsidR="00C6425F" w:rsidRPr="007F34E4" w:rsidRDefault="00C6425F" w:rsidP="00DA07D9">
      <w:pPr>
        <w:pStyle w:val="ConsPlusNormal0"/>
        <w:ind w:firstLine="709"/>
        <w:jc w:val="both"/>
      </w:pPr>
      <w:r>
        <w:t>З</w:t>
      </w:r>
      <w:r w:rsidRPr="007F34E4">
        <w:t>аказчик:</w:t>
      </w:r>
    </w:p>
    <w:p w:rsidR="00C6425F" w:rsidRPr="007F34E4" w:rsidRDefault="00C6425F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заключает </w:t>
      </w:r>
      <w:r>
        <w:t>муниципальные</w:t>
      </w:r>
      <w:r w:rsidRPr="007F34E4">
        <w:t xml:space="preserve"> контракты в установленном законодательством порядке согласно Федеральному </w:t>
      </w:r>
      <w:hyperlink r:id="rId10" w:history="1">
        <w:r w:rsidRPr="007F34E4">
          <w:t>закону</w:t>
        </w:r>
      </w:hyperlink>
      <w:r w:rsidRPr="007F34E4">
        <w:t xml:space="preserve"> от </w:t>
      </w:r>
      <w:r>
        <w:t xml:space="preserve">                                     </w:t>
      </w:r>
      <w:r w:rsidRPr="007F34E4">
        <w:t xml:space="preserve">5 апреля 2013 года </w:t>
      </w:r>
      <w:r>
        <w:t>№ 44-ФЗ «</w:t>
      </w:r>
      <w:r w:rsidRPr="007F34E4">
        <w:t>О контрактной системе в сфере закупок товаров, работ, услуг для обеспечения государственных и муниципальных нужд</w:t>
      </w:r>
      <w:r>
        <w:t>»</w:t>
      </w:r>
      <w:r w:rsidRPr="007F34E4">
        <w:t>;</w:t>
      </w:r>
    </w:p>
    <w:p w:rsidR="00C6425F" w:rsidRPr="007F34E4" w:rsidRDefault="00C6425F" w:rsidP="00DA07D9">
      <w:pPr>
        <w:pStyle w:val="ConsPlusNormal0"/>
        <w:ind w:firstLine="709"/>
        <w:jc w:val="both"/>
      </w:pPr>
      <w:r>
        <w:t xml:space="preserve">- </w:t>
      </w:r>
      <w:r w:rsidRPr="007F34E4">
        <w:t>проводит анализ выполнения мероприятия;</w:t>
      </w:r>
    </w:p>
    <w:p w:rsidR="00C6425F" w:rsidRPr="007F34E4" w:rsidRDefault="00C6425F" w:rsidP="00DA07D9">
      <w:pPr>
        <w:pStyle w:val="ConsPlusNormal0"/>
        <w:ind w:firstLine="709"/>
        <w:jc w:val="both"/>
      </w:pPr>
      <w:r>
        <w:t xml:space="preserve">- </w:t>
      </w:r>
      <w:r w:rsidRPr="007F34E4">
        <w:t>несет ответственность за нецелевое и неэффективное использование выделенных в его распоряжение бюджетных средств;</w:t>
      </w:r>
    </w:p>
    <w:p w:rsidR="00C6425F" w:rsidRPr="007F34E4" w:rsidRDefault="00C6425F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осуществляет согласование с координатором </w:t>
      </w:r>
      <w:r>
        <w:t>муниципальной</w:t>
      </w:r>
      <w:r w:rsidRPr="007F34E4">
        <w:t xml:space="preserve"> программы (подпрограммы) возможных сроков выполнения мероприятия, предложений по объемам и источникам финансирования;</w:t>
      </w:r>
    </w:p>
    <w:p w:rsidR="00C6425F" w:rsidRPr="007F34E4" w:rsidRDefault="00C6425F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формирует бюджетные заявки на финансирование мероприятия подпрограммы, а также осуществляет иные полномочия, установленные </w:t>
      </w:r>
      <w:r>
        <w:t>муниципальной</w:t>
      </w:r>
      <w:r w:rsidRPr="007F34E4">
        <w:t xml:space="preserve"> программой (подпрограммой).</w:t>
      </w:r>
    </w:p>
    <w:p w:rsidR="00C6425F" w:rsidRPr="007F34E4" w:rsidRDefault="00C6425F" w:rsidP="00DA07D9">
      <w:pPr>
        <w:pStyle w:val="ConsPlusNormal0"/>
        <w:ind w:firstLine="709"/>
        <w:jc w:val="both"/>
      </w:pPr>
      <w:r w:rsidRPr="007F34E4">
        <w:t>Главный распорядитель (распорядитель) бюджетных средств осуществляет полномочия, установленные бюджетным законодательством Российской Федерации.</w:t>
      </w:r>
    </w:p>
    <w:p w:rsidR="00C6425F" w:rsidRDefault="00C6425F" w:rsidP="00DA07D9">
      <w:pPr>
        <w:pStyle w:val="ConsPlusNormal0"/>
        <w:ind w:firstLine="709"/>
        <w:jc w:val="both"/>
      </w:pPr>
      <w:r w:rsidRPr="007F34E4">
        <w:t xml:space="preserve">В рамках </w:t>
      </w:r>
      <w:r>
        <w:t>муниципальной</w:t>
      </w:r>
      <w:r w:rsidRPr="007F34E4">
        <w:t xml:space="preserve"> программы планируется закупка товаров, работ, услуг для обеспечения </w:t>
      </w:r>
      <w:r>
        <w:t>муниципальных</w:t>
      </w:r>
      <w:r w:rsidRPr="007F34E4">
        <w:t xml:space="preserve"> нужд в соответствии с Федеральным </w:t>
      </w:r>
      <w:hyperlink r:id="rId11" w:history="1">
        <w:r w:rsidRPr="007F34E4">
          <w:t>законом</w:t>
        </w:r>
      </w:hyperlink>
      <w:r w:rsidRPr="007F34E4">
        <w:t xml:space="preserve"> от 5 апреля 2013 года </w:t>
      </w:r>
      <w:r>
        <w:t>№</w:t>
      </w:r>
      <w:r w:rsidRPr="007F34E4">
        <w:t xml:space="preserve"> 44</w:t>
      </w:r>
      <w:r>
        <w:t xml:space="preserve"> </w:t>
      </w:r>
      <w:r w:rsidRPr="007F34E4">
        <w:t>-</w:t>
      </w:r>
      <w:r>
        <w:t xml:space="preserve"> </w:t>
      </w:r>
      <w:r w:rsidRPr="007F34E4">
        <w:t xml:space="preserve">ФЗ </w:t>
      </w:r>
      <w:r>
        <w:t>«</w:t>
      </w:r>
      <w:r w:rsidRPr="007F34E4">
        <w:t>О контрактной системе в сфере закупок товаров, работ, услуг для обеспечения государственных и муниципальных нужд</w:t>
      </w:r>
      <w:r>
        <w:t>»</w:t>
      </w:r>
      <w:r w:rsidRPr="007F34E4">
        <w:t>.</w:t>
      </w:r>
    </w:p>
    <w:p w:rsidR="00C6425F" w:rsidRPr="007F34E4" w:rsidRDefault="00C6425F" w:rsidP="00DA07D9">
      <w:pPr>
        <w:pStyle w:val="ConsPlusNormal0"/>
        <w:ind w:firstLine="709"/>
        <w:jc w:val="both"/>
      </w:pPr>
    </w:p>
    <w:p w:rsidR="00C6425F" w:rsidRDefault="00C6425F" w:rsidP="00D66DD0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C6425F" w:rsidRDefault="00C6425F" w:rsidP="00D66DD0">
      <w:pPr>
        <w:jc w:val="both"/>
        <w:rPr>
          <w:szCs w:val="28"/>
        </w:rPr>
      </w:pPr>
      <w:r>
        <w:rPr>
          <w:szCs w:val="28"/>
        </w:rPr>
        <w:t>Старотитаровского сельского</w:t>
      </w:r>
    </w:p>
    <w:p w:rsidR="00C6425F" w:rsidRDefault="00C6425F" w:rsidP="00B47CC7">
      <w:pPr>
        <w:rPr>
          <w:szCs w:val="28"/>
        </w:rPr>
        <w:sectPr w:rsidR="00C6425F" w:rsidSect="00DA07D9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  <w:r>
        <w:rPr>
          <w:szCs w:val="28"/>
        </w:rPr>
        <w:t xml:space="preserve">поселения Темрюкского района                                                    </w:t>
      </w:r>
      <w:r w:rsidR="00F0705B">
        <w:rPr>
          <w:szCs w:val="28"/>
        </w:rPr>
        <w:t>Д.Д. Янчиленко</w:t>
      </w:r>
    </w:p>
    <w:p w:rsidR="00C6425F" w:rsidRDefault="00C6425F" w:rsidP="001F5CA2">
      <w:pPr>
        <w:jc w:val="center"/>
        <w:rPr>
          <w:b/>
        </w:rPr>
      </w:pPr>
    </w:p>
    <w:sectPr w:rsidR="00C6425F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7299D" w:rsidRDefault="0047299D" w:rsidP="00EF6F81">
      <w:r>
        <w:separator/>
      </w:r>
    </w:p>
  </w:endnote>
  <w:endnote w:type="continuationSeparator" w:id="0">
    <w:p w:rsidR="0047299D" w:rsidRDefault="0047299D" w:rsidP="00EF6F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7299D" w:rsidRDefault="0047299D" w:rsidP="00EF6F81">
      <w:r>
        <w:separator/>
      </w:r>
    </w:p>
  </w:footnote>
  <w:footnote w:type="continuationSeparator" w:id="0">
    <w:p w:rsidR="0047299D" w:rsidRDefault="0047299D" w:rsidP="00EF6F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425F" w:rsidRDefault="00C6425F" w:rsidP="00B20B96">
    <w:pPr>
      <w:pStyle w:val="a5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425F" w:rsidRDefault="00C6425F">
    <w:pPr>
      <w:pStyle w:val="a5"/>
      <w:jc w:val="center"/>
    </w:pPr>
  </w:p>
  <w:p w:rsidR="00C6425F" w:rsidRDefault="0047299D">
    <w:pPr>
      <w:pStyle w:val="a5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1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C6425F" w:rsidRPr="00F945BC" w:rsidRDefault="00342543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="00C6425F"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="007B543C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 w15:restartNumberingAfterBreak="0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13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00" w:hanging="180"/>
      </w:pPr>
      <w:rPr>
        <w:rFonts w:cs="Times New Roman"/>
      </w:rPr>
    </w:lvl>
  </w:abstractNum>
  <w:abstractNum w:abstractNumId="6" w15:restartNumberingAfterBreak="0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 w15:restartNumberingAfterBreak="0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 w15:restartNumberingAfterBreak="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 w15:restartNumberingAfterBreak="0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 w15:restartNumberingAfterBreak="0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 w15:restartNumberingAfterBreak="0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 w15:restartNumberingAfterBreak="0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 w15:restartNumberingAfterBreak="0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 w15:restartNumberingAfterBreak="0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 w15:restartNumberingAfterBreak="0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 w15:restartNumberingAfterBreak="0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 w15:restartNumberingAfterBreak="0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 w15:restartNumberingAfterBreak="0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 w15:restartNumberingAfterBreak="0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 w15:restartNumberingAfterBreak="0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 w15:restartNumberingAfterBreak="0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 w15:restartNumberingAfterBreak="0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41A14"/>
    <w:rsid w:val="000020DB"/>
    <w:rsid w:val="00002E86"/>
    <w:rsid w:val="00004796"/>
    <w:rsid w:val="00010261"/>
    <w:rsid w:val="00015613"/>
    <w:rsid w:val="00017FA2"/>
    <w:rsid w:val="00023F4D"/>
    <w:rsid w:val="00031DF9"/>
    <w:rsid w:val="00032801"/>
    <w:rsid w:val="000339FA"/>
    <w:rsid w:val="000348BC"/>
    <w:rsid w:val="0003562F"/>
    <w:rsid w:val="00036BA0"/>
    <w:rsid w:val="00046F33"/>
    <w:rsid w:val="000520B4"/>
    <w:rsid w:val="0005300F"/>
    <w:rsid w:val="0005555B"/>
    <w:rsid w:val="000612BA"/>
    <w:rsid w:val="000669A4"/>
    <w:rsid w:val="00067C9E"/>
    <w:rsid w:val="00073545"/>
    <w:rsid w:val="0007709E"/>
    <w:rsid w:val="00084E42"/>
    <w:rsid w:val="000933C9"/>
    <w:rsid w:val="0009367E"/>
    <w:rsid w:val="000A3A2B"/>
    <w:rsid w:val="000A5167"/>
    <w:rsid w:val="000B0521"/>
    <w:rsid w:val="000B4AE6"/>
    <w:rsid w:val="000B6788"/>
    <w:rsid w:val="000B7876"/>
    <w:rsid w:val="000C1918"/>
    <w:rsid w:val="000C3C23"/>
    <w:rsid w:val="000C3FBF"/>
    <w:rsid w:val="000D1B88"/>
    <w:rsid w:val="000D2EC2"/>
    <w:rsid w:val="000D42BE"/>
    <w:rsid w:val="000D5144"/>
    <w:rsid w:val="000D7B4E"/>
    <w:rsid w:val="000E046C"/>
    <w:rsid w:val="000E592D"/>
    <w:rsid w:val="000E5F26"/>
    <w:rsid w:val="000F3C67"/>
    <w:rsid w:val="000F5130"/>
    <w:rsid w:val="000F5E70"/>
    <w:rsid w:val="000F72CE"/>
    <w:rsid w:val="000F7C02"/>
    <w:rsid w:val="001003A5"/>
    <w:rsid w:val="001005B9"/>
    <w:rsid w:val="0010064A"/>
    <w:rsid w:val="00103E05"/>
    <w:rsid w:val="0010776D"/>
    <w:rsid w:val="00107AF9"/>
    <w:rsid w:val="001111E6"/>
    <w:rsid w:val="001126E4"/>
    <w:rsid w:val="001143BB"/>
    <w:rsid w:val="001157F7"/>
    <w:rsid w:val="00115920"/>
    <w:rsid w:val="00130C48"/>
    <w:rsid w:val="001332FA"/>
    <w:rsid w:val="00133DC0"/>
    <w:rsid w:val="00133ECA"/>
    <w:rsid w:val="0013590E"/>
    <w:rsid w:val="001403D0"/>
    <w:rsid w:val="001439EC"/>
    <w:rsid w:val="00143C57"/>
    <w:rsid w:val="00145E87"/>
    <w:rsid w:val="0015265A"/>
    <w:rsid w:val="00153625"/>
    <w:rsid w:val="0015372F"/>
    <w:rsid w:val="00154016"/>
    <w:rsid w:val="0016103B"/>
    <w:rsid w:val="00162358"/>
    <w:rsid w:val="001658ED"/>
    <w:rsid w:val="00167C70"/>
    <w:rsid w:val="001701C5"/>
    <w:rsid w:val="00172D6C"/>
    <w:rsid w:val="00173D9E"/>
    <w:rsid w:val="00176619"/>
    <w:rsid w:val="001813B1"/>
    <w:rsid w:val="00185966"/>
    <w:rsid w:val="00190885"/>
    <w:rsid w:val="001925C0"/>
    <w:rsid w:val="0019577F"/>
    <w:rsid w:val="001A1BB4"/>
    <w:rsid w:val="001B7870"/>
    <w:rsid w:val="001B7AD5"/>
    <w:rsid w:val="001C16E6"/>
    <w:rsid w:val="001C5D67"/>
    <w:rsid w:val="001D080B"/>
    <w:rsid w:val="001D1214"/>
    <w:rsid w:val="001D4E9D"/>
    <w:rsid w:val="001D7910"/>
    <w:rsid w:val="001E468C"/>
    <w:rsid w:val="001E7209"/>
    <w:rsid w:val="001F5CA2"/>
    <w:rsid w:val="001F7787"/>
    <w:rsid w:val="0020737A"/>
    <w:rsid w:val="00214AAC"/>
    <w:rsid w:val="00215EF9"/>
    <w:rsid w:val="00216964"/>
    <w:rsid w:val="00217311"/>
    <w:rsid w:val="002175EF"/>
    <w:rsid w:val="00223300"/>
    <w:rsid w:val="0022357D"/>
    <w:rsid w:val="00224960"/>
    <w:rsid w:val="00225134"/>
    <w:rsid w:val="00225687"/>
    <w:rsid w:val="00226953"/>
    <w:rsid w:val="00226E2F"/>
    <w:rsid w:val="0023010F"/>
    <w:rsid w:val="00230B23"/>
    <w:rsid w:val="00234771"/>
    <w:rsid w:val="0024353D"/>
    <w:rsid w:val="00244C9F"/>
    <w:rsid w:val="00245B9B"/>
    <w:rsid w:val="00246DB6"/>
    <w:rsid w:val="00251B76"/>
    <w:rsid w:val="00252EA2"/>
    <w:rsid w:val="00257806"/>
    <w:rsid w:val="0026082F"/>
    <w:rsid w:val="0026214D"/>
    <w:rsid w:val="0026226A"/>
    <w:rsid w:val="00263EE8"/>
    <w:rsid w:val="00264B7B"/>
    <w:rsid w:val="0027081A"/>
    <w:rsid w:val="002716B2"/>
    <w:rsid w:val="00273C36"/>
    <w:rsid w:val="00273F81"/>
    <w:rsid w:val="002742FE"/>
    <w:rsid w:val="002743DB"/>
    <w:rsid w:val="00277CB3"/>
    <w:rsid w:val="00284AEB"/>
    <w:rsid w:val="00286B1E"/>
    <w:rsid w:val="002900E1"/>
    <w:rsid w:val="0029136A"/>
    <w:rsid w:val="002937AE"/>
    <w:rsid w:val="00295EB1"/>
    <w:rsid w:val="00297869"/>
    <w:rsid w:val="002A1837"/>
    <w:rsid w:val="002A39F5"/>
    <w:rsid w:val="002A7838"/>
    <w:rsid w:val="002B0D49"/>
    <w:rsid w:val="002B24B8"/>
    <w:rsid w:val="002B34B6"/>
    <w:rsid w:val="002C031E"/>
    <w:rsid w:val="002C7291"/>
    <w:rsid w:val="002D2249"/>
    <w:rsid w:val="002D6BB0"/>
    <w:rsid w:val="002E291E"/>
    <w:rsid w:val="002E5323"/>
    <w:rsid w:val="002E62B4"/>
    <w:rsid w:val="002F7121"/>
    <w:rsid w:val="0030048C"/>
    <w:rsid w:val="00306055"/>
    <w:rsid w:val="00324FC7"/>
    <w:rsid w:val="00325B03"/>
    <w:rsid w:val="00326F04"/>
    <w:rsid w:val="00337501"/>
    <w:rsid w:val="00337C44"/>
    <w:rsid w:val="00342543"/>
    <w:rsid w:val="00345A6E"/>
    <w:rsid w:val="00347A6F"/>
    <w:rsid w:val="00351709"/>
    <w:rsid w:val="00352404"/>
    <w:rsid w:val="003547EA"/>
    <w:rsid w:val="003559DB"/>
    <w:rsid w:val="00357F42"/>
    <w:rsid w:val="00370F0E"/>
    <w:rsid w:val="003724CA"/>
    <w:rsid w:val="00374409"/>
    <w:rsid w:val="0037448A"/>
    <w:rsid w:val="00374C60"/>
    <w:rsid w:val="0037511F"/>
    <w:rsid w:val="00376342"/>
    <w:rsid w:val="003820BB"/>
    <w:rsid w:val="0038326C"/>
    <w:rsid w:val="00385F3F"/>
    <w:rsid w:val="003911DB"/>
    <w:rsid w:val="003979F5"/>
    <w:rsid w:val="003A0AD1"/>
    <w:rsid w:val="003A3ADE"/>
    <w:rsid w:val="003A5E11"/>
    <w:rsid w:val="003B019F"/>
    <w:rsid w:val="003B4B63"/>
    <w:rsid w:val="003C0D75"/>
    <w:rsid w:val="003C75F8"/>
    <w:rsid w:val="003C7953"/>
    <w:rsid w:val="003D110A"/>
    <w:rsid w:val="003D283C"/>
    <w:rsid w:val="003D287A"/>
    <w:rsid w:val="003D359A"/>
    <w:rsid w:val="003D61CD"/>
    <w:rsid w:val="003D7675"/>
    <w:rsid w:val="003E0EC0"/>
    <w:rsid w:val="003E2B65"/>
    <w:rsid w:val="003E365A"/>
    <w:rsid w:val="003E500C"/>
    <w:rsid w:val="003E51DA"/>
    <w:rsid w:val="003E6C37"/>
    <w:rsid w:val="00400799"/>
    <w:rsid w:val="004019AF"/>
    <w:rsid w:val="00401C77"/>
    <w:rsid w:val="004052C2"/>
    <w:rsid w:val="004058C3"/>
    <w:rsid w:val="00405F4C"/>
    <w:rsid w:val="00410014"/>
    <w:rsid w:val="0041191D"/>
    <w:rsid w:val="00413494"/>
    <w:rsid w:val="00424008"/>
    <w:rsid w:val="004258A2"/>
    <w:rsid w:val="00434175"/>
    <w:rsid w:val="004408E3"/>
    <w:rsid w:val="0044102D"/>
    <w:rsid w:val="00441A14"/>
    <w:rsid w:val="00441B89"/>
    <w:rsid w:val="00454A4D"/>
    <w:rsid w:val="00454EB4"/>
    <w:rsid w:val="00455355"/>
    <w:rsid w:val="00455F5C"/>
    <w:rsid w:val="0046097C"/>
    <w:rsid w:val="0046202F"/>
    <w:rsid w:val="00464055"/>
    <w:rsid w:val="00465E45"/>
    <w:rsid w:val="004666F1"/>
    <w:rsid w:val="00467446"/>
    <w:rsid w:val="00470DA3"/>
    <w:rsid w:val="0047299D"/>
    <w:rsid w:val="00472B1D"/>
    <w:rsid w:val="00475626"/>
    <w:rsid w:val="004816D5"/>
    <w:rsid w:val="00484E94"/>
    <w:rsid w:val="004852C0"/>
    <w:rsid w:val="00487F47"/>
    <w:rsid w:val="00491923"/>
    <w:rsid w:val="00494A1C"/>
    <w:rsid w:val="004A2815"/>
    <w:rsid w:val="004A51A1"/>
    <w:rsid w:val="004A5616"/>
    <w:rsid w:val="004B248C"/>
    <w:rsid w:val="004B352D"/>
    <w:rsid w:val="004B3AAC"/>
    <w:rsid w:val="004B6573"/>
    <w:rsid w:val="004C321E"/>
    <w:rsid w:val="004C630B"/>
    <w:rsid w:val="004D3592"/>
    <w:rsid w:val="004D4038"/>
    <w:rsid w:val="004D5EC7"/>
    <w:rsid w:val="004E184B"/>
    <w:rsid w:val="004E3B65"/>
    <w:rsid w:val="004E660F"/>
    <w:rsid w:val="004E7859"/>
    <w:rsid w:val="0050378D"/>
    <w:rsid w:val="005046F4"/>
    <w:rsid w:val="0050519C"/>
    <w:rsid w:val="00506C43"/>
    <w:rsid w:val="0050739C"/>
    <w:rsid w:val="00510D19"/>
    <w:rsid w:val="0052436E"/>
    <w:rsid w:val="0053507E"/>
    <w:rsid w:val="0054045D"/>
    <w:rsid w:val="0054063E"/>
    <w:rsid w:val="005450A9"/>
    <w:rsid w:val="0055229B"/>
    <w:rsid w:val="00553CFA"/>
    <w:rsid w:val="00565F55"/>
    <w:rsid w:val="00570D27"/>
    <w:rsid w:val="005716FF"/>
    <w:rsid w:val="00571FAC"/>
    <w:rsid w:val="005734E0"/>
    <w:rsid w:val="005750C3"/>
    <w:rsid w:val="0058240E"/>
    <w:rsid w:val="00595B9D"/>
    <w:rsid w:val="005A449E"/>
    <w:rsid w:val="005A684E"/>
    <w:rsid w:val="005B3967"/>
    <w:rsid w:val="005B5962"/>
    <w:rsid w:val="005B7233"/>
    <w:rsid w:val="005B786B"/>
    <w:rsid w:val="005C2B10"/>
    <w:rsid w:val="005C3FB8"/>
    <w:rsid w:val="005C450E"/>
    <w:rsid w:val="005C4D2D"/>
    <w:rsid w:val="005C6C01"/>
    <w:rsid w:val="005E153A"/>
    <w:rsid w:val="005E3ACA"/>
    <w:rsid w:val="005E7A49"/>
    <w:rsid w:val="005F0511"/>
    <w:rsid w:val="005F59AA"/>
    <w:rsid w:val="005F6D45"/>
    <w:rsid w:val="005F74CC"/>
    <w:rsid w:val="005F7AB0"/>
    <w:rsid w:val="00600FF4"/>
    <w:rsid w:val="0060290C"/>
    <w:rsid w:val="0060710A"/>
    <w:rsid w:val="00611F63"/>
    <w:rsid w:val="00614039"/>
    <w:rsid w:val="00617E6B"/>
    <w:rsid w:val="006245C5"/>
    <w:rsid w:val="00631501"/>
    <w:rsid w:val="00631920"/>
    <w:rsid w:val="00632E95"/>
    <w:rsid w:val="006341E7"/>
    <w:rsid w:val="00634440"/>
    <w:rsid w:val="00653139"/>
    <w:rsid w:val="00660B50"/>
    <w:rsid w:val="00662F28"/>
    <w:rsid w:val="006705A4"/>
    <w:rsid w:val="00673EDF"/>
    <w:rsid w:val="0067563A"/>
    <w:rsid w:val="00676755"/>
    <w:rsid w:val="00682340"/>
    <w:rsid w:val="0068329E"/>
    <w:rsid w:val="006976D8"/>
    <w:rsid w:val="00697A60"/>
    <w:rsid w:val="006A0C78"/>
    <w:rsid w:val="006C4020"/>
    <w:rsid w:val="006C6075"/>
    <w:rsid w:val="006C707C"/>
    <w:rsid w:val="006D0695"/>
    <w:rsid w:val="006D2605"/>
    <w:rsid w:val="006D4CEA"/>
    <w:rsid w:val="006E70C7"/>
    <w:rsid w:val="006E7EDC"/>
    <w:rsid w:val="006F0022"/>
    <w:rsid w:val="006F3B7F"/>
    <w:rsid w:val="006F3DF6"/>
    <w:rsid w:val="006F4971"/>
    <w:rsid w:val="006F63DF"/>
    <w:rsid w:val="006F74BD"/>
    <w:rsid w:val="007009E5"/>
    <w:rsid w:val="007066D2"/>
    <w:rsid w:val="00707421"/>
    <w:rsid w:val="0070794F"/>
    <w:rsid w:val="00710491"/>
    <w:rsid w:val="00716B3A"/>
    <w:rsid w:val="00734314"/>
    <w:rsid w:val="00741C5B"/>
    <w:rsid w:val="00741FA6"/>
    <w:rsid w:val="00745D1A"/>
    <w:rsid w:val="007556E6"/>
    <w:rsid w:val="00756022"/>
    <w:rsid w:val="007561AB"/>
    <w:rsid w:val="007648CA"/>
    <w:rsid w:val="00770883"/>
    <w:rsid w:val="007765F6"/>
    <w:rsid w:val="00776E79"/>
    <w:rsid w:val="00782AE6"/>
    <w:rsid w:val="00783D2D"/>
    <w:rsid w:val="0078526C"/>
    <w:rsid w:val="007A41C0"/>
    <w:rsid w:val="007A4F64"/>
    <w:rsid w:val="007A6F08"/>
    <w:rsid w:val="007B0CAA"/>
    <w:rsid w:val="007B1928"/>
    <w:rsid w:val="007B4A7E"/>
    <w:rsid w:val="007B543C"/>
    <w:rsid w:val="007B77BF"/>
    <w:rsid w:val="007C014B"/>
    <w:rsid w:val="007C0819"/>
    <w:rsid w:val="007C0D6D"/>
    <w:rsid w:val="007C1B1B"/>
    <w:rsid w:val="007D1D37"/>
    <w:rsid w:val="007E0D6B"/>
    <w:rsid w:val="007E3A7D"/>
    <w:rsid w:val="007E702A"/>
    <w:rsid w:val="007F1C06"/>
    <w:rsid w:val="007F20C1"/>
    <w:rsid w:val="007F34E4"/>
    <w:rsid w:val="00802B22"/>
    <w:rsid w:val="00803808"/>
    <w:rsid w:val="0080648B"/>
    <w:rsid w:val="00806B35"/>
    <w:rsid w:val="0081373F"/>
    <w:rsid w:val="00822ECD"/>
    <w:rsid w:val="00823D33"/>
    <w:rsid w:val="00824605"/>
    <w:rsid w:val="00827AAA"/>
    <w:rsid w:val="00831B7E"/>
    <w:rsid w:val="0083417D"/>
    <w:rsid w:val="0084599C"/>
    <w:rsid w:val="00845C4E"/>
    <w:rsid w:val="00846A87"/>
    <w:rsid w:val="00855115"/>
    <w:rsid w:val="008629A0"/>
    <w:rsid w:val="00863B9A"/>
    <w:rsid w:val="00876805"/>
    <w:rsid w:val="00877383"/>
    <w:rsid w:val="00883BAB"/>
    <w:rsid w:val="00884730"/>
    <w:rsid w:val="00885C29"/>
    <w:rsid w:val="00887F49"/>
    <w:rsid w:val="00890443"/>
    <w:rsid w:val="008924E5"/>
    <w:rsid w:val="00896A24"/>
    <w:rsid w:val="008A06FC"/>
    <w:rsid w:val="008A24E1"/>
    <w:rsid w:val="008A32AD"/>
    <w:rsid w:val="008A6FA1"/>
    <w:rsid w:val="008B08D9"/>
    <w:rsid w:val="008B2122"/>
    <w:rsid w:val="008C2B7A"/>
    <w:rsid w:val="008C7F0B"/>
    <w:rsid w:val="008D1ADA"/>
    <w:rsid w:val="008D1D9B"/>
    <w:rsid w:val="008D361C"/>
    <w:rsid w:val="008D456C"/>
    <w:rsid w:val="008E229A"/>
    <w:rsid w:val="008E3869"/>
    <w:rsid w:val="008E39E4"/>
    <w:rsid w:val="008E65A9"/>
    <w:rsid w:val="008F1C38"/>
    <w:rsid w:val="008F4425"/>
    <w:rsid w:val="008F78E9"/>
    <w:rsid w:val="009013AF"/>
    <w:rsid w:val="00903301"/>
    <w:rsid w:val="00904240"/>
    <w:rsid w:val="00910293"/>
    <w:rsid w:val="009116EB"/>
    <w:rsid w:val="00911DA9"/>
    <w:rsid w:val="00914505"/>
    <w:rsid w:val="00917667"/>
    <w:rsid w:val="009223E8"/>
    <w:rsid w:val="0092378A"/>
    <w:rsid w:val="0092688F"/>
    <w:rsid w:val="00926ABD"/>
    <w:rsid w:val="00927391"/>
    <w:rsid w:val="00927DFC"/>
    <w:rsid w:val="009369A3"/>
    <w:rsid w:val="00937318"/>
    <w:rsid w:val="00944B19"/>
    <w:rsid w:val="00944C39"/>
    <w:rsid w:val="009472D4"/>
    <w:rsid w:val="00950972"/>
    <w:rsid w:val="00950F83"/>
    <w:rsid w:val="00953D8F"/>
    <w:rsid w:val="00956FDA"/>
    <w:rsid w:val="00962683"/>
    <w:rsid w:val="00963C18"/>
    <w:rsid w:val="00965135"/>
    <w:rsid w:val="00965BF5"/>
    <w:rsid w:val="0096600F"/>
    <w:rsid w:val="0096601E"/>
    <w:rsid w:val="009674C5"/>
    <w:rsid w:val="00970926"/>
    <w:rsid w:val="00972A9E"/>
    <w:rsid w:val="0097458B"/>
    <w:rsid w:val="009745F9"/>
    <w:rsid w:val="009838F0"/>
    <w:rsid w:val="009927A9"/>
    <w:rsid w:val="00994207"/>
    <w:rsid w:val="00994548"/>
    <w:rsid w:val="0099567A"/>
    <w:rsid w:val="00995C2E"/>
    <w:rsid w:val="009A15C8"/>
    <w:rsid w:val="009A1BB1"/>
    <w:rsid w:val="009A45E5"/>
    <w:rsid w:val="009B4C82"/>
    <w:rsid w:val="009B6578"/>
    <w:rsid w:val="009C0A30"/>
    <w:rsid w:val="009C3754"/>
    <w:rsid w:val="009C65D1"/>
    <w:rsid w:val="009D244C"/>
    <w:rsid w:val="009D4103"/>
    <w:rsid w:val="009D5DA6"/>
    <w:rsid w:val="009D6765"/>
    <w:rsid w:val="009E1504"/>
    <w:rsid w:val="009E288A"/>
    <w:rsid w:val="009F06CB"/>
    <w:rsid w:val="009F2245"/>
    <w:rsid w:val="009F22D5"/>
    <w:rsid w:val="009F69AA"/>
    <w:rsid w:val="00A00F9E"/>
    <w:rsid w:val="00A03E7E"/>
    <w:rsid w:val="00A068F9"/>
    <w:rsid w:val="00A1449D"/>
    <w:rsid w:val="00A1507B"/>
    <w:rsid w:val="00A20AA7"/>
    <w:rsid w:val="00A20C08"/>
    <w:rsid w:val="00A23788"/>
    <w:rsid w:val="00A263A8"/>
    <w:rsid w:val="00A30B42"/>
    <w:rsid w:val="00A30FFE"/>
    <w:rsid w:val="00A35B08"/>
    <w:rsid w:val="00A404B8"/>
    <w:rsid w:val="00A44BB5"/>
    <w:rsid w:val="00A46A72"/>
    <w:rsid w:val="00A47DA3"/>
    <w:rsid w:val="00A56C25"/>
    <w:rsid w:val="00A6061D"/>
    <w:rsid w:val="00A643EC"/>
    <w:rsid w:val="00A67E38"/>
    <w:rsid w:val="00A70430"/>
    <w:rsid w:val="00A71BA7"/>
    <w:rsid w:val="00A737FD"/>
    <w:rsid w:val="00A74297"/>
    <w:rsid w:val="00A7591C"/>
    <w:rsid w:val="00A77D4F"/>
    <w:rsid w:val="00A811B2"/>
    <w:rsid w:val="00A84785"/>
    <w:rsid w:val="00A85FA7"/>
    <w:rsid w:val="00A96A8D"/>
    <w:rsid w:val="00AA0D84"/>
    <w:rsid w:val="00AA2EA0"/>
    <w:rsid w:val="00AA57D8"/>
    <w:rsid w:val="00AA5C4B"/>
    <w:rsid w:val="00AA7594"/>
    <w:rsid w:val="00AB5854"/>
    <w:rsid w:val="00AB7A9B"/>
    <w:rsid w:val="00AC26F6"/>
    <w:rsid w:val="00AC54F8"/>
    <w:rsid w:val="00AC6410"/>
    <w:rsid w:val="00AC6480"/>
    <w:rsid w:val="00AC6F55"/>
    <w:rsid w:val="00AC74B3"/>
    <w:rsid w:val="00AC7D38"/>
    <w:rsid w:val="00AD7804"/>
    <w:rsid w:val="00AE09CA"/>
    <w:rsid w:val="00AE55EE"/>
    <w:rsid w:val="00AE7059"/>
    <w:rsid w:val="00AF1DE5"/>
    <w:rsid w:val="00AF3593"/>
    <w:rsid w:val="00AF35BD"/>
    <w:rsid w:val="00AF362F"/>
    <w:rsid w:val="00AF7ACB"/>
    <w:rsid w:val="00B07228"/>
    <w:rsid w:val="00B12FB3"/>
    <w:rsid w:val="00B12FE3"/>
    <w:rsid w:val="00B149A9"/>
    <w:rsid w:val="00B1619A"/>
    <w:rsid w:val="00B169D6"/>
    <w:rsid w:val="00B2042B"/>
    <w:rsid w:val="00B20B96"/>
    <w:rsid w:val="00B21601"/>
    <w:rsid w:val="00B21781"/>
    <w:rsid w:val="00B226E8"/>
    <w:rsid w:val="00B2367E"/>
    <w:rsid w:val="00B23A0A"/>
    <w:rsid w:val="00B27610"/>
    <w:rsid w:val="00B30DEE"/>
    <w:rsid w:val="00B32EB2"/>
    <w:rsid w:val="00B34FCD"/>
    <w:rsid w:val="00B36CD3"/>
    <w:rsid w:val="00B37652"/>
    <w:rsid w:val="00B37833"/>
    <w:rsid w:val="00B46929"/>
    <w:rsid w:val="00B47CC7"/>
    <w:rsid w:val="00B51199"/>
    <w:rsid w:val="00B54485"/>
    <w:rsid w:val="00B562F6"/>
    <w:rsid w:val="00B56C96"/>
    <w:rsid w:val="00B603C1"/>
    <w:rsid w:val="00B62591"/>
    <w:rsid w:val="00B62FBD"/>
    <w:rsid w:val="00B648BF"/>
    <w:rsid w:val="00B64B51"/>
    <w:rsid w:val="00B67874"/>
    <w:rsid w:val="00B76896"/>
    <w:rsid w:val="00B80F21"/>
    <w:rsid w:val="00B85358"/>
    <w:rsid w:val="00B86C1B"/>
    <w:rsid w:val="00B86DD3"/>
    <w:rsid w:val="00B87A68"/>
    <w:rsid w:val="00B946DD"/>
    <w:rsid w:val="00B94A0C"/>
    <w:rsid w:val="00BA5003"/>
    <w:rsid w:val="00BA5B89"/>
    <w:rsid w:val="00BA6B2A"/>
    <w:rsid w:val="00BA76D6"/>
    <w:rsid w:val="00BA7AFB"/>
    <w:rsid w:val="00BB43B3"/>
    <w:rsid w:val="00BB7561"/>
    <w:rsid w:val="00BB769B"/>
    <w:rsid w:val="00BC5DC4"/>
    <w:rsid w:val="00BC5EDF"/>
    <w:rsid w:val="00BD16FB"/>
    <w:rsid w:val="00BD2631"/>
    <w:rsid w:val="00BD5F4F"/>
    <w:rsid w:val="00BD6208"/>
    <w:rsid w:val="00BE244F"/>
    <w:rsid w:val="00BE75CB"/>
    <w:rsid w:val="00BF0EBE"/>
    <w:rsid w:val="00BF6493"/>
    <w:rsid w:val="00BF67ED"/>
    <w:rsid w:val="00C0190C"/>
    <w:rsid w:val="00C02CE4"/>
    <w:rsid w:val="00C11F9E"/>
    <w:rsid w:val="00C1286D"/>
    <w:rsid w:val="00C138C6"/>
    <w:rsid w:val="00C15615"/>
    <w:rsid w:val="00C1603C"/>
    <w:rsid w:val="00C23387"/>
    <w:rsid w:val="00C25175"/>
    <w:rsid w:val="00C31168"/>
    <w:rsid w:val="00C3292C"/>
    <w:rsid w:val="00C36DC8"/>
    <w:rsid w:val="00C404E0"/>
    <w:rsid w:val="00C4141F"/>
    <w:rsid w:val="00C429D2"/>
    <w:rsid w:val="00C53808"/>
    <w:rsid w:val="00C576C0"/>
    <w:rsid w:val="00C57AC6"/>
    <w:rsid w:val="00C6425F"/>
    <w:rsid w:val="00C667BF"/>
    <w:rsid w:val="00C7111D"/>
    <w:rsid w:val="00C71CC2"/>
    <w:rsid w:val="00C72F57"/>
    <w:rsid w:val="00C75AA2"/>
    <w:rsid w:val="00C75EAF"/>
    <w:rsid w:val="00C76645"/>
    <w:rsid w:val="00C769C5"/>
    <w:rsid w:val="00C8136C"/>
    <w:rsid w:val="00CA247E"/>
    <w:rsid w:val="00CA61D6"/>
    <w:rsid w:val="00CA63B2"/>
    <w:rsid w:val="00CA76C1"/>
    <w:rsid w:val="00CB24FB"/>
    <w:rsid w:val="00CB6D46"/>
    <w:rsid w:val="00CC0414"/>
    <w:rsid w:val="00CC3853"/>
    <w:rsid w:val="00CC548F"/>
    <w:rsid w:val="00CD36AE"/>
    <w:rsid w:val="00CD3DA8"/>
    <w:rsid w:val="00CD7797"/>
    <w:rsid w:val="00CE0668"/>
    <w:rsid w:val="00CE12C3"/>
    <w:rsid w:val="00CE6B3F"/>
    <w:rsid w:val="00CF1254"/>
    <w:rsid w:val="00CF500C"/>
    <w:rsid w:val="00CF7354"/>
    <w:rsid w:val="00D000A4"/>
    <w:rsid w:val="00D047A4"/>
    <w:rsid w:val="00D060C7"/>
    <w:rsid w:val="00D07253"/>
    <w:rsid w:val="00D1642D"/>
    <w:rsid w:val="00D21B4F"/>
    <w:rsid w:val="00D2251E"/>
    <w:rsid w:val="00D32CA4"/>
    <w:rsid w:val="00D341F7"/>
    <w:rsid w:val="00D3506A"/>
    <w:rsid w:val="00D50A29"/>
    <w:rsid w:val="00D510F8"/>
    <w:rsid w:val="00D51D4F"/>
    <w:rsid w:val="00D57F3E"/>
    <w:rsid w:val="00D65A5D"/>
    <w:rsid w:val="00D66DD0"/>
    <w:rsid w:val="00D67385"/>
    <w:rsid w:val="00D74072"/>
    <w:rsid w:val="00D7588E"/>
    <w:rsid w:val="00D814EC"/>
    <w:rsid w:val="00D8530A"/>
    <w:rsid w:val="00D91580"/>
    <w:rsid w:val="00D9235A"/>
    <w:rsid w:val="00DA00D1"/>
    <w:rsid w:val="00DA07D9"/>
    <w:rsid w:val="00DA0DE0"/>
    <w:rsid w:val="00DA2C96"/>
    <w:rsid w:val="00DA4ED8"/>
    <w:rsid w:val="00DA5916"/>
    <w:rsid w:val="00DC605B"/>
    <w:rsid w:val="00DC63DE"/>
    <w:rsid w:val="00DD1C2E"/>
    <w:rsid w:val="00DD49F6"/>
    <w:rsid w:val="00DD5F0A"/>
    <w:rsid w:val="00DE264F"/>
    <w:rsid w:val="00DE72CA"/>
    <w:rsid w:val="00DE754D"/>
    <w:rsid w:val="00DF23BC"/>
    <w:rsid w:val="00DF24C9"/>
    <w:rsid w:val="00E00492"/>
    <w:rsid w:val="00E005C3"/>
    <w:rsid w:val="00E03A2A"/>
    <w:rsid w:val="00E17C37"/>
    <w:rsid w:val="00E21615"/>
    <w:rsid w:val="00E23571"/>
    <w:rsid w:val="00E24387"/>
    <w:rsid w:val="00E2497F"/>
    <w:rsid w:val="00E26841"/>
    <w:rsid w:val="00E318C3"/>
    <w:rsid w:val="00E33916"/>
    <w:rsid w:val="00E43186"/>
    <w:rsid w:val="00E5079C"/>
    <w:rsid w:val="00E5682D"/>
    <w:rsid w:val="00E57BE0"/>
    <w:rsid w:val="00E60BDE"/>
    <w:rsid w:val="00E64AB4"/>
    <w:rsid w:val="00E6543F"/>
    <w:rsid w:val="00E66412"/>
    <w:rsid w:val="00E70BC2"/>
    <w:rsid w:val="00E72665"/>
    <w:rsid w:val="00E73688"/>
    <w:rsid w:val="00E746A1"/>
    <w:rsid w:val="00E803BD"/>
    <w:rsid w:val="00E823BE"/>
    <w:rsid w:val="00E84B65"/>
    <w:rsid w:val="00E87B77"/>
    <w:rsid w:val="00E96452"/>
    <w:rsid w:val="00EA031B"/>
    <w:rsid w:val="00EA0F1D"/>
    <w:rsid w:val="00EA305A"/>
    <w:rsid w:val="00EA6EE7"/>
    <w:rsid w:val="00EB0154"/>
    <w:rsid w:val="00EB202D"/>
    <w:rsid w:val="00EB23BD"/>
    <w:rsid w:val="00EB26C2"/>
    <w:rsid w:val="00EB2988"/>
    <w:rsid w:val="00EB4962"/>
    <w:rsid w:val="00EC2265"/>
    <w:rsid w:val="00EC24A4"/>
    <w:rsid w:val="00EC30DF"/>
    <w:rsid w:val="00EC596E"/>
    <w:rsid w:val="00ED0913"/>
    <w:rsid w:val="00ED2AA6"/>
    <w:rsid w:val="00ED65F3"/>
    <w:rsid w:val="00ED6AB3"/>
    <w:rsid w:val="00ED794E"/>
    <w:rsid w:val="00EE5BAC"/>
    <w:rsid w:val="00EE6972"/>
    <w:rsid w:val="00EE7E4C"/>
    <w:rsid w:val="00EF1BE8"/>
    <w:rsid w:val="00EF687A"/>
    <w:rsid w:val="00EF6A40"/>
    <w:rsid w:val="00EF6F81"/>
    <w:rsid w:val="00F00398"/>
    <w:rsid w:val="00F00A4A"/>
    <w:rsid w:val="00F05B97"/>
    <w:rsid w:val="00F0705B"/>
    <w:rsid w:val="00F078F5"/>
    <w:rsid w:val="00F162F0"/>
    <w:rsid w:val="00F177A4"/>
    <w:rsid w:val="00F23492"/>
    <w:rsid w:val="00F24CB1"/>
    <w:rsid w:val="00F31FEC"/>
    <w:rsid w:val="00F32117"/>
    <w:rsid w:val="00F36F38"/>
    <w:rsid w:val="00F43866"/>
    <w:rsid w:val="00F43926"/>
    <w:rsid w:val="00F441D3"/>
    <w:rsid w:val="00F5565A"/>
    <w:rsid w:val="00F57EFB"/>
    <w:rsid w:val="00F65DF0"/>
    <w:rsid w:val="00F677FC"/>
    <w:rsid w:val="00F67E40"/>
    <w:rsid w:val="00F67EB0"/>
    <w:rsid w:val="00F707E1"/>
    <w:rsid w:val="00F77EC9"/>
    <w:rsid w:val="00F80B7C"/>
    <w:rsid w:val="00F84016"/>
    <w:rsid w:val="00F8586D"/>
    <w:rsid w:val="00F922EA"/>
    <w:rsid w:val="00F923DF"/>
    <w:rsid w:val="00F945BC"/>
    <w:rsid w:val="00F94726"/>
    <w:rsid w:val="00F9512D"/>
    <w:rsid w:val="00F96CD6"/>
    <w:rsid w:val="00F96F3C"/>
    <w:rsid w:val="00F97C68"/>
    <w:rsid w:val="00FA1A72"/>
    <w:rsid w:val="00FA3840"/>
    <w:rsid w:val="00FB065A"/>
    <w:rsid w:val="00FC2799"/>
    <w:rsid w:val="00FD14DC"/>
    <w:rsid w:val="00FD34F6"/>
    <w:rsid w:val="00FD486E"/>
    <w:rsid w:val="00FD5537"/>
    <w:rsid w:val="00FD579D"/>
    <w:rsid w:val="00FE50AC"/>
    <w:rsid w:val="00FF0325"/>
    <w:rsid w:val="00FF6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5C26DF11"/>
  <w15:docId w15:val="{C6881B68-22B5-453F-B353-328B04ADF2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1A14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41A14"/>
    <w:pPr>
      <w:ind w:left="720"/>
      <w:contextualSpacing/>
    </w:pPr>
  </w:style>
  <w:style w:type="table" w:styleId="a4">
    <w:name w:val="Table Grid"/>
    <w:basedOn w:val="a1"/>
    <w:uiPriority w:val="99"/>
    <w:rsid w:val="00441A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7">
    <w:name w:val="footer"/>
    <w:basedOn w:val="a"/>
    <w:link w:val="a8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9">
    <w:name w:val="Plain Text"/>
    <w:basedOn w:val="a"/>
    <w:link w:val="aa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aa">
    <w:name w:val="Текст Знак"/>
    <w:link w:val="a9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30">
    <w:name w:val="Основной текст 3 Знак"/>
    <w:link w:val="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b">
    <w:name w:val="Нормальный (таблица)"/>
    <w:basedOn w:val="a"/>
    <w:next w:val="a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af">
    <w:name w:val="page number"/>
    <w:uiPriority w:val="99"/>
    <w:rsid w:val="00ED2AA6"/>
    <w:rPr>
      <w:rFonts w:cs="Times New Roman"/>
    </w:rPr>
  </w:style>
  <w:style w:type="character" w:customStyle="1" w:styleId="af0">
    <w:name w:val="Гипертекстовая ссылка"/>
    <w:uiPriority w:val="99"/>
    <w:rsid w:val="00B946DD"/>
    <w:rPr>
      <w:color w:val="106BBE"/>
    </w:rPr>
  </w:style>
  <w:style w:type="character" w:customStyle="1" w:styleId="af1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a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"/>
    <w:basedOn w:val="a"/>
    <w:link w:val="af3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af3">
    <w:name w:val="Основной текст Знак"/>
    <w:link w:val="af2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af4">
    <w:name w:val="Normal (Web)"/>
    <w:basedOn w:val="a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af5">
    <w:name w:val="Текст (справка)"/>
    <w:basedOn w:val="a"/>
    <w:next w:val="a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6">
    <w:name w:val="Цветовое выделение"/>
    <w:uiPriority w:val="99"/>
    <w:rsid w:val="00B86C1B"/>
    <w:rPr>
      <w:b/>
      <w:color w:val="26282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3009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095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09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095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095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095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09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CDB1181782DD9694413AF93DE20B6E41595C8C483FDC9E49432E8B569A339CB8DBD43084FBF8610FDA46C47BDDT5Y7M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CDB1181782DD9694413AF93DE20B6E41595C8C483FDC9E49432E8B569A339CB8DBD43084FBF8610FDA46C47BDDT5Y7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DB1181782DD9694413AE730F467314B5D50D54238D29317177E8D01C5639AED89946EDDB9BD720ED958C37ADC5D8D9918BE583E898F4FF16A10A703T0Y3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2652</TotalTime>
  <Pages>1</Pages>
  <Words>2032</Words>
  <Characters>11588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Наталья</cp:lastModifiedBy>
  <cp:revision>321</cp:revision>
  <cp:lastPrinted>2023-10-09T07:39:00Z</cp:lastPrinted>
  <dcterms:created xsi:type="dcterms:W3CDTF">2018-08-07T11:48:00Z</dcterms:created>
  <dcterms:modified xsi:type="dcterms:W3CDTF">2024-08-13T06:38:00Z</dcterms:modified>
</cp:coreProperties>
</file>