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CFB" w:rsidRDefault="00417CFB" w:rsidP="009E0588">
      <w:pPr>
        <w:widowControl/>
        <w:autoSpaceDE/>
        <w:autoSpaceDN/>
        <w:adjustRightInd/>
        <w:spacing w:line="259" w:lineRule="auto"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tbl>
      <w:tblPr>
        <w:tblStyle w:val="ac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6"/>
      </w:tblGrid>
      <w:tr w:rsidR="00417CFB" w:rsidTr="008B66DC">
        <w:tc>
          <w:tcPr>
            <w:tcW w:w="5386" w:type="dxa"/>
          </w:tcPr>
          <w:p w:rsidR="00417CFB" w:rsidRPr="00417CFB" w:rsidRDefault="00417CFB" w:rsidP="008B66DC">
            <w:pPr>
              <w:widowControl/>
              <w:autoSpaceDE/>
              <w:autoSpaceDN/>
              <w:adjustRightInd/>
              <w:spacing w:line="259" w:lineRule="auto"/>
              <w:ind w:firstLine="0"/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417CF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Приложение </w:t>
            </w:r>
            <w:bookmarkStart w:id="0" w:name="_GoBack"/>
            <w:bookmarkEnd w:id="0"/>
            <w:r w:rsidR="0053575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4</w:t>
            </w:r>
          </w:p>
          <w:p w:rsidR="002F675C" w:rsidRPr="002F675C" w:rsidRDefault="002F675C" w:rsidP="008B66DC">
            <w:pPr>
              <w:widowControl/>
              <w:autoSpaceDE/>
              <w:autoSpaceDN/>
              <w:adjustRightInd/>
              <w:spacing w:line="259" w:lineRule="auto"/>
              <w:ind w:firstLine="0"/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2F675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к Положению</w:t>
            </w:r>
          </w:p>
          <w:p w:rsidR="008B66DC" w:rsidRPr="008847AE" w:rsidRDefault="008B66DC" w:rsidP="008B66DC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7AE">
              <w:rPr>
                <w:rFonts w:ascii="Times New Roman" w:hAnsi="Times New Roman" w:cs="Times New Roman"/>
                <w:sz w:val="28"/>
                <w:szCs w:val="28"/>
              </w:rPr>
              <w:t>об оплате труда работников</w:t>
            </w:r>
          </w:p>
          <w:p w:rsidR="008B66DC" w:rsidRPr="008847AE" w:rsidRDefault="008B66DC" w:rsidP="008B66DC">
            <w:pPr>
              <w:pStyle w:val="1"/>
              <w:spacing w:before="0" w:after="0"/>
              <w:jc w:val="right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47A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муниципального бюджетного учреждения </w:t>
            </w:r>
          </w:p>
          <w:p w:rsidR="008B66DC" w:rsidRPr="008847AE" w:rsidRDefault="008B66DC" w:rsidP="008B66DC">
            <w:pPr>
              <w:pStyle w:val="1"/>
              <w:spacing w:before="0" w:after="0"/>
              <w:jc w:val="right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47A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«Культурно-социальный центр» </w:t>
            </w:r>
          </w:p>
          <w:p w:rsidR="008B66DC" w:rsidRPr="008847AE" w:rsidRDefault="008B66DC" w:rsidP="008B66DC">
            <w:pPr>
              <w:pStyle w:val="1"/>
              <w:spacing w:before="0" w:after="0"/>
              <w:jc w:val="right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47A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Старотитаровского сельского </w:t>
            </w:r>
          </w:p>
          <w:p w:rsidR="00417CFB" w:rsidRDefault="008B66DC" w:rsidP="008B66DC">
            <w:pPr>
              <w:pStyle w:val="1"/>
              <w:spacing w:before="0" w:after="0"/>
              <w:jc w:val="right"/>
              <w:outlineLvl w:val="0"/>
              <w:rPr>
                <w:rFonts w:ascii="Times New Roman" w:eastAsia="Times New Roman" w:hAnsi="Times New Roman" w:cs="Times New Roman"/>
                <w:bCs w:val="0"/>
                <w:iCs/>
                <w:color w:val="000000"/>
                <w:sz w:val="28"/>
                <w:szCs w:val="28"/>
              </w:rPr>
            </w:pPr>
            <w:r w:rsidRPr="008847AE">
              <w:rPr>
                <w:rFonts w:ascii="Times New Roman" w:hAnsi="Times New Roman" w:cs="Times New Roman"/>
                <w:b w:val="0"/>
                <w:sz w:val="28"/>
                <w:szCs w:val="28"/>
              </w:rPr>
              <w:t>поселения Темрюкского района</w:t>
            </w:r>
          </w:p>
        </w:tc>
      </w:tr>
    </w:tbl>
    <w:p w:rsidR="008B66DC" w:rsidRDefault="008B66DC" w:rsidP="000C2D65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56451F" w:rsidRDefault="0056451F" w:rsidP="000C2D65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56451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Перечень</w:t>
      </w:r>
    </w:p>
    <w:p w:rsidR="00D41C04" w:rsidRDefault="00D41C04" w:rsidP="0056451F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26D69">
        <w:rPr>
          <w:rFonts w:ascii="Times New Roman" w:hAnsi="Times New Roman" w:cs="Times New Roman"/>
          <w:sz w:val="28"/>
          <w:szCs w:val="28"/>
        </w:rPr>
        <w:t xml:space="preserve">о общеотраслевым должностям руководителей, </w:t>
      </w:r>
    </w:p>
    <w:p w:rsidR="0056451F" w:rsidRDefault="00D41C04" w:rsidP="0056451F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26D69">
        <w:rPr>
          <w:rFonts w:ascii="Times New Roman" w:hAnsi="Times New Roman" w:cs="Times New Roman"/>
          <w:sz w:val="28"/>
          <w:szCs w:val="28"/>
        </w:rPr>
        <w:t>специалистов и служащих на основе ПКГ</w:t>
      </w:r>
    </w:p>
    <w:p w:rsidR="008B66DC" w:rsidRPr="00181479" w:rsidRDefault="008B66DC" w:rsidP="0056451F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89"/>
        <w:gridCol w:w="7512"/>
      </w:tblGrid>
      <w:tr w:rsidR="00181479" w:rsidRPr="00997278" w:rsidTr="00D41C04">
        <w:trPr>
          <w:trHeight w:val="629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88" w:rsidRPr="00997278" w:rsidRDefault="00D41C04" w:rsidP="000C2D6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997278" w:rsidRDefault="00D41C04" w:rsidP="000C2D6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Должности, отнесенные к квалификационным уровням</w:t>
            </w:r>
          </w:p>
        </w:tc>
      </w:tr>
      <w:tr w:rsidR="00181479" w:rsidRPr="00997278" w:rsidTr="00D41C04">
        <w:trPr>
          <w:trHeight w:val="187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997278" w:rsidRDefault="00181479" w:rsidP="00B85B1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997278" w:rsidRDefault="00181479" w:rsidP="00B85B1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2</w:t>
            </w:r>
          </w:p>
        </w:tc>
      </w:tr>
      <w:tr w:rsidR="00D41C04" w:rsidRPr="00997278" w:rsidTr="00571B4F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997278" w:rsidRDefault="00D41C04" w:rsidP="00997278">
            <w:pPr>
              <w:pStyle w:val="ConsPlusNormal"/>
              <w:ind w:firstLine="54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</w:t>
            </w:r>
            <w:r w:rsidR="0099727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первого уровня</w:t>
            </w:r>
            <w:r w:rsidR="0099727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81479" w:rsidRPr="00997278" w:rsidTr="00D41C04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997278" w:rsidRDefault="00D41C04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997278" w:rsidRDefault="00D41C04" w:rsidP="00B85B1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proofErr w:type="gram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Агент; агент по закупкам; агент по снабжению; агент рекламный; архивариус; ассистент инспектора фонда; дежурный (по выдаче справок, залу, этажу гостиницы, комнате отдыха водителей автомобилей, общежитию и др.); дежурный бюро пропусков; делопроизводитель; инкассатор; инспектор по учету; калькулятор; кассир; кодификатор; комендант; контролер пассажирского транспорта; копировщик; машинистка; нарядчик; оператор по диспетчерскому обслуживанию лифтов;</w:t>
            </w:r>
            <w:proofErr w:type="gram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паспортист; секретарь; секретарь-машинистка; секретарь-стенографистка; статистик; стенографистка; счетовод; табельщик; таксировщик; учетчик; хронометражист; чертежник; экспедитор; экспедитор по перевозке грузов</w:t>
            </w:r>
            <w:proofErr w:type="gramEnd"/>
          </w:p>
        </w:tc>
      </w:tr>
      <w:tr w:rsidR="00D41C04" w:rsidRPr="00997278" w:rsidTr="00D41C04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997278" w:rsidRDefault="00D41C04" w:rsidP="009972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997278" w:rsidRDefault="00D41C04" w:rsidP="0099727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 служащих первого квалификационного уровня, по которым может устанавливаться производное должностное наименование </w:t>
            </w:r>
            <w:r w:rsidR="0099727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старший</w:t>
            </w:r>
            <w:r w:rsidR="0099727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41C04" w:rsidRPr="00997278" w:rsidTr="00B539C2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997278" w:rsidRDefault="00D41C04" w:rsidP="00997278">
            <w:pPr>
              <w:pStyle w:val="ConsPlusNormal"/>
              <w:ind w:firstLine="54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</w:t>
            </w:r>
            <w:r w:rsidR="0099727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второго уровня</w:t>
            </w:r>
            <w:r w:rsidR="0099727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41C04" w:rsidRPr="00997278" w:rsidTr="00D41C04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997278" w:rsidRDefault="00D41C04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997278" w:rsidRDefault="00997278" w:rsidP="00B85B1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proofErr w:type="gram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Агент коммерческий; агент по продаже недвижимости; агент страховой; агент торговый; администратор; аукционист; диспетчер; инспектор по кадрам; инспектор по контролю за </w:t>
            </w:r>
            <w:r w:rsidRPr="009972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исполнением поручений; </w:t>
            </w:r>
            <w:proofErr w:type="spell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инструктор-дактилолог</w:t>
            </w:r>
            <w:proofErr w:type="spell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; консультант по налогам и сборам; лаборант; оператор диспетчерской движения и погрузочно-разгрузочных работ; оператор диспетчерской службы; </w:t>
            </w:r>
            <w:proofErr w:type="spell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переводчик-дактилолог</w:t>
            </w:r>
            <w:proofErr w:type="spell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; секретарь незрячего специалиста; секретарь руководителя; специалист адресно-справочной работы; специалист паспортно-визовой работы;</w:t>
            </w:r>
            <w:proofErr w:type="gram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специалист по промышленной безопасности подъемных сооружений; специалист по работе с молодежью; специалист по социальной работе с молодежью; техник; техник вычислительного (информационно-вычислительного) центра; техник-конструктор; техник-лаборант; техник по защите информации; техник по инвентаризации строений и сооружений; техник по инструменту; техник по метрологии; техник по наладке и испытаниям; техник по планированию; техник по стандартизации;</w:t>
            </w:r>
            <w:proofErr w:type="gram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 техник по труду; техник-программист; техник-технолог; товаровед; художник</w:t>
            </w:r>
          </w:p>
        </w:tc>
      </w:tr>
      <w:tr w:rsidR="00D41C04" w:rsidRPr="00997278" w:rsidTr="00D41C04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99727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997278" w:rsidRDefault="00997278" w:rsidP="00997278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Заведующая машинописным бюро; заведующий архивом; заведующий бюро пропусков; заведующий камерой хранения; заведующий канцелярией; заведующий комнатой отдыха; заведующий копировально-множительным бюро; заведующий складом; заведующий фотолабораторией; заведующий хозяйством; заведующий экспедицией; руководитель группы инвентаризации строений и сооружений. Должности служащих первого квалификационного уровня, по которым устанавливается производное должностное 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старший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. Должности служащих первого квалификационного уровня, по которым устанавливается II </w:t>
            </w:r>
            <w:proofErr w:type="spell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внутридолжностная</w:t>
            </w:r>
            <w:proofErr w:type="spell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категория</w:t>
            </w:r>
          </w:p>
        </w:tc>
      </w:tr>
      <w:tr w:rsidR="00D41C04" w:rsidRPr="00997278" w:rsidTr="00D41C04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99727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997278" w:rsidRDefault="00997278" w:rsidP="00B85B1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proofErr w:type="gram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Заведующий жилым корпусом пансионата (гостиницы); заведующий научно-технической библиотекой; заведующий общежитием; заведующий производством (шеф-повар); заведующий столовой; начальник хозяйственного отдела; производитель работ (прораб), включая старшего; управляющий отделением (фермой, сельскохозяйственным участком).</w:t>
            </w:r>
            <w:proofErr w:type="gram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 Должности служащих первого квалификационного уровня, по которым устанавливается I </w:t>
            </w:r>
            <w:proofErr w:type="spell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внутридолжностная</w:t>
            </w:r>
            <w:proofErr w:type="spell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категория</w:t>
            </w:r>
          </w:p>
        </w:tc>
      </w:tr>
      <w:tr w:rsidR="00D41C04" w:rsidRPr="00997278" w:rsidTr="00D41C04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99727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997278" w:rsidRDefault="00997278" w:rsidP="00997278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proofErr w:type="gram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Заведующий виварием; мастер контрольный (участка, цеха); мастер участка (включая старшего); механик; начальник автоколонны.</w:t>
            </w:r>
            <w:proofErr w:type="gram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 Должности служащих первого квалификационного уровня, по которым может </w:t>
            </w:r>
            <w:r w:rsidRPr="009972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устанавливаться производное должностное 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41C04" w:rsidRPr="00997278" w:rsidTr="00D41C04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99727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997278" w:rsidRDefault="00997278" w:rsidP="00B85B1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proofErr w:type="gram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Начальник гаража; начальник (заведующий) мастерской; начальник ремонтного цеха; начальник смены (участка); начальник цеха (участка)</w:t>
            </w:r>
            <w:proofErr w:type="gramEnd"/>
          </w:p>
        </w:tc>
      </w:tr>
      <w:tr w:rsidR="00997278" w:rsidRPr="00997278" w:rsidTr="00CC2F41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78" w:rsidRPr="00997278" w:rsidRDefault="00997278" w:rsidP="00997278">
            <w:pPr>
              <w:pStyle w:val="ConsPlusNormal"/>
              <w:ind w:firstLine="54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третьего уровня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41C04" w:rsidRPr="00997278" w:rsidTr="00D41C04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99727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997278" w:rsidRDefault="00997278" w:rsidP="00B85B1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proofErr w:type="gram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Аналитик; архитектор; аудитор; бухгалтер; бухгалтер-ревизор; </w:t>
            </w:r>
            <w:proofErr w:type="spell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документовед</w:t>
            </w:r>
            <w:proofErr w:type="spell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; инженер; инженер по автоматизации и механизации производственных процессов; инженер по автоматизированным системам управления производством; инженер по защите информации; инженер по инвентаризации строений и сооружений; инженер по инструменту; инженер по качеству; инженер по комплектации оборудования; инженер-конструктор (конструктор); инженер-лаборант; инженер по метрологии; инженер по надзору за строительством;</w:t>
            </w:r>
            <w:proofErr w:type="gram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инженер по наладке и испытаниям; инженер по научно-технической информации; инженер по нормированию труда; инженер по организации и нормированию труда; инженер по организации труда; инженер по организации управления производством; инженер по охране окружающей среды (эколог); инженер по охране труда; инженер по патентной и изобретательской работе; инженер по подготовке кадров; инженер по подготовке производства;</w:t>
            </w:r>
            <w:proofErr w:type="gram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инженер по ремонту; инженер по стандартизации; инженер-программист (программист); инженер-технолог (технолог); </w:t>
            </w:r>
            <w:proofErr w:type="spell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инженер-электроник</w:t>
            </w:r>
            <w:proofErr w:type="spell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 (электроник); инженер-энергетик (энергетик); инспектор фонда; инспектор центра занятости населения; математик; менеджер; менеджер по персоналу; менеджер по рекламе; менеджер по связям с общественностью; оценщик; переводчик; переводчик синхронный; профконсультант; психолог; социолог; специалист по </w:t>
            </w:r>
            <w:proofErr w:type="spell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автотехнической</w:t>
            </w:r>
            <w:proofErr w:type="spell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 экспертизе (</w:t>
            </w:r>
            <w:proofErr w:type="spell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эксперт-автотехник</w:t>
            </w:r>
            <w:proofErr w:type="spell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); специалист по защите информации; специалист по кадрам;</w:t>
            </w:r>
            <w:proofErr w:type="gram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маркетингу; специалист по связям с общественностью; </w:t>
            </w:r>
            <w:proofErr w:type="spell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сурдопереводчик</w:t>
            </w:r>
            <w:proofErr w:type="spell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; физиолог; шеф-инженер; эколог (инженер по охране окружающей среды); экономист; экономист по бухгалтерскому учету и анализу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твенной деятельности; экономист </w:t>
            </w: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вычислительного (информационно-вычислительного) центра; экономист по договорной и претензионной работе; экономист по </w:t>
            </w:r>
            <w:r w:rsidRPr="009972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материально-техническому снабжению; экономист по планированию; экономист по сбыту; экономист по труду; экономист по финансовой работе;</w:t>
            </w:r>
            <w:proofErr w:type="gram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 эксперт; эксперт дорожного хозяйства; эксперт по промышленной безопасности подъемных сооружений; юрисконсульт</w:t>
            </w:r>
          </w:p>
        </w:tc>
      </w:tr>
      <w:tr w:rsidR="00997278" w:rsidRPr="00997278" w:rsidTr="00D41C04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78" w:rsidRPr="0099727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78" w:rsidRPr="00997278" w:rsidRDefault="00997278" w:rsidP="00EE45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 служащих первого квалификационного уровня, по которым может устанавливаться II </w:t>
            </w:r>
            <w:proofErr w:type="spell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внутридолжностная</w:t>
            </w:r>
            <w:proofErr w:type="spell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категория</w:t>
            </w:r>
          </w:p>
        </w:tc>
      </w:tr>
      <w:tr w:rsidR="00997278" w:rsidRPr="00997278" w:rsidTr="00D41C04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78" w:rsidRPr="0099727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78" w:rsidRPr="00997278" w:rsidRDefault="00997278" w:rsidP="00EE45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 служащих первого квалификационного уровня, по которым может устанавливаться I </w:t>
            </w:r>
            <w:proofErr w:type="spell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внутридолжностная</w:t>
            </w:r>
            <w:proofErr w:type="spell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категория</w:t>
            </w:r>
          </w:p>
        </w:tc>
      </w:tr>
      <w:tr w:rsidR="00997278" w:rsidRPr="00997278" w:rsidTr="00D41C04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78" w:rsidRPr="0099727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78" w:rsidRPr="00997278" w:rsidRDefault="00997278" w:rsidP="009972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 служащих первого квалификационного уровня, по которым может устанавливаться производное должностное 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97278" w:rsidRPr="00997278" w:rsidTr="00D41C04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78" w:rsidRPr="0099727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78" w:rsidRPr="00997278" w:rsidRDefault="00997278" w:rsidP="00EE45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Главные специалисты: в отделах, отделениях, лабораториях, мастерских; заместитель главного бухгалтера</w:t>
            </w:r>
          </w:p>
        </w:tc>
      </w:tr>
      <w:tr w:rsidR="00997278" w:rsidRPr="00997278" w:rsidTr="00787B27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78" w:rsidRPr="00997278" w:rsidRDefault="00997278" w:rsidP="00997278">
            <w:pPr>
              <w:pStyle w:val="ConsPlusNormal"/>
              <w:ind w:firstLine="54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четвертого уровня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97278" w:rsidRPr="00997278" w:rsidTr="00D41C04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78" w:rsidRPr="0099727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78" w:rsidRPr="00997278" w:rsidRDefault="00997278" w:rsidP="00EE45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инструментального отдела; начальник исследовательской лаборатории; начальник лаборатории (бюро) по организации труда и управления производством; начальник лаборатории (бюро) социологии труда; начальник лаборатории (бюро) технико-экономических исследований; начальник нормативно-исследовательской лаборатории по труду; начальник отдела автоматизации и механизации производственных процессов; начальник отдела автоматизированной системы управления производством; начальник отдела адресно-справочной работы; начальник отдела информации; начальник отдела кадров (спецотдела и др.); начальник отдела капитального строительства; начальник отдела комплектации оборудования; начальник отдела контроля качества; начальник отдела маркетинга; начальник отдела материально-технического снабжения; начальник отдела организации и оплаты труда; начальник отдела охраны окружающей среды; начальник отдела охраны труда; начальник отдела патентной и изобретательской работы; начальник отдела подготовки кадров; </w:t>
            </w:r>
            <w:proofErr w:type="gram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(лаборатории, сектора) по защите информации; начальник отдела по связям с общественностью; начальник </w:t>
            </w:r>
            <w:r w:rsidRPr="009972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отдела социального развития; начальник отдела стандартизации; начальник отдела центра занятости населения; начальник планово-экономического отдела; начальник производственной лаборатории (по производственного отдела); начальник технического отдела; начальник финансового отдела; начальник центральной заводской лаборатории; начальник цеха опытного производства; начальник юридического отдела</w:t>
            </w:r>
            <w:proofErr w:type="gramEnd"/>
          </w:p>
        </w:tc>
      </w:tr>
      <w:tr w:rsidR="00997278" w:rsidRPr="00997278" w:rsidTr="00D41C04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78" w:rsidRPr="0099727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78" w:rsidRPr="00997278" w:rsidRDefault="00997278" w:rsidP="00B85B1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proofErr w:type="gram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Главный </w:t>
            </w:r>
            <w:hyperlink w:anchor="P93">
              <w:r w:rsidRPr="00997278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 (аналитик; диспетчер, конструктор, металлург, метролог, механик, сварщик, специалист по защите информации, технолог, эксперт; энергетик); заведующий медицинским складом мобилизационного резерва</w:t>
            </w:r>
            <w:proofErr w:type="gramEnd"/>
          </w:p>
        </w:tc>
      </w:tr>
      <w:tr w:rsidR="00997278" w:rsidRPr="00997278" w:rsidTr="00D41C04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78" w:rsidRPr="0099727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78" w:rsidRPr="00997278" w:rsidRDefault="00997278" w:rsidP="00B85B1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(начальник, </w:t>
            </w:r>
            <w:proofErr w:type="gram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заведующий) филиала</w:t>
            </w:r>
            <w:proofErr w:type="gram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, другого обособленного структурного подразделения</w:t>
            </w:r>
          </w:p>
        </w:tc>
      </w:tr>
    </w:tbl>
    <w:p w:rsidR="00181479" w:rsidRPr="00997278" w:rsidRDefault="00181479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997278" w:rsidRPr="00997278" w:rsidRDefault="00997278" w:rsidP="009972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7278">
        <w:rPr>
          <w:rFonts w:ascii="Times New Roman" w:hAnsi="Times New Roman" w:cs="Times New Roman"/>
          <w:sz w:val="28"/>
          <w:szCs w:val="28"/>
        </w:rPr>
        <w:t xml:space="preserve">&lt;*&gt; За исключением случаев, когда должность с наименованием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7278">
        <w:rPr>
          <w:rFonts w:ascii="Times New Roman" w:hAnsi="Times New Roman" w:cs="Times New Roman"/>
          <w:sz w:val="28"/>
          <w:szCs w:val="28"/>
        </w:rPr>
        <w:t>главный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7278">
        <w:rPr>
          <w:rFonts w:ascii="Times New Roman" w:hAnsi="Times New Roman" w:cs="Times New Roman"/>
          <w:sz w:val="28"/>
          <w:szCs w:val="28"/>
        </w:rPr>
        <w:t xml:space="preserve"> является составной частью должности руководителя или заместителя руководителя организации либо исполнение функций по должности специалиста с наименованием "главный" возлагается на руководителя или заместителя руководителя организации.</w:t>
      </w:r>
    </w:p>
    <w:p w:rsidR="00181479" w:rsidRDefault="00181479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53575D" w:rsidRDefault="0053575D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53575D" w:rsidRPr="00181479" w:rsidRDefault="0053575D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53575D" w:rsidRPr="009E4A5A" w:rsidRDefault="0053575D" w:rsidP="0053575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E4A5A">
        <w:rPr>
          <w:rFonts w:ascii="Times New Roman" w:hAnsi="Times New Roman" w:cs="Times New Roman"/>
          <w:sz w:val="28"/>
          <w:szCs w:val="28"/>
        </w:rPr>
        <w:t xml:space="preserve">Специалист 1 категории финансового отдела                               </w:t>
      </w:r>
    </w:p>
    <w:p w:rsidR="0053575D" w:rsidRPr="009E4A5A" w:rsidRDefault="0053575D" w:rsidP="0053575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E4A5A"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53575D" w:rsidRPr="009E4A5A" w:rsidRDefault="0053575D" w:rsidP="0053575D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9E4A5A"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Н.В. Титаренко</w:t>
      </w:r>
    </w:p>
    <w:p w:rsidR="00181479" w:rsidRDefault="00181479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17CFB" w:rsidRDefault="00417CFB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17CFB" w:rsidRDefault="00417CFB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17CFB" w:rsidRDefault="00417CFB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17CFB" w:rsidRDefault="00417CFB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17CFB" w:rsidRDefault="00417CFB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17CFB" w:rsidRDefault="00417CFB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17CFB" w:rsidRDefault="00417CFB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17CFB" w:rsidRDefault="00417CFB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17CFB" w:rsidRDefault="00417CFB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17CFB" w:rsidRDefault="00417CFB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17CFB" w:rsidRDefault="00417CFB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17CFB" w:rsidRDefault="00417CFB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17CFB" w:rsidRDefault="00417CFB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17CFB" w:rsidRDefault="00417CFB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17CFB" w:rsidRDefault="00417CFB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17CFB" w:rsidRDefault="00417CFB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sectPr w:rsidR="00417CFB" w:rsidSect="00716104">
      <w:headerReference w:type="default" r:id="rId8"/>
      <w:pgSz w:w="11900" w:h="16800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E31" w:rsidRDefault="00B90E31" w:rsidP="003B09B5">
      <w:r>
        <w:separator/>
      </w:r>
    </w:p>
  </w:endnote>
  <w:endnote w:type="continuationSeparator" w:id="0">
    <w:p w:rsidR="00B90E31" w:rsidRDefault="00B90E31" w:rsidP="003B09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E31" w:rsidRDefault="00B90E31" w:rsidP="003B09B5">
      <w:r>
        <w:separator/>
      </w:r>
    </w:p>
  </w:footnote>
  <w:footnote w:type="continuationSeparator" w:id="0">
    <w:p w:rsidR="00B90E31" w:rsidRDefault="00B90E31" w:rsidP="003B09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44761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90D0B" w:rsidRPr="003B09B5" w:rsidRDefault="00734E0C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09B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90D0B" w:rsidRPr="003B09B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09B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3575D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3B09B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03601"/>
    <w:multiLevelType w:val="hybridMultilevel"/>
    <w:tmpl w:val="3E00F168"/>
    <w:lvl w:ilvl="0" w:tplc="4A74C3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7B012FDE"/>
    <w:multiLevelType w:val="hybridMultilevel"/>
    <w:tmpl w:val="B8DA15A4"/>
    <w:lvl w:ilvl="0" w:tplc="BFACD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09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2FC0"/>
    <w:rsid w:val="0000080B"/>
    <w:rsid w:val="00000973"/>
    <w:rsid w:val="0000180B"/>
    <w:rsid w:val="000105C8"/>
    <w:rsid w:val="000235FB"/>
    <w:rsid w:val="000329F6"/>
    <w:rsid w:val="000477AA"/>
    <w:rsid w:val="00053F24"/>
    <w:rsid w:val="00060E95"/>
    <w:rsid w:val="000615D6"/>
    <w:rsid w:val="0006699D"/>
    <w:rsid w:val="00071037"/>
    <w:rsid w:val="000742E5"/>
    <w:rsid w:val="00074B01"/>
    <w:rsid w:val="000763EE"/>
    <w:rsid w:val="00081E71"/>
    <w:rsid w:val="00084778"/>
    <w:rsid w:val="000847C3"/>
    <w:rsid w:val="0009115B"/>
    <w:rsid w:val="00093CF4"/>
    <w:rsid w:val="00097DA3"/>
    <w:rsid w:val="000B109A"/>
    <w:rsid w:val="000C2D65"/>
    <w:rsid w:val="000D7B08"/>
    <w:rsid w:val="000F04F8"/>
    <w:rsid w:val="000F14C1"/>
    <w:rsid w:val="000F1696"/>
    <w:rsid w:val="000F5998"/>
    <w:rsid w:val="001222AD"/>
    <w:rsid w:val="00122857"/>
    <w:rsid w:val="00123C95"/>
    <w:rsid w:val="0012412B"/>
    <w:rsid w:val="001243CF"/>
    <w:rsid w:val="00126195"/>
    <w:rsid w:val="001343B1"/>
    <w:rsid w:val="00137778"/>
    <w:rsid w:val="00146906"/>
    <w:rsid w:val="00150EA0"/>
    <w:rsid w:val="00153620"/>
    <w:rsid w:val="00153AF3"/>
    <w:rsid w:val="001545B9"/>
    <w:rsid w:val="0015461A"/>
    <w:rsid w:val="00157D75"/>
    <w:rsid w:val="00162DB2"/>
    <w:rsid w:val="00165E75"/>
    <w:rsid w:val="00180621"/>
    <w:rsid w:val="00181479"/>
    <w:rsid w:val="00186263"/>
    <w:rsid w:val="00187D22"/>
    <w:rsid w:val="00194D3B"/>
    <w:rsid w:val="001958C4"/>
    <w:rsid w:val="001A35D1"/>
    <w:rsid w:val="001B5175"/>
    <w:rsid w:val="001E7089"/>
    <w:rsid w:val="001F78DC"/>
    <w:rsid w:val="00221735"/>
    <w:rsid w:val="00222F0A"/>
    <w:rsid w:val="00225029"/>
    <w:rsid w:val="00225E1C"/>
    <w:rsid w:val="00225F53"/>
    <w:rsid w:val="00233C4E"/>
    <w:rsid w:val="002426CF"/>
    <w:rsid w:val="002453A9"/>
    <w:rsid w:val="00273BCC"/>
    <w:rsid w:val="00283760"/>
    <w:rsid w:val="002851FC"/>
    <w:rsid w:val="00285428"/>
    <w:rsid w:val="00290B88"/>
    <w:rsid w:val="00292DED"/>
    <w:rsid w:val="002B4DB0"/>
    <w:rsid w:val="002C37ED"/>
    <w:rsid w:val="002C3CF4"/>
    <w:rsid w:val="002C4FFB"/>
    <w:rsid w:val="002D548B"/>
    <w:rsid w:val="002D57F5"/>
    <w:rsid w:val="002E0D23"/>
    <w:rsid w:val="002E1F15"/>
    <w:rsid w:val="002F213F"/>
    <w:rsid w:val="002F6240"/>
    <w:rsid w:val="002F675C"/>
    <w:rsid w:val="00305FBB"/>
    <w:rsid w:val="00316F76"/>
    <w:rsid w:val="0032089B"/>
    <w:rsid w:val="003230FD"/>
    <w:rsid w:val="00325127"/>
    <w:rsid w:val="00325A0F"/>
    <w:rsid w:val="00325D57"/>
    <w:rsid w:val="00327C8E"/>
    <w:rsid w:val="00327D80"/>
    <w:rsid w:val="003441AA"/>
    <w:rsid w:val="00351BAE"/>
    <w:rsid w:val="00354930"/>
    <w:rsid w:val="00365C63"/>
    <w:rsid w:val="0036611F"/>
    <w:rsid w:val="003726D6"/>
    <w:rsid w:val="00376A5C"/>
    <w:rsid w:val="003A3EEB"/>
    <w:rsid w:val="003B09B5"/>
    <w:rsid w:val="003B50C7"/>
    <w:rsid w:val="003B7A64"/>
    <w:rsid w:val="003C2CF7"/>
    <w:rsid w:val="003C563F"/>
    <w:rsid w:val="003C6621"/>
    <w:rsid w:val="003D75B5"/>
    <w:rsid w:val="003E2F89"/>
    <w:rsid w:val="003E42F3"/>
    <w:rsid w:val="003E4A93"/>
    <w:rsid w:val="003E5E99"/>
    <w:rsid w:val="003E64C0"/>
    <w:rsid w:val="003E654B"/>
    <w:rsid w:val="003F198A"/>
    <w:rsid w:val="0040207C"/>
    <w:rsid w:val="00406339"/>
    <w:rsid w:val="00412D42"/>
    <w:rsid w:val="00417CFB"/>
    <w:rsid w:val="00422397"/>
    <w:rsid w:val="004236ED"/>
    <w:rsid w:val="00426D69"/>
    <w:rsid w:val="0042763C"/>
    <w:rsid w:val="00443419"/>
    <w:rsid w:val="004467D3"/>
    <w:rsid w:val="0045242F"/>
    <w:rsid w:val="00454951"/>
    <w:rsid w:val="00463105"/>
    <w:rsid w:val="004668A9"/>
    <w:rsid w:val="00471A4F"/>
    <w:rsid w:val="00473737"/>
    <w:rsid w:val="00473D2C"/>
    <w:rsid w:val="00476E64"/>
    <w:rsid w:val="00483DC1"/>
    <w:rsid w:val="00484507"/>
    <w:rsid w:val="00496222"/>
    <w:rsid w:val="004D0151"/>
    <w:rsid w:val="004D1783"/>
    <w:rsid w:val="004D236A"/>
    <w:rsid w:val="004D2FC0"/>
    <w:rsid w:val="004E09D5"/>
    <w:rsid w:val="004E7BCF"/>
    <w:rsid w:val="004F4F52"/>
    <w:rsid w:val="00501EB0"/>
    <w:rsid w:val="00503BD0"/>
    <w:rsid w:val="0050578B"/>
    <w:rsid w:val="00520206"/>
    <w:rsid w:val="00526F44"/>
    <w:rsid w:val="00533C4A"/>
    <w:rsid w:val="0053575D"/>
    <w:rsid w:val="00544FBE"/>
    <w:rsid w:val="00546904"/>
    <w:rsid w:val="00550590"/>
    <w:rsid w:val="00551D53"/>
    <w:rsid w:val="00556F1C"/>
    <w:rsid w:val="005636DB"/>
    <w:rsid w:val="0056451F"/>
    <w:rsid w:val="00565295"/>
    <w:rsid w:val="005765DA"/>
    <w:rsid w:val="00586289"/>
    <w:rsid w:val="0059143C"/>
    <w:rsid w:val="00592DD3"/>
    <w:rsid w:val="00595B79"/>
    <w:rsid w:val="005A4607"/>
    <w:rsid w:val="005B0E8E"/>
    <w:rsid w:val="005B1AC0"/>
    <w:rsid w:val="005C072B"/>
    <w:rsid w:val="005D13D1"/>
    <w:rsid w:val="005D6605"/>
    <w:rsid w:val="005E6F1A"/>
    <w:rsid w:val="005F0A52"/>
    <w:rsid w:val="005F10A8"/>
    <w:rsid w:val="005F2825"/>
    <w:rsid w:val="005F3C6F"/>
    <w:rsid w:val="005F4216"/>
    <w:rsid w:val="00610625"/>
    <w:rsid w:val="006149A3"/>
    <w:rsid w:val="00616608"/>
    <w:rsid w:val="00616CC9"/>
    <w:rsid w:val="00623506"/>
    <w:rsid w:val="006262FC"/>
    <w:rsid w:val="00630CDD"/>
    <w:rsid w:val="00636883"/>
    <w:rsid w:val="00645FBB"/>
    <w:rsid w:val="00651105"/>
    <w:rsid w:val="006528B3"/>
    <w:rsid w:val="00657D5B"/>
    <w:rsid w:val="00660A2F"/>
    <w:rsid w:val="00660B34"/>
    <w:rsid w:val="00662700"/>
    <w:rsid w:val="0066550B"/>
    <w:rsid w:val="0066785A"/>
    <w:rsid w:val="0067496A"/>
    <w:rsid w:val="00675512"/>
    <w:rsid w:val="00675E36"/>
    <w:rsid w:val="00676138"/>
    <w:rsid w:val="00680A13"/>
    <w:rsid w:val="00681898"/>
    <w:rsid w:val="00684F4E"/>
    <w:rsid w:val="00686AF8"/>
    <w:rsid w:val="00691762"/>
    <w:rsid w:val="00697A25"/>
    <w:rsid w:val="006A00E2"/>
    <w:rsid w:val="006B4872"/>
    <w:rsid w:val="006C2F09"/>
    <w:rsid w:val="006E0D5D"/>
    <w:rsid w:val="006F44BE"/>
    <w:rsid w:val="006F56F0"/>
    <w:rsid w:val="006F7B52"/>
    <w:rsid w:val="007069FD"/>
    <w:rsid w:val="00707512"/>
    <w:rsid w:val="007104D2"/>
    <w:rsid w:val="00716104"/>
    <w:rsid w:val="00721D02"/>
    <w:rsid w:val="007222DA"/>
    <w:rsid w:val="00724925"/>
    <w:rsid w:val="007259F6"/>
    <w:rsid w:val="00730E09"/>
    <w:rsid w:val="007335FB"/>
    <w:rsid w:val="00734E0C"/>
    <w:rsid w:val="007363D2"/>
    <w:rsid w:val="007374B7"/>
    <w:rsid w:val="00737724"/>
    <w:rsid w:val="00746726"/>
    <w:rsid w:val="007547C8"/>
    <w:rsid w:val="00755703"/>
    <w:rsid w:val="00766524"/>
    <w:rsid w:val="00771BA8"/>
    <w:rsid w:val="00793B4F"/>
    <w:rsid w:val="00796DEC"/>
    <w:rsid w:val="007978D0"/>
    <w:rsid w:val="007A7E5A"/>
    <w:rsid w:val="007C28BF"/>
    <w:rsid w:val="007D599D"/>
    <w:rsid w:val="007F78F8"/>
    <w:rsid w:val="00802C97"/>
    <w:rsid w:val="0081332E"/>
    <w:rsid w:val="00826938"/>
    <w:rsid w:val="00832E18"/>
    <w:rsid w:val="00844E45"/>
    <w:rsid w:val="008474D5"/>
    <w:rsid w:val="00857FEC"/>
    <w:rsid w:val="00861336"/>
    <w:rsid w:val="0086561D"/>
    <w:rsid w:val="008662E9"/>
    <w:rsid w:val="00871D50"/>
    <w:rsid w:val="00880EC0"/>
    <w:rsid w:val="00883B90"/>
    <w:rsid w:val="00886A0A"/>
    <w:rsid w:val="00886D5A"/>
    <w:rsid w:val="008A709E"/>
    <w:rsid w:val="008B66DC"/>
    <w:rsid w:val="008C01F6"/>
    <w:rsid w:val="008C1261"/>
    <w:rsid w:val="008C1601"/>
    <w:rsid w:val="008C1FF6"/>
    <w:rsid w:val="008C38F1"/>
    <w:rsid w:val="008D42D2"/>
    <w:rsid w:val="008E5A7B"/>
    <w:rsid w:val="008E752C"/>
    <w:rsid w:val="008F179D"/>
    <w:rsid w:val="008F2D8B"/>
    <w:rsid w:val="0091488F"/>
    <w:rsid w:val="009217EB"/>
    <w:rsid w:val="00931DB4"/>
    <w:rsid w:val="009447F3"/>
    <w:rsid w:val="00946A45"/>
    <w:rsid w:val="00947CCA"/>
    <w:rsid w:val="00951FA4"/>
    <w:rsid w:val="009640E9"/>
    <w:rsid w:val="009700D2"/>
    <w:rsid w:val="00992CC8"/>
    <w:rsid w:val="009944A2"/>
    <w:rsid w:val="00997278"/>
    <w:rsid w:val="009A2870"/>
    <w:rsid w:val="009A4CA5"/>
    <w:rsid w:val="009A5F31"/>
    <w:rsid w:val="009B49CF"/>
    <w:rsid w:val="009B69F0"/>
    <w:rsid w:val="009D0642"/>
    <w:rsid w:val="009E0588"/>
    <w:rsid w:val="009E0CFE"/>
    <w:rsid w:val="009F43DA"/>
    <w:rsid w:val="009F7B70"/>
    <w:rsid w:val="00A06116"/>
    <w:rsid w:val="00A06FB6"/>
    <w:rsid w:val="00A2759B"/>
    <w:rsid w:val="00A4664C"/>
    <w:rsid w:val="00A5020F"/>
    <w:rsid w:val="00A51971"/>
    <w:rsid w:val="00A5271A"/>
    <w:rsid w:val="00A6664B"/>
    <w:rsid w:val="00A7347F"/>
    <w:rsid w:val="00A74D25"/>
    <w:rsid w:val="00A768A3"/>
    <w:rsid w:val="00A77BE0"/>
    <w:rsid w:val="00A90F88"/>
    <w:rsid w:val="00A91DD2"/>
    <w:rsid w:val="00A932C3"/>
    <w:rsid w:val="00AB1A09"/>
    <w:rsid w:val="00AB4BF4"/>
    <w:rsid w:val="00AC7857"/>
    <w:rsid w:val="00AD3F9B"/>
    <w:rsid w:val="00AD6AFE"/>
    <w:rsid w:val="00AE24A3"/>
    <w:rsid w:val="00AE25A6"/>
    <w:rsid w:val="00AE4673"/>
    <w:rsid w:val="00AF434E"/>
    <w:rsid w:val="00AF7953"/>
    <w:rsid w:val="00B13380"/>
    <w:rsid w:val="00B235CE"/>
    <w:rsid w:val="00B264D0"/>
    <w:rsid w:val="00B30312"/>
    <w:rsid w:val="00B35E2D"/>
    <w:rsid w:val="00B46556"/>
    <w:rsid w:val="00B46FDF"/>
    <w:rsid w:val="00B51BAF"/>
    <w:rsid w:val="00B54804"/>
    <w:rsid w:val="00B64E65"/>
    <w:rsid w:val="00B74E38"/>
    <w:rsid w:val="00B8296F"/>
    <w:rsid w:val="00B83A0C"/>
    <w:rsid w:val="00B85B11"/>
    <w:rsid w:val="00B90D0B"/>
    <w:rsid w:val="00B90E31"/>
    <w:rsid w:val="00B92946"/>
    <w:rsid w:val="00B95C37"/>
    <w:rsid w:val="00BA11AE"/>
    <w:rsid w:val="00BC31F0"/>
    <w:rsid w:val="00BD6CBD"/>
    <w:rsid w:val="00BE19BE"/>
    <w:rsid w:val="00BF1649"/>
    <w:rsid w:val="00BF2437"/>
    <w:rsid w:val="00C02404"/>
    <w:rsid w:val="00C05437"/>
    <w:rsid w:val="00C06C0B"/>
    <w:rsid w:val="00C104DF"/>
    <w:rsid w:val="00C14ADA"/>
    <w:rsid w:val="00C17D8E"/>
    <w:rsid w:val="00C24A82"/>
    <w:rsid w:val="00C34A5F"/>
    <w:rsid w:val="00C46299"/>
    <w:rsid w:val="00C55FF7"/>
    <w:rsid w:val="00C60A24"/>
    <w:rsid w:val="00C62A7E"/>
    <w:rsid w:val="00C677D2"/>
    <w:rsid w:val="00C722E3"/>
    <w:rsid w:val="00C73CC0"/>
    <w:rsid w:val="00C774BB"/>
    <w:rsid w:val="00C95A4E"/>
    <w:rsid w:val="00CA1FE2"/>
    <w:rsid w:val="00CC1719"/>
    <w:rsid w:val="00CC6723"/>
    <w:rsid w:val="00CD2424"/>
    <w:rsid w:val="00CE0EDD"/>
    <w:rsid w:val="00D033BC"/>
    <w:rsid w:val="00D046BF"/>
    <w:rsid w:val="00D051B2"/>
    <w:rsid w:val="00D12C0B"/>
    <w:rsid w:val="00D15F17"/>
    <w:rsid w:val="00D229FA"/>
    <w:rsid w:val="00D25BF5"/>
    <w:rsid w:val="00D3257B"/>
    <w:rsid w:val="00D33E1C"/>
    <w:rsid w:val="00D41C04"/>
    <w:rsid w:val="00D420A6"/>
    <w:rsid w:val="00D44894"/>
    <w:rsid w:val="00D459E4"/>
    <w:rsid w:val="00D5239F"/>
    <w:rsid w:val="00D53A26"/>
    <w:rsid w:val="00D604A0"/>
    <w:rsid w:val="00D672B2"/>
    <w:rsid w:val="00D678E7"/>
    <w:rsid w:val="00D70979"/>
    <w:rsid w:val="00D71DAF"/>
    <w:rsid w:val="00D72481"/>
    <w:rsid w:val="00D87AB0"/>
    <w:rsid w:val="00D94BFE"/>
    <w:rsid w:val="00D97102"/>
    <w:rsid w:val="00D97356"/>
    <w:rsid w:val="00D97AFE"/>
    <w:rsid w:val="00DA4CC9"/>
    <w:rsid w:val="00DB55C9"/>
    <w:rsid w:val="00DC174F"/>
    <w:rsid w:val="00DC5CE5"/>
    <w:rsid w:val="00DD2183"/>
    <w:rsid w:val="00DD62E8"/>
    <w:rsid w:val="00DF080A"/>
    <w:rsid w:val="00E03A7C"/>
    <w:rsid w:val="00E04131"/>
    <w:rsid w:val="00E045B8"/>
    <w:rsid w:val="00E07506"/>
    <w:rsid w:val="00E15C04"/>
    <w:rsid w:val="00E20E88"/>
    <w:rsid w:val="00E24360"/>
    <w:rsid w:val="00E308A3"/>
    <w:rsid w:val="00E33120"/>
    <w:rsid w:val="00E435FF"/>
    <w:rsid w:val="00E462B9"/>
    <w:rsid w:val="00E5451B"/>
    <w:rsid w:val="00E73B2C"/>
    <w:rsid w:val="00E818D6"/>
    <w:rsid w:val="00EA49CD"/>
    <w:rsid w:val="00EA727B"/>
    <w:rsid w:val="00EB5B98"/>
    <w:rsid w:val="00ED7D47"/>
    <w:rsid w:val="00EE0823"/>
    <w:rsid w:val="00EF1334"/>
    <w:rsid w:val="00EF40F3"/>
    <w:rsid w:val="00EF42C8"/>
    <w:rsid w:val="00F03491"/>
    <w:rsid w:val="00F04FC5"/>
    <w:rsid w:val="00F101DE"/>
    <w:rsid w:val="00F13EAE"/>
    <w:rsid w:val="00F20FA7"/>
    <w:rsid w:val="00F21F50"/>
    <w:rsid w:val="00F2420B"/>
    <w:rsid w:val="00F3124B"/>
    <w:rsid w:val="00F34292"/>
    <w:rsid w:val="00F41FE1"/>
    <w:rsid w:val="00F43867"/>
    <w:rsid w:val="00F512E4"/>
    <w:rsid w:val="00F803E6"/>
    <w:rsid w:val="00F85434"/>
    <w:rsid w:val="00F858D7"/>
    <w:rsid w:val="00F92BC5"/>
    <w:rsid w:val="00F96E7F"/>
    <w:rsid w:val="00FB1430"/>
    <w:rsid w:val="00FB624F"/>
    <w:rsid w:val="00FB73A1"/>
    <w:rsid w:val="00FB7654"/>
    <w:rsid w:val="00FC2E07"/>
    <w:rsid w:val="00FF3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93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86D5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886D5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886D5A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886D5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886D5A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886D5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886D5A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rsid w:val="00886D5A"/>
    <w:pPr>
      <w:ind w:firstLine="0"/>
    </w:pPr>
  </w:style>
  <w:style w:type="paragraph" w:customStyle="1" w:styleId="a9">
    <w:name w:val="Таблицы (моноширинный)"/>
    <w:basedOn w:val="a"/>
    <w:next w:val="a"/>
    <w:uiPriority w:val="99"/>
    <w:rsid w:val="00886D5A"/>
    <w:pPr>
      <w:ind w:firstLine="0"/>
      <w:jc w:val="left"/>
    </w:pPr>
    <w:rPr>
      <w:rFonts w:ascii="Courier New" w:hAnsi="Courier New" w:cs="Courier New"/>
    </w:rPr>
  </w:style>
  <w:style w:type="paragraph" w:customStyle="1" w:styleId="aa">
    <w:name w:val="Прижатый влево"/>
    <w:basedOn w:val="a"/>
    <w:next w:val="a"/>
    <w:uiPriority w:val="99"/>
    <w:rsid w:val="00886D5A"/>
    <w:pPr>
      <w:ind w:firstLine="0"/>
      <w:jc w:val="left"/>
    </w:pPr>
  </w:style>
  <w:style w:type="character" w:customStyle="1" w:styleId="ab">
    <w:name w:val="Цветовое выделение для Текст"/>
    <w:uiPriority w:val="99"/>
    <w:rsid w:val="00886D5A"/>
  </w:style>
  <w:style w:type="table" w:styleId="ac">
    <w:name w:val="Table Grid"/>
    <w:basedOn w:val="a1"/>
    <w:uiPriority w:val="39"/>
    <w:rsid w:val="004D2F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endnote text"/>
    <w:basedOn w:val="a"/>
    <w:link w:val="ae"/>
    <w:uiPriority w:val="99"/>
    <w:semiHidden/>
    <w:unhideWhenUsed/>
    <w:rsid w:val="00F803E6"/>
    <w:pPr>
      <w:widowControl/>
      <w:autoSpaceDE/>
      <w:autoSpaceDN/>
      <w:adjustRightInd/>
      <w:ind w:firstLine="0"/>
      <w:jc w:val="left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803E6"/>
    <w:rPr>
      <w:rFonts w:ascii="Calibri" w:eastAsia="Calibri" w:hAnsi="Calibri" w:cs="Times New Roman"/>
      <w:sz w:val="20"/>
      <w:szCs w:val="20"/>
      <w:lang w:eastAsia="en-US"/>
    </w:rPr>
  </w:style>
  <w:style w:type="paragraph" w:customStyle="1" w:styleId="ConsPlusNormal">
    <w:name w:val="ConsPlusNormal"/>
    <w:rsid w:val="00D046B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3B09B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B09B5"/>
    <w:rPr>
      <w:rFonts w:ascii="Arial" w:hAnsi="Arial" w:cs="Arial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3B09B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B09B5"/>
    <w:rPr>
      <w:rFonts w:ascii="Arial" w:hAnsi="Arial" w:cs="Arial"/>
      <w:sz w:val="24"/>
      <w:szCs w:val="24"/>
    </w:rPr>
  </w:style>
  <w:style w:type="paragraph" w:styleId="af3">
    <w:name w:val="List Paragraph"/>
    <w:basedOn w:val="a"/>
    <w:uiPriority w:val="34"/>
    <w:qFormat/>
    <w:rsid w:val="00F34292"/>
    <w:pPr>
      <w:ind w:left="720"/>
      <w:contextualSpacing/>
    </w:pPr>
  </w:style>
  <w:style w:type="character" w:styleId="af4">
    <w:name w:val="Hyperlink"/>
    <w:basedOn w:val="a0"/>
    <w:uiPriority w:val="99"/>
    <w:unhideWhenUsed/>
    <w:rsid w:val="00093CF4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c"/>
    <w:uiPriority w:val="39"/>
    <w:rsid w:val="008C38F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463105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463105"/>
    <w:rPr>
      <w:rFonts w:ascii="Segoe UI" w:hAnsi="Segoe UI" w:cs="Segoe UI"/>
      <w:sz w:val="18"/>
      <w:szCs w:val="18"/>
    </w:rPr>
  </w:style>
  <w:style w:type="paragraph" w:customStyle="1" w:styleId="s1">
    <w:name w:val="s_1"/>
    <w:basedOn w:val="a"/>
    <w:rsid w:val="00B85B1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875715">
          <w:marLeft w:val="0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470932">
              <w:marLeft w:val="0"/>
              <w:marRight w:val="150"/>
              <w:marTop w:val="0"/>
              <w:marBottom w:val="0"/>
              <w:divBdr>
                <w:top w:val="single" w:sz="6" w:space="0" w:color="58B070"/>
                <w:left w:val="single" w:sz="6" w:space="4" w:color="58B070"/>
                <w:bottom w:val="single" w:sz="6" w:space="0" w:color="58B070"/>
                <w:right w:val="single" w:sz="6" w:space="4" w:color="58B070"/>
              </w:divBdr>
            </w:div>
          </w:divsChild>
        </w:div>
        <w:div w:id="718938972">
          <w:marLeft w:val="0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33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643179">
          <w:marLeft w:val="0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0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66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BCBEC1"/>
            <w:right w:val="none" w:sz="0" w:space="0" w:color="auto"/>
          </w:divBdr>
          <w:divsChild>
            <w:div w:id="188070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89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0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BCBEC1"/>
            <w:right w:val="none" w:sz="0" w:space="0" w:color="auto"/>
          </w:divBdr>
          <w:divsChild>
            <w:div w:id="154798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791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73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BCBEC1"/>
                <w:right w:val="none" w:sz="0" w:space="0" w:color="auto"/>
              </w:divBdr>
              <w:divsChild>
                <w:div w:id="744692461">
                  <w:marLeft w:val="30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00822">
                  <w:marLeft w:val="30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635857">
                  <w:marLeft w:val="30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54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6B7EB-8ED6-49D6-91B6-7865429F9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1380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9228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Пользователь</cp:lastModifiedBy>
  <cp:revision>4</cp:revision>
  <cp:lastPrinted>2023-12-17T11:32:00Z</cp:lastPrinted>
  <dcterms:created xsi:type="dcterms:W3CDTF">2023-12-17T13:10:00Z</dcterms:created>
  <dcterms:modified xsi:type="dcterms:W3CDTF">2023-12-25T12:53:00Z</dcterms:modified>
</cp:coreProperties>
</file>