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3C5C90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C5C9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7944C9">
        <w:rPr>
          <w:rFonts w:ascii="Times New Roman" w:hAnsi="Times New Roman"/>
          <w:b/>
          <w:sz w:val="28"/>
          <w:szCs w:val="28"/>
        </w:rPr>
        <w:t>238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 w:rsidRPr="00A47ECF">
        <w:rPr>
          <w:rFonts w:ascii="Times New Roman" w:hAnsi="Times New Roman"/>
          <w:sz w:val="28"/>
          <w:szCs w:val="28"/>
        </w:rPr>
        <w:t xml:space="preserve">  </w:t>
      </w:r>
      <w:r w:rsidR="007944C9">
        <w:rPr>
          <w:rFonts w:ascii="Times New Roman" w:hAnsi="Times New Roman"/>
          <w:sz w:val="28"/>
          <w:szCs w:val="28"/>
        </w:rPr>
        <w:t xml:space="preserve">     </w:t>
      </w:r>
      <w:r w:rsidRPr="00A47ECF">
        <w:rPr>
          <w:rFonts w:ascii="Times New Roman" w:hAnsi="Times New Roman"/>
          <w:sz w:val="28"/>
          <w:szCs w:val="28"/>
        </w:rPr>
        <w:t xml:space="preserve"> </w:t>
      </w:r>
      <w:r w:rsidR="009F55CA" w:rsidRPr="00A47ECF">
        <w:rPr>
          <w:rFonts w:ascii="Times New Roman" w:hAnsi="Times New Roman"/>
          <w:sz w:val="28"/>
          <w:szCs w:val="28"/>
        </w:rPr>
        <w:t xml:space="preserve">  </w:t>
      </w:r>
      <w:r w:rsidR="007944C9">
        <w:rPr>
          <w:rFonts w:ascii="Times New Roman" w:hAnsi="Times New Roman"/>
          <w:sz w:val="28"/>
          <w:szCs w:val="28"/>
          <w:lang w:val="en-US"/>
        </w:rPr>
        <w:t>LIX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1849DC">
        <w:rPr>
          <w:rFonts w:ascii="Times New Roman" w:hAnsi="Times New Roman"/>
          <w:sz w:val="28"/>
          <w:szCs w:val="28"/>
        </w:rPr>
        <w:t xml:space="preserve">  </w:t>
      </w:r>
      <w:r w:rsidR="007944C9">
        <w:rPr>
          <w:rFonts w:ascii="Times New Roman" w:hAnsi="Times New Roman"/>
          <w:sz w:val="28"/>
          <w:szCs w:val="28"/>
        </w:rPr>
        <w:t>2</w:t>
      </w:r>
      <w:r w:rsidR="001849DC">
        <w:rPr>
          <w:rFonts w:ascii="Times New Roman" w:hAnsi="Times New Roman"/>
          <w:sz w:val="28"/>
          <w:szCs w:val="28"/>
        </w:rPr>
        <w:t xml:space="preserve"> </w:t>
      </w:r>
      <w:r w:rsidR="00C61701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1849DC">
        <w:rPr>
          <w:rFonts w:ascii="Times New Roman" w:hAnsi="Times New Roman"/>
          <w:sz w:val="28"/>
          <w:szCs w:val="28"/>
        </w:rPr>
        <w:t>июня</w:t>
      </w:r>
      <w:r w:rsidR="008D0022">
        <w:rPr>
          <w:rFonts w:ascii="Times New Roman" w:hAnsi="Times New Roman"/>
          <w:sz w:val="28"/>
          <w:szCs w:val="28"/>
        </w:rPr>
        <w:t xml:space="preserve"> 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042BAF">
        <w:rPr>
          <w:rFonts w:ascii="Times New Roman" w:hAnsi="Times New Roman"/>
          <w:sz w:val="28"/>
          <w:szCs w:val="28"/>
        </w:rPr>
        <w:t>в связи с увеличени</w:t>
      </w:r>
      <w:r w:rsidR="00C61701">
        <w:rPr>
          <w:rFonts w:ascii="Times New Roman" w:hAnsi="Times New Roman"/>
          <w:sz w:val="28"/>
          <w:szCs w:val="28"/>
        </w:rPr>
        <w:t xml:space="preserve">ем </w:t>
      </w:r>
      <w:r w:rsidR="00891E97">
        <w:rPr>
          <w:rFonts w:ascii="Times New Roman" w:hAnsi="Times New Roman"/>
          <w:sz w:val="28"/>
          <w:szCs w:val="28"/>
        </w:rPr>
        <w:t xml:space="preserve">налоговых доходов на 31,8 тыс. рублей, увеличением </w:t>
      </w:r>
      <w:r w:rsidR="00814A6E">
        <w:rPr>
          <w:rFonts w:ascii="Times New Roman" w:hAnsi="Times New Roman"/>
          <w:sz w:val="28"/>
          <w:szCs w:val="28"/>
        </w:rPr>
        <w:t xml:space="preserve">безвозмездных поступлений на </w:t>
      </w:r>
      <w:r w:rsidR="001849DC">
        <w:rPr>
          <w:rFonts w:ascii="Times New Roman" w:hAnsi="Times New Roman"/>
          <w:sz w:val="28"/>
          <w:szCs w:val="28"/>
        </w:rPr>
        <w:t>10</w:t>
      </w:r>
      <w:r w:rsidR="00891E97">
        <w:rPr>
          <w:rFonts w:ascii="Times New Roman" w:hAnsi="Times New Roman"/>
          <w:sz w:val="28"/>
          <w:szCs w:val="28"/>
        </w:rPr>
        <w:t> </w:t>
      </w:r>
      <w:r w:rsidR="001849DC">
        <w:rPr>
          <w:rFonts w:ascii="Times New Roman" w:hAnsi="Times New Roman"/>
          <w:sz w:val="28"/>
          <w:szCs w:val="28"/>
        </w:rPr>
        <w:t>5</w:t>
      </w:r>
      <w:r w:rsidR="00891E97">
        <w:rPr>
          <w:rFonts w:ascii="Times New Roman" w:hAnsi="Times New Roman"/>
          <w:sz w:val="28"/>
          <w:szCs w:val="28"/>
        </w:rPr>
        <w:t>11,3</w:t>
      </w:r>
      <w:r w:rsidR="00814A6E">
        <w:rPr>
          <w:rFonts w:ascii="Times New Roman" w:hAnsi="Times New Roman"/>
          <w:sz w:val="28"/>
          <w:szCs w:val="28"/>
        </w:rPr>
        <w:t xml:space="preserve"> тыс. рублей, </w:t>
      </w:r>
      <w:r w:rsidR="00FC0041">
        <w:rPr>
          <w:rFonts w:ascii="Times New Roman" w:hAnsi="Times New Roman"/>
          <w:sz w:val="28"/>
          <w:szCs w:val="28"/>
        </w:rPr>
        <w:t>а также в связи с необходимостью увеличения расходов бюджета на 10</w:t>
      </w:r>
      <w:r w:rsidR="00891E97">
        <w:rPr>
          <w:rFonts w:ascii="Times New Roman" w:hAnsi="Times New Roman"/>
          <w:sz w:val="28"/>
          <w:szCs w:val="28"/>
        </w:rPr>
        <w:t> </w:t>
      </w:r>
      <w:r w:rsidR="001849DC">
        <w:rPr>
          <w:rFonts w:ascii="Times New Roman" w:hAnsi="Times New Roman"/>
          <w:sz w:val="28"/>
          <w:szCs w:val="28"/>
        </w:rPr>
        <w:t>5</w:t>
      </w:r>
      <w:r w:rsidR="00891E97">
        <w:rPr>
          <w:rFonts w:ascii="Times New Roman" w:hAnsi="Times New Roman"/>
          <w:sz w:val="28"/>
          <w:szCs w:val="28"/>
        </w:rPr>
        <w:t>43,1</w:t>
      </w:r>
      <w:r w:rsidR="00FC0041">
        <w:rPr>
          <w:rFonts w:ascii="Times New Roman" w:hAnsi="Times New Roman"/>
          <w:sz w:val="28"/>
          <w:szCs w:val="28"/>
        </w:rPr>
        <w:t xml:space="preserve"> тыс. рублей,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671EAD" w:rsidRPr="002E64FD" w:rsidRDefault="00671EAD" w:rsidP="00671EAD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 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671EAD" w:rsidRPr="00773E9A" w:rsidRDefault="00671EAD" w:rsidP="00671EA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1849DC">
        <w:rPr>
          <w:rFonts w:ascii="Times New Roman" w:hAnsi="Times New Roman"/>
          <w:sz w:val="28"/>
          <w:szCs w:val="28"/>
        </w:rPr>
        <w:t xml:space="preserve">86 603,3 </w:t>
      </w:r>
      <w:r w:rsidRPr="00773E9A">
        <w:rPr>
          <w:rFonts w:ascii="Times New Roman" w:hAnsi="Times New Roman"/>
          <w:sz w:val="28"/>
          <w:szCs w:val="28"/>
        </w:rPr>
        <w:t>тыс.</w:t>
      </w:r>
      <w:r w:rsidR="006B6CF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1849DC">
        <w:rPr>
          <w:rFonts w:ascii="Times New Roman" w:hAnsi="Times New Roman"/>
          <w:sz w:val="28"/>
          <w:szCs w:val="28"/>
        </w:rPr>
        <w:t>97</w:t>
      </w:r>
      <w:r w:rsidR="00526832">
        <w:rPr>
          <w:rFonts w:ascii="Times New Roman" w:hAnsi="Times New Roman"/>
          <w:sz w:val="28"/>
          <w:szCs w:val="28"/>
        </w:rPr>
        <w:t> </w:t>
      </w:r>
      <w:r w:rsidR="001849DC">
        <w:rPr>
          <w:rFonts w:ascii="Times New Roman" w:hAnsi="Times New Roman"/>
          <w:sz w:val="28"/>
          <w:szCs w:val="28"/>
        </w:rPr>
        <w:t>1</w:t>
      </w:r>
      <w:r w:rsidR="00526832">
        <w:rPr>
          <w:rFonts w:ascii="Times New Roman" w:hAnsi="Times New Roman"/>
          <w:sz w:val="28"/>
          <w:szCs w:val="28"/>
        </w:rPr>
        <w:t xml:space="preserve">46,5 </w:t>
      </w:r>
      <w:r w:rsidR="001849DC"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671EAD" w:rsidRDefault="00671EAD" w:rsidP="00671EAD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1849DC">
        <w:rPr>
          <w:rStyle w:val="10"/>
          <w:sz w:val="28"/>
        </w:rPr>
        <w:t xml:space="preserve">97 368,4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1849DC" w:rsidRPr="000E5273">
        <w:rPr>
          <w:rStyle w:val="10"/>
          <w:sz w:val="28"/>
        </w:rPr>
        <w:t>107</w:t>
      </w:r>
      <w:r w:rsidR="00526832" w:rsidRPr="000E5273">
        <w:rPr>
          <w:rStyle w:val="10"/>
          <w:sz w:val="28"/>
        </w:rPr>
        <w:t> 911,</w:t>
      </w:r>
      <w:r w:rsidR="000E5273">
        <w:rPr>
          <w:rStyle w:val="10"/>
          <w:sz w:val="28"/>
        </w:rPr>
        <w:t>5</w:t>
      </w:r>
      <w:r w:rsidR="001849DC" w:rsidRPr="000E5273">
        <w:rPr>
          <w:rStyle w:val="10"/>
          <w:sz w:val="28"/>
        </w:rPr>
        <w:t xml:space="preserve"> </w:t>
      </w:r>
      <w:r w:rsidR="008D544E" w:rsidRPr="000E5273">
        <w:rPr>
          <w:rStyle w:val="10"/>
          <w:sz w:val="28"/>
        </w:rPr>
        <w:t>тыс. рублей</w:t>
      </w:r>
      <w:r w:rsidR="008D544E">
        <w:rPr>
          <w:rStyle w:val="10"/>
          <w:sz w:val="28"/>
        </w:rPr>
        <w:t>»;</w:t>
      </w:r>
    </w:p>
    <w:p w:rsidR="00A30ABC" w:rsidRPr="000F7768" w:rsidRDefault="00A30ABC" w:rsidP="00A30ABC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</w:rPr>
        <w:t xml:space="preserve"> </w:t>
      </w:r>
      <w:r w:rsidR="008D544E" w:rsidRPr="00A30ABC">
        <w:rPr>
          <w:rStyle w:val="10"/>
          <w:rFonts w:ascii="Times New Roman" w:hAnsi="Times New Roman"/>
          <w:sz w:val="28"/>
        </w:rPr>
        <w:t>1.2.</w:t>
      </w:r>
      <w:r w:rsidR="008D544E">
        <w:rPr>
          <w:rStyle w:val="10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12 слова «объем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 в сумме 24 230,4 тыс. рублей» заменить словами «объем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2023 год в сумме 34 230,4 тыс.рублей».  </w:t>
      </w:r>
    </w:p>
    <w:p w:rsidR="003B3A76" w:rsidRDefault="00285E8A" w:rsidP="005F14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30ABC">
        <w:rPr>
          <w:rFonts w:ascii="Times New Roman" w:hAnsi="Times New Roman"/>
          <w:sz w:val="28"/>
          <w:szCs w:val="28"/>
        </w:rPr>
        <w:t>3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927839">
        <w:rPr>
          <w:rFonts w:ascii="Times New Roman" w:hAnsi="Times New Roman"/>
          <w:sz w:val="28"/>
          <w:szCs w:val="28"/>
        </w:rPr>
        <w:t>(подвидов) доходов  на 2023</w:t>
      </w:r>
      <w:r w:rsidR="003B3A76" w:rsidRPr="00220A03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285E8A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1.</w:t>
      </w:r>
      <w:r w:rsidR="00516E14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516E14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27839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16E14">
        <w:rPr>
          <w:rFonts w:ascii="Times New Roman" w:hAnsi="Times New Roman"/>
          <w:sz w:val="28"/>
          <w:szCs w:val="28"/>
        </w:rPr>
        <w:t>6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927839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16E14">
        <w:rPr>
          <w:rFonts w:ascii="Times New Roman" w:hAnsi="Times New Roman"/>
          <w:sz w:val="28"/>
          <w:szCs w:val="28"/>
        </w:rPr>
        <w:t>7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статей </w:t>
      </w:r>
      <w:r w:rsidR="005A3852"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CD60B1" w:rsidRDefault="00223DAA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(Красницкая)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CD60B1" w:rsidRDefault="00A0734C" w:rsidP="00CD60B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D60B1">
        <w:rPr>
          <w:rFonts w:ascii="Times New Roman" w:hAnsi="Times New Roman"/>
          <w:sz w:val="28"/>
          <w:szCs w:val="28"/>
        </w:rPr>
        <w:t xml:space="preserve">4. Решение </w:t>
      </w:r>
      <w:r w:rsidR="00CD60B1" w:rsidRPr="00CD60B1">
        <w:rPr>
          <w:rFonts w:ascii="Times New Roman" w:hAnsi="Times New Roman"/>
          <w:sz w:val="28"/>
          <w:szCs w:val="28"/>
        </w:rPr>
        <w:t>«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решение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sz w:val="28"/>
          <w:szCs w:val="28"/>
          <w:lang w:val="en-US"/>
        </w:rPr>
        <w:t>L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D60B1" w:rsidRPr="00CD60B1">
        <w:rPr>
          <w:rFonts w:ascii="Times New Roman" w:hAnsi="Times New Roman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sz w:val="28"/>
          <w:szCs w:val="28"/>
          <w:lang w:val="en-US"/>
        </w:rPr>
        <w:t>IV</w:t>
      </w:r>
      <w:r w:rsidR="00CD60B1" w:rsidRPr="00CD60B1">
        <w:rPr>
          <w:rFonts w:ascii="Times New Roman" w:hAnsi="Times New Roman"/>
          <w:sz w:val="28"/>
          <w:szCs w:val="28"/>
        </w:rPr>
        <w:t xml:space="preserve">  созыва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 xml:space="preserve"> от  </w:t>
      </w:r>
      <w:r w:rsidR="005C48BE"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16</w:t>
      </w:r>
      <w:r w:rsidR="005C48B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D60B1" w:rsidRPr="00CD60B1">
        <w:rPr>
          <w:rFonts w:ascii="Times New Roman" w:hAnsi="Times New Roman"/>
          <w:bCs/>
          <w:color w:val="000000"/>
          <w:sz w:val="28"/>
          <w:szCs w:val="28"/>
        </w:rPr>
        <w:t>декабря 2022 года № 210 «О бюджете Старотитаровского сельского поселения Темрюкского района на 2023 год»»</w:t>
      </w:r>
      <w:r w:rsidR="00CD60B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D60B1">
        <w:rPr>
          <w:rFonts w:ascii="Times New Roman" w:hAnsi="Times New Roman"/>
          <w:sz w:val="28"/>
          <w:szCs w:val="28"/>
        </w:rPr>
        <w:t xml:space="preserve">вступает в силу </w:t>
      </w:r>
      <w:r w:rsidRPr="00CD60B1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Pr="00D07400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Pr="00E619A4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857B33" w:rsidRDefault="00857B33" w:rsidP="00857B3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513" w:rsidRDefault="00487513" w:rsidP="00662DB0">
      <w:pPr>
        <w:spacing w:after="0" w:line="240" w:lineRule="auto"/>
      </w:pPr>
      <w:r>
        <w:separator/>
      </w:r>
    </w:p>
  </w:endnote>
  <w:endnote w:type="continuationSeparator" w:id="0">
    <w:p w:rsidR="00487513" w:rsidRDefault="0048751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513" w:rsidRDefault="00487513" w:rsidP="00662DB0">
      <w:pPr>
        <w:spacing w:after="0" w:line="240" w:lineRule="auto"/>
      </w:pPr>
      <w:r>
        <w:separator/>
      </w:r>
    </w:p>
  </w:footnote>
  <w:footnote w:type="continuationSeparator" w:id="0">
    <w:p w:rsidR="00487513" w:rsidRDefault="0048751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3C5C90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857B3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6B31"/>
    <w:rsid w:val="002974CB"/>
    <w:rsid w:val="002A42F2"/>
    <w:rsid w:val="002A6D76"/>
    <w:rsid w:val="002A794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437"/>
    <w:rsid w:val="00714700"/>
    <w:rsid w:val="0071607F"/>
    <w:rsid w:val="00720757"/>
    <w:rsid w:val="00721335"/>
    <w:rsid w:val="007225C8"/>
    <w:rsid w:val="00724FB4"/>
    <w:rsid w:val="00725826"/>
    <w:rsid w:val="00726A10"/>
    <w:rsid w:val="0072717A"/>
    <w:rsid w:val="00730FB4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649</cp:revision>
  <cp:lastPrinted>2023-01-26T06:24:00Z</cp:lastPrinted>
  <dcterms:created xsi:type="dcterms:W3CDTF">2012-12-07T11:21:00Z</dcterms:created>
  <dcterms:modified xsi:type="dcterms:W3CDTF">2023-06-06T10:36:00Z</dcterms:modified>
</cp:coreProperties>
</file>