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7F" w:rsidRDefault="0064017F" w:rsidP="0052553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Приложение № 2 </w:t>
      </w:r>
    </w:p>
    <w:p w:rsidR="0064017F" w:rsidRDefault="0064017F" w:rsidP="0052553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к целевой программе</w:t>
      </w:r>
    </w:p>
    <w:p w:rsidR="0064017F" w:rsidRDefault="0064017F" w:rsidP="00525532">
      <w:pPr>
        <w:jc w:val="right"/>
      </w:pPr>
      <w:r>
        <w:t xml:space="preserve">                                                                                                                                                             «Основные направления развития  культуры </w:t>
      </w:r>
    </w:p>
    <w:p w:rsidR="0064017F" w:rsidRDefault="0064017F" w:rsidP="00525532">
      <w:pPr>
        <w:jc w:val="right"/>
      </w:pPr>
      <w:r>
        <w:t xml:space="preserve">Старотитаровского сельского поселения </w:t>
      </w:r>
    </w:p>
    <w:p w:rsidR="0064017F" w:rsidRDefault="0064017F" w:rsidP="00525532">
      <w:pPr>
        <w:jc w:val="right"/>
      </w:pPr>
      <w:r>
        <w:t xml:space="preserve">                                                                                                                                                                         Темрюкского района  на 2013 год</w:t>
      </w:r>
    </w:p>
    <w:p w:rsidR="0064017F" w:rsidRDefault="0064017F" w:rsidP="009A0FA1"/>
    <w:p w:rsidR="0064017F" w:rsidRDefault="0064017F" w:rsidP="009A0FA1"/>
    <w:p w:rsidR="0064017F" w:rsidRPr="003C7BE8" w:rsidRDefault="0064017F" w:rsidP="009A0FA1">
      <w:pPr>
        <w:tabs>
          <w:tab w:val="left" w:pos="3675"/>
        </w:tabs>
        <w:jc w:val="center"/>
        <w:rPr>
          <w:b/>
          <w:sz w:val="28"/>
          <w:szCs w:val="28"/>
        </w:rPr>
      </w:pPr>
      <w:r w:rsidRPr="003C7BE8">
        <w:rPr>
          <w:b/>
          <w:sz w:val="28"/>
          <w:szCs w:val="28"/>
        </w:rPr>
        <w:t xml:space="preserve">Объем  финансирования  целевой программы </w:t>
      </w:r>
    </w:p>
    <w:p w:rsidR="0064017F" w:rsidRPr="003C7BE8" w:rsidRDefault="0064017F" w:rsidP="009A0FA1">
      <w:pPr>
        <w:tabs>
          <w:tab w:val="left" w:pos="3675"/>
        </w:tabs>
        <w:jc w:val="center"/>
        <w:rPr>
          <w:b/>
          <w:sz w:val="28"/>
          <w:szCs w:val="28"/>
        </w:rPr>
      </w:pPr>
      <w:r w:rsidRPr="003C7BE8">
        <w:rPr>
          <w:b/>
          <w:sz w:val="28"/>
          <w:szCs w:val="28"/>
        </w:rPr>
        <w:t>«Основные направления  развития культуры   Старотитаровского сельского поселения</w:t>
      </w:r>
    </w:p>
    <w:p w:rsidR="0064017F" w:rsidRPr="003C7BE8" w:rsidRDefault="0064017F" w:rsidP="009A0FA1">
      <w:pPr>
        <w:tabs>
          <w:tab w:val="left" w:pos="3675"/>
        </w:tabs>
        <w:jc w:val="center"/>
        <w:rPr>
          <w:b/>
          <w:sz w:val="28"/>
          <w:szCs w:val="28"/>
        </w:rPr>
      </w:pPr>
      <w:r w:rsidRPr="003C7BE8">
        <w:rPr>
          <w:b/>
          <w:sz w:val="28"/>
          <w:szCs w:val="28"/>
        </w:rPr>
        <w:t>Темрюкского  района  на 2013год»</w:t>
      </w:r>
    </w:p>
    <w:p w:rsidR="0064017F" w:rsidRDefault="0064017F" w:rsidP="009A0FA1">
      <w:pPr>
        <w:tabs>
          <w:tab w:val="left" w:pos="3675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380"/>
        <w:gridCol w:w="3240"/>
        <w:gridCol w:w="2438"/>
      </w:tblGrid>
      <w:tr w:rsidR="0064017F" w:rsidTr="0046257E">
        <w:tc>
          <w:tcPr>
            <w:tcW w:w="1728" w:type="dxa"/>
            <w:vAlign w:val="center"/>
          </w:tcPr>
          <w:p w:rsidR="0064017F" w:rsidRDefault="0064017F" w:rsidP="0046257E">
            <w:pPr>
              <w:jc w:val="center"/>
            </w:pPr>
            <w:r>
              <w:t>№</w:t>
            </w:r>
          </w:p>
        </w:tc>
        <w:tc>
          <w:tcPr>
            <w:tcW w:w="7380" w:type="dxa"/>
            <w:vAlign w:val="center"/>
          </w:tcPr>
          <w:p w:rsidR="0064017F" w:rsidRDefault="0064017F" w:rsidP="0046257E">
            <w:pPr>
              <w:jc w:val="center"/>
            </w:pPr>
            <w:r>
              <w:t>Наименование программы, мероприятия</w:t>
            </w:r>
          </w:p>
        </w:tc>
        <w:tc>
          <w:tcPr>
            <w:tcW w:w="3240" w:type="dxa"/>
            <w:vAlign w:val="center"/>
          </w:tcPr>
          <w:p w:rsidR="0064017F" w:rsidRDefault="0064017F" w:rsidP="0046257E">
            <w:pPr>
              <w:jc w:val="center"/>
            </w:pPr>
            <w:r>
              <w:t>Срок    реализации</w:t>
            </w:r>
          </w:p>
        </w:tc>
        <w:tc>
          <w:tcPr>
            <w:tcW w:w="2438" w:type="dxa"/>
            <w:vAlign w:val="center"/>
          </w:tcPr>
          <w:p w:rsidR="0064017F" w:rsidRDefault="0064017F" w:rsidP="0046257E">
            <w:pPr>
              <w:jc w:val="center"/>
            </w:pPr>
            <w:r>
              <w:t>Финансовое обеспечение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>
            <w:pPr>
              <w:rPr>
                <w:b/>
              </w:rPr>
            </w:pPr>
            <w:r w:rsidRPr="00DD5B9D">
              <w:rPr>
                <w:b/>
              </w:rPr>
              <w:t xml:space="preserve"> ВОЕННО – ПАТРИОТИЧЕСКОЕ  ВОСПИТАНИЕ </w:t>
            </w:r>
          </w:p>
        </w:tc>
        <w:tc>
          <w:tcPr>
            <w:tcW w:w="3240" w:type="dxa"/>
          </w:tcPr>
          <w:p w:rsidR="0064017F" w:rsidRDefault="0064017F" w:rsidP="00525532"/>
        </w:tc>
        <w:tc>
          <w:tcPr>
            <w:tcW w:w="2438" w:type="dxa"/>
          </w:tcPr>
          <w:p w:rsidR="0064017F" w:rsidRDefault="0064017F"/>
        </w:tc>
      </w:tr>
      <w:tr w:rsidR="0064017F" w:rsidTr="00525532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>
            <w:pPr>
              <w:rPr>
                <w:b/>
              </w:rPr>
            </w:pPr>
            <w:r w:rsidRPr="00DD5B9D">
              <w:rPr>
                <w:b/>
              </w:rPr>
              <w:t xml:space="preserve">Отчизны славные сыны -  вечер в клубе «Казачок»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январь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 руб.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>
            <w:r>
              <w:t xml:space="preserve">   1.</w:t>
            </w:r>
          </w:p>
        </w:tc>
        <w:tc>
          <w:tcPr>
            <w:tcW w:w="7380" w:type="dxa"/>
          </w:tcPr>
          <w:p w:rsidR="0064017F" w:rsidRDefault="0064017F">
            <w:r w:rsidRPr="00DD5B9D">
              <w:rPr>
                <w:b/>
              </w:rPr>
              <w:t xml:space="preserve">«Они сражались за Родину» </w:t>
            </w:r>
            <w:r>
              <w:t xml:space="preserve">» - тематический вечер, посвященный  Дню защитника Отечества.  </w:t>
            </w:r>
          </w:p>
          <w:p w:rsidR="0064017F" w:rsidRDefault="0064017F" w:rsidP="004A0938">
            <w:r>
              <w:t>«</w:t>
            </w:r>
            <w:r w:rsidRPr="00DD5B9D">
              <w:rPr>
                <w:b/>
              </w:rPr>
              <w:t>Страницы военной гордости России</w:t>
            </w:r>
            <w:r>
              <w:t>» - конкурсная программа (сельская библиотека )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февраль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1 500   руб.</w:t>
            </w:r>
          </w:p>
          <w:p w:rsidR="0064017F" w:rsidRPr="0089154C" w:rsidRDefault="0064017F" w:rsidP="00525532">
            <w:pPr>
              <w:jc w:val="center"/>
            </w:pPr>
            <w:r>
              <w:t>1000 руб.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 w:rsidP="004A0938">
            <w:pPr>
              <w:rPr>
                <w:b/>
              </w:rPr>
            </w:pPr>
            <w:r w:rsidRPr="00DD5B9D">
              <w:rPr>
                <w:b/>
              </w:rPr>
              <w:t xml:space="preserve">«О тех, кто был лицом к лицу с войной» – </w:t>
            </w:r>
            <w:r w:rsidRPr="004A0938">
              <w:t>встреча  с  ветеранами ВОВ</w:t>
            </w:r>
            <w:r w:rsidRPr="00DD5B9D">
              <w:rPr>
                <w:b/>
              </w:rPr>
              <w:t xml:space="preserve">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март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 руб.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 w:rsidP="004A0938">
            <w:pPr>
              <w:rPr>
                <w:b/>
              </w:rPr>
            </w:pPr>
            <w:r w:rsidRPr="00DD5B9D">
              <w:rPr>
                <w:b/>
              </w:rPr>
              <w:t xml:space="preserve"> «России славные сыны» - викторина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апрель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>
            <w:r>
              <w:t xml:space="preserve">   2.</w:t>
            </w:r>
          </w:p>
        </w:tc>
        <w:tc>
          <w:tcPr>
            <w:tcW w:w="7380" w:type="dxa"/>
          </w:tcPr>
          <w:p w:rsidR="0064017F" w:rsidRDefault="0064017F" w:rsidP="004A0938">
            <w:r>
              <w:t xml:space="preserve"> </w:t>
            </w:r>
            <w:r w:rsidRPr="00DD5B9D">
              <w:rPr>
                <w:b/>
              </w:rPr>
              <w:t>«Этот мир сохраним для сынов »</w:t>
            </w:r>
            <w:r>
              <w:t xml:space="preserve"> - Театрализованный  вечер посвященный 68  годовщине   Великой Победы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м а й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1 500 руб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>
            <w:r>
              <w:t xml:space="preserve">   3.</w:t>
            </w:r>
          </w:p>
        </w:tc>
        <w:tc>
          <w:tcPr>
            <w:tcW w:w="7380" w:type="dxa"/>
          </w:tcPr>
          <w:p w:rsidR="0064017F" w:rsidRDefault="0064017F">
            <w:r>
              <w:t xml:space="preserve">  «</w:t>
            </w:r>
            <w:r w:rsidRPr="00DD5B9D">
              <w:rPr>
                <w:b/>
              </w:rPr>
              <w:t>Песни великих побед</w:t>
            </w:r>
            <w:r>
              <w:t>» - Фестиваль  патриотической и военной песни</w:t>
            </w:r>
          </w:p>
          <w:p w:rsidR="0064017F" w:rsidRPr="00E22055" w:rsidRDefault="0064017F" w:rsidP="004A0938">
            <w:r w:rsidRPr="00DD5B9D">
              <w:rPr>
                <w:b/>
              </w:rPr>
              <w:t xml:space="preserve">«С песней в одном окопе» -  муз. литер вечер (сельская библиотека)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май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500 руб.</w:t>
            </w:r>
          </w:p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Default="0064017F" w:rsidP="004A0938">
            <w:r>
              <w:t>«</w:t>
            </w:r>
            <w:r w:rsidRPr="00DD5B9D">
              <w:rPr>
                <w:b/>
              </w:rPr>
              <w:t>А завтра была война…</w:t>
            </w:r>
            <w:r>
              <w:t xml:space="preserve">»  - День памяти и скорби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июнь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>
            <w:r>
              <w:t xml:space="preserve">   4.</w:t>
            </w:r>
          </w:p>
        </w:tc>
        <w:tc>
          <w:tcPr>
            <w:tcW w:w="7380" w:type="dxa"/>
          </w:tcPr>
          <w:p w:rsidR="0064017F" w:rsidRDefault="0064017F" w:rsidP="004A0938">
            <w:r>
              <w:t xml:space="preserve"> </w:t>
            </w:r>
            <w:r w:rsidRPr="00DD5B9D">
              <w:rPr>
                <w:b/>
              </w:rPr>
              <w:t>«О чем молчат мемориалы</w:t>
            </w:r>
            <w:r>
              <w:t xml:space="preserve">» -   вечер посвященный ветеранам (сельская библиотека)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июль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 руб</w:t>
            </w:r>
          </w:p>
        </w:tc>
      </w:tr>
      <w:tr w:rsidR="0064017F" w:rsidTr="00525532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Default="0064017F" w:rsidP="004A0938">
            <w:r>
              <w:t>«</w:t>
            </w:r>
            <w:r w:rsidRPr="00DD5B9D">
              <w:rPr>
                <w:b/>
              </w:rPr>
              <w:t xml:space="preserve">Война-это страшно» </w:t>
            </w:r>
            <w:r>
              <w:t xml:space="preserve">- урок  мужества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август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 руб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>
            <w:r>
              <w:t xml:space="preserve">   5. </w:t>
            </w:r>
          </w:p>
        </w:tc>
        <w:tc>
          <w:tcPr>
            <w:tcW w:w="7380" w:type="dxa"/>
          </w:tcPr>
          <w:p w:rsidR="0064017F" w:rsidRDefault="0064017F" w:rsidP="00E547C4">
            <w:r>
              <w:t>«</w:t>
            </w:r>
            <w:r w:rsidRPr="00DD5B9D">
              <w:rPr>
                <w:b/>
              </w:rPr>
              <w:t>Война глазами далеких потомков</w:t>
            </w:r>
            <w:r>
              <w:t xml:space="preserve">» -  конкурс рисунков в клубе «Казачок»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сентябрь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>
            <w:r>
              <w:t xml:space="preserve">   6.</w:t>
            </w:r>
          </w:p>
        </w:tc>
        <w:tc>
          <w:tcPr>
            <w:tcW w:w="7380" w:type="dxa"/>
          </w:tcPr>
          <w:p w:rsidR="0064017F" w:rsidRDefault="0064017F" w:rsidP="00E547C4">
            <w:r>
              <w:t xml:space="preserve"> </w:t>
            </w:r>
            <w:r w:rsidRPr="00DD5B9D">
              <w:rPr>
                <w:b/>
              </w:rPr>
              <w:t>«Станичный праздник мирной тишины</w:t>
            </w:r>
            <w:r>
              <w:t xml:space="preserve">» - митинг  посвященный 69 годовщине  освобождения ст. Старотитаровской  от  немецко  - фашистских захватчиков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октябрь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1500  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Default="0064017F" w:rsidP="00E547C4">
            <w:r>
              <w:t xml:space="preserve">« </w:t>
            </w:r>
            <w:r w:rsidRPr="00DD5B9D">
              <w:rPr>
                <w:b/>
              </w:rPr>
              <w:t>Рассказы героев</w:t>
            </w:r>
            <w:r>
              <w:t xml:space="preserve">» -   встреча с ветеранами ВОВ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ноябрь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1 000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Default="0064017F" w:rsidP="005340CF">
            <w:r>
              <w:t>«</w:t>
            </w:r>
            <w:r w:rsidRPr="00DD5B9D">
              <w:rPr>
                <w:b/>
              </w:rPr>
              <w:t>Расскажи мне о «Черном тюльпане»</w:t>
            </w:r>
            <w:r>
              <w:t xml:space="preserve">» -  встреча с воинами-интернационалистами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декабрь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1 000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525532" w:rsidRDefault="0064017F" w:rsidP="00E547C4">
            <w:pPr>
              <w:rPr>
                <w:b/>
              </w:rPr>
            </w:pPr>
            <w:r w:rsidRPr="00525532">
              <w:rPr>
                <w:b/>
              </w:rPr>
              <w:t>ИТОГО:</w:t>
            </w:r>
          </w:p>
        </w:tc>
        <w:tc>
          <w:tcPr>
            <w:tcW w:w="3240" w:type="dxa"/>
          </w:tcPr>
          <w:p w:rsidR="0064017F" w:rsidRDefault="0064017F"/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rPr>
                <w:b/>
              </w:rPr>
              <w:t>12  000 руб.</w:t>
            </w:r>
          </w:p>
        </w:tc>
      </w:tr>
    </w:tbl>
    <w:p w:rsidR="0064017F" w:rsidRDefault="0064017F" w:rsidP="009A0FA1"/>
    <w:p w:rsidR="0064017F" w:rsidRDefault="0064017F" w:rsidP="009A0F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380"/>
        <w:gridCol w:w="3240"/>
        <w:gridCol w:w="2438"/>
      </w:tblGrid>
      <w:tr w:rsidR="0064017F" w:rsidTr="00DD5B9D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>
            <w:pPr>
              <w:rPr>
                <w:b/>
              </w:rPr>
            </w:pPr>
            <w:r w:rsidRPr="00DD5B9D">
              <w:rPr>
                <w:b/>
              </w:rPr>
              <w:t xml:space="preserve">                              НАРОДНОЕ  ТВОРЧЕСТВО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1</w:t>
            </w:r>
          </w:p>
        </w:tc>
        <w:tc>
          <w:tcPr>
            <w:tcW w:w="7380" w:type="dxa"/>
          </w:tcPr>
          <w:p w:rsidR="0064017F" w:rsidRDefault="0064017F">
            <w:r>
              <w:t xml:space="preserve">Районный фестиваль   народного творчества  «Таманская  музыкальная весна»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май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14 000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DD5B9D">
            <w:pPr>
              <w:jc w:val="center"/>
            </w:pPr>
          </w:p>
        </w:tc>
        <w:tc>
          <w:tcPr>
            <w:tcW w:w="7380" w:type="dxa"/>
          </w:tcPr>
          <w:p w:rsidR="0064017F" w:rsidRDefault="0064017F">
            <w:r>
              <w:t xml:space="preserve"> </w:t>
            </w:r>
            <w:r>
              <w:rPr>
                <w:b/>
              </w:rPr>
              <w:t xml:space="preserve">ИТОГО:        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rPr>
                <w:b/>
              </w:rPr>
              <w:t>14000 руб.</w:t>
            </w:r>
          </w:p>
        </w:tc>
      </w:tr>
    </w:tbl>
    <w:p w:rsidR="0064017F" w:rsidRDefault="0064017F" w:rsidP="009A0FA1">
      <w:pPr>
        <w:tabs>
          <w:tab w:val="left" w:pos="5850"/>
        </w:tabs>
      </w:pPr>
      <w:r>
        <w:tab/>
      </w:r>
    </w:p>
    <w:p w:rsidR="0064017F" w:rsidRDefault="0064017F" w:rsidP="009A0FA1">
      <w:pPr>
        <w:tabs>
          <w:tab w:val="left" w:pos="585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380"/>
        <w:gridCol w:w="3240"/>
        <w:gridCol w:w="2438"/>
      </w:tblGrid>
      <w:tr w:rsidR="0064017F" w:rsidTr="00DD5B9D">
        <w:trPr>
          <w:trHeight w:val="170"/>
        </w:trPr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>
            <w:pPr>
              <w:rPr>
                <w:b/>
              </w:rPr>
            </w:pPr>
            <w:r w:rsidRPr="00DD5B9D">
              <w:rPr>
                <w:b/>
              </w:rPr>
              <w:t xml:space="preserve">                              ДЕТИ  И КУЛЬТУРА </w:t>
            </w:r>
          </w:p>
        </w:tc>
        <w:tc>
          <w:tcPr>
            <w:tcW w:w="3240" w:type="dxa"/>
          </w:tcPr>
          <w:p w:rsidR="0064017F" w:rsidRDefault="0064017F"/>
        </w:tc>
        <w:tc>
          <w:tcPr>
            <w:tcW w:w="2438" w:type="dxa"/>
          </w:tcPr>
          <w:p w:rsidR="0064017F" w:rsidRDefault="0064017F"/>
        </w:tc>
      </w:tr>
      <w:tr w:rsidR="0064017F" w:rsidTr="00DD5B9D">
        <w:trPr>
          <w:trHeight w:val="170"/>
        </w:trPr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 w:rsidP="00E547C4">
            <w:pPr>
              <w:rPr>
                <w:b/>
              </w:rPr>
            </w:pPr>
            <w:r w:rsidRPr="00DD5B9D">
              <w:rPr>
                <w:b/>
              </w:rPr>
              <w:t xml:space="preserve"> «Рождественские чудеса» - рождественские посиделки в клубе «Казачок»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январь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1 000 руб.</w:t>
            </w:r>
          </w:p>
        </w:tc>
      </w:tr>
      <w:tr w:rsidR="0064017F" w:rsidTr="00DD5B9D">
        <w:trPr>
          <w:trHeight w:val="170"/>
        </w:trPr>
        <w:tc>
          <w:tcPr>
            <w:tcW w:w="1728" w:type="dxa"/>
          </w:tcPr>
          <w:p w:rsidR="0064017F" w:rsidRDefault="0064017F" w:rsidP="00525532">
            <w:r>
              <w:t>1</w:t>
            </w:r>
          </w:p>
        </w:tc>
        <w:tc>
          <w:tcPr>
            <w:tcW w:w="7380" w:type="dxa"/>
          </w:tcPr>
          <w:p w:rsidR="0064017F" w:rsidRDefault="0064017F">
            <w:r w:rsidRPr="00DD5B9D">
              <w:rPr>
                <w:b/>
              </w:rPr>
              <w:t>«А ну-ка, парни!»</w:t>
            </w:r>
            <w:r>
              <w:t xml:space="preserve"> - конкурс среди учащихся  школ.посв. празднику 23 Февраля.</w:t>
            </w:r>
          </w:p>
          <w:p w:rsidR="0064017F" w:rsidRDefault="0064017F">
            <w:r>
              <w:t xml:space="preserve"> «</w:t>
            </w:r>
            <w:r w:rsidRPr="00DD5B9D">
              <w:rPr>
                <w:b/>
              </w:rPr>
              <w:t>Война от первого лица</w:t>
            </w:r>
            <w:r>
              <w:t>» -  встреча с ветерана ВОВ (детская библиотека)</w:t>
            </w:r>
          </w:p>
          <w:p w:rsidR="0064017F" w:rsidRPr="00DD5B9D" w:rsidRDefault="0064017F">
            <w:pPr>
              <w:rPr>
                <w:b/>
              </w:rPr>
            </w:pPr>
            <w:r>
              <w:t xml:space="preserve">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февраль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1 000 руб.</w:t>
            </w:r>
          </w:p>
          <w:p w:rsidR="0064017F" w:rsidRPr="00C32E2C" w:rsidRDefault="0064017F" w:rsidP="00525532">
            <w:pPr>
              <w:jc w:val="center"/>
            </w:pPr>
            <w:r>
              <w:t>500  руб.</w:t>
            </w:r>
          </w:p>
        </w:tc>
      </w:tr>
      <w:tr w:rsidR="0064017F" w:rsidTr="00DD5B9D">
        <w:trPr>
          <w:trHeight w:val="170"/>
        </w:trPr>
        <w:tc>
          <w:tcPr>
            <w:tcW w:w="1728" w:type="dxa"/>
          </w:tcPr>
          <w:p w:rsidR="0064017F" w:rsidRDefault="0064017F" w:rsidP="00525532">
            <w:r>
              <w:t>2</w:t>
            </w:r>
          </w:p>
        </w:tc>
        <w:tc>
          <w:tcPr>
            <w:tcW w:w="7380" w:type="dxa"/>
          </w:tcPr>
          <w:p w:rsidR="0064017F" w:rsidRDefault="0064017F">
            <w:r w:rsidRPr="00DD5B9D">
              <w:rPr>
                <w:b/>
              </w:rPr>
              <w:t xml:space="preserve"> «А ну-ка, девочки</w:t>
            </w:r>
            <w:r>
              <w:t xml:space="preserve">» - конкурс  среди уч-ся школ, посв. празднику 8 Марта </w:t>
            </w:r>
          </w:p>
          <w:p w:rsidR="0064017F" w:rsidRDefault="0064017F">
            <w:r>
              <w:t>«</w:t>
            </w:r>
            <w:r w:rsidRPr="00DD5B9D">
              <w:rPr>
                <w:b/>
              </w:rPr>
              <w:t>Книга – друг твой неразлучный</w:t>
            </w:r>
            <w:r>
              <w:t xml:space="preserve">» -неделя детской книги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март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1 000 руб.</w:t>
            </w:r>
          </w:p>
          <w:p w:rsidR="0064017F" w:rsidRDefault="0064017F" w:rsidP="00525532">
            <w:pPr>
              <w:jc w:val="center"/>
            </w:pPr>
            <w:r>
              <w:t>1 000 руб.</w:t>
            </w:r>
          </w:p>
        </w:tc>
      </w:tr>
      <w:tr w:rsidR="0064017F" w:rsidTr="00DD5B9D">
        <w:trPr>
          <w:trHeight w:val="170"/>
        </w:trPr>
        <w:tc>
          <w:tcPr>
            <w:tcW w:w="1728" w:type="dxa"/>
          </w:tcPr>
          <w:p w:rsidR="0064017F" w:rsidRDefault="0064017F" w:rsidP="00525532">
            <w:r>
              <w:t>3</w:t>
            </w:r>
          </w:p>
        </w:tc>
        <w:tc>
          <w:tcPr>
            <w:tcW w:w="7380" w:type="dxa"/>
          </w:tcPr>
          <w:p w:rsidR="0064017F" w:rsidRDefault="0064017F" w:rsidP="00026BCA">
            <w:r w:rsidRPr="00DD5B9D">
              <w:rPr>
                <w:b/>
              </w:rPr>
              <w:t>«Праздник эрудитов</w:t>
            </w:r>
            <w:r>
              <w:t>»</w:t>
            </w:r>
            <w:r w:rsidRPr="00DD5B9D">
              <w:rPr>
                <w:b/>
              </w:rPr>
              <w:t xml:space="preserve"> - </w:t>
            </w:r>
            <w:r>
              <w:t xml:space="preserve">конкурс  эрудитов  между  школами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апрель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 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4</w:t>
            </w:r>
          </w:p>
        </w:tc>
        <w:tc>
          <w:tcPr>
            <w:tcW w:w="7380" w:type="dxa"/>
          </w:tcPr>
          <w:p w:rsidR="0064017F" w:rsidRDefault="0064017F">
            <w:r>
              <w:t>«</w:t>
            </w:r>
            <w:r w:rsidRPr="00DD5B9D">
              <w:rPr>
                <w:b/>
              </w:rPr>
              <w:t>Дней военных герои</w:t>
            </w:r>
            <w:r>
              <w:t xml:space="preserve">» -  встреча с  ветеранами ВОВ  в клубе «Казачок» </w:t>
            </w:r>
          </w:p>
          <w:p w:rsidR="0064017F" w:rsidRDefault="0064017F" w:rsidP="00026BCA">
            <w:r>
              <w:t>«</w:t>
            </w:r>
            <w:r w:rsidRPr="00DD5B9D">
              <w:rPr>
                <w:b/>
              </w:rPr>
              <w:t>Земли кубанской богатыри</w:t>
            </w:r>
            <w:r>
              <w:t xml:space="preserve">» -  встреча с ветеранами ВОВ (детская библиотека)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май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руб.</w:t>
            </w:r>
          </w:p>
          <w:p w:rsidR="0064017F" w:rsidRDefault="0064017F" w:rsidP="00525532">
            <w:pPr>
              <w:jc w:val="center"/>
            </w:pPr>
          </w:p>
          <w:p w:rsidR="0064017F" w:rsidRPr="00DE32A6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5</w:t>
            </w:r>
          </w:p>
        </w:tc>
        <w:tc>
          <w:tcPr>
            <w:tcW w:w="7380" w:type="dxa"/>
          </w:tcPr>
          <w:p w:rsidR="0064017F" w:rsidRDefault="0064017F">
            <w:r w:rsidRPr="00DD5B9D">
              <w:rPr>
                <w:b/>
              </w:rPr>
              <w:t>«Распахнет объятья лето</w:t>
            </w:r>
            <w:r>
              <w:t xml:space="preserve">» - праздник,  посвященный Дню защиты детей </w:t>
            </w:r>
          </w:p>
          <w:p w:rsidR="0064017F" w:rsidRDefault="0064017F">
            <w:r>
              <w:t xml:space="preserve"> «</w:t>
            </w:r>
            <w:r w:rsidRPr="00DD5B9D">
              <w:rPr>
                <w:b/>
              </w:rPr>
              <w:t>Герои нашего детства</w:t>
            </w:r>
            <w:r>
              <w:t xml:space="preserve">» - викторина  ( детская библиотека) </w:t>
            </w:r>
          </w:p>
          <w:p w:rsidR="0064017F" w:rsidRDefault="0064017F">
            <w:r>
              <w:t>«</w:t>
            </w:r>
            <w:r w:rsidRPr="00DD5B9D">
              <w:rPr>
                <w:b/>
              </w:rPr>
              <w:t>Веселый семицветик</w:t>
            </w:r>
            <w:r>
              <w:t xml:space="preserve">»-конкурс рисунков </w:t>
            </w:r>
          </w:p>
          <w:p w:rsidR="0064017F" w:rsidRDefault="0064017F" w:rsidP="00026BCA">
            <w:r w:rsidRPr="00DD5B9D">
              <w:rPr>
                <w:b/>
              </w:rPr>
              <w:t xml:space="preserve">  «Фестиваль приключений</w:t>
            </w:r>
            <w:r>
              <w:t xml:space="preserve">» -развлекательно-игровое мероприятие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июнь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1 000 руб.</w:t>
            </w:r>
          </w:p>
          <w:p w:rsidR="0064017F" w:rsidRDefault="0064017F" w:rsidP="00525532">
            <w:pPr>
              <w:jc w:val="center"/>
            </w:pPr>
            <w:r>
              <w:t>500 руб</w:t>
            </w:r>
          </w:p>
          <w:p w:rsidR="0064017F" w:rsidRDefault="0064017F" w:rsidP="00525532">
            <w:pPr>
              <w:jc w:val="center"/>
            </w:pPr>
            <w:r>
              <w:t>500 руб</w:t>
            </w:r>
          </w:p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6</w:t>
            </w:r>
          </w:p>
        </w:tc>
        <w:tc>
          <w:tcPr>
            <w:tcW w:w="7380" w:type="dxa"/>
          </w:tcPr>
          <w:p w:rsidR="0064017F" w:rsidRPr="00DD5B9D" w:rsidRDefault="0064017F">
            <w:pPr>
              <w:rPr>
                <w:b/>
              </w:rPr>
            </w:pPr>
            <w:r w:rsidRPr="00DD5B9D">
              <w:rPr>
                <w:b/>
              </w:rPr>
              <w:t xml:space="preserve"> «Ход конем» -  </w:t>
            </w:r>
            <w:r w:rsidRPr="00026BCA">
              <w:t>шахматный турнир</w:t>
            </w:r>
            <w:r w:rsidRPr="00DD5B9D">
              <w:rPr>
                <w:b/>
              </w:rPr>
              <w:t xml:space="preserve"> </w:t>
            </w:r>
          </w:p>
          <w:p w:rsidR="0064017F" w:rsidRPr="00026BCA" w:rsidRDefault="0064017F">
            <w:r w:rsidRPr="00DD5B9D">
              <w:rPr>
                <w:b/>
              </w:rPr>
              <w:t xml:space="preserve"> «Поиграем вместе!» - </w:t>
            </w:r>
            <w:r w:rsidRPr="00026BCA">
              <w:t xml:space="preserve">спортивные </w:t>
            </w:r>
          </w:p>
          <w:p w:rsidR="0064017F" w:rsidRPr="00026BCA" w:rsidRDefault="0064017F">
            <w:r w:rsidRPr="00026BCA">
              <w:t xml:space="preserve">соревнования </w:t>
            </w:r>
          </w:p>
          <w:p w:rsidR="0064017F" w:rsidRDefault="0064017F">
            <w:r w:rsidRPr="00DD5B9D">
              <w:rPr>
                <w:b/>
              </w:rPr>
              <w:t xml:space="preserve">«Волшебный светофор» - </w:t>
            </w:r>
            <w:r w:rsidRPr="00026BCA">
              <w:t>конкурсная программа</w:t>
            </w:r>
            <w:r w:rsidRPr="00DD5B9D">
              <w:rPr>
                <w:b/>
              </w:rPr>
              <w:t xml:space="preserve">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июль</w:t>
            </w:r>
          </w:p>
        </w:tc>
        <w:tc>
          <w:tcPr>
            <w:tcW w:w="2438" w:type="dxa"/>
          </w:tcPr>
          <w:p w:rsidR="0064017F" w:rsidRDefault="0064017F" w:rsidP="00525532">
            <w:pPr>
              <w:ind w:firstLine="708"/>
            </w:pPr>
            <w:r>
              <w:t>500 руб.</w:t>
            </w:r>
          </w:p>
          <w:p w:rsidR="0064017F" w:rsidRDefault="0064017F" w:rsidP="00525532">
            <w:pPr>
              <w:ind w:firstLine="708"/>
            </w:pPr>
            <w:r>
              <w:t>500 руб</w:t>
            </w:r>
          </w:p>
          <w:p w:rsidR="0064017F" w:rsidRDefault="0064017F" w:rsidP="00525532">
            <w:pPr>
              <w:jc w:val="center"/>
            </w:pPr>
          </w:p>
          <w:p w:rsidR="0064017F" w:rsidRPr="004D2FC0" w:rsidRDefault="0064017F" w:rsidP="00525532">
            <w:pPr>
              <w:ind w:firstLine="708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7</w:t>
            </w:r>
          </w:p>
        </w:tc>
        <w:tc>
          <w:tcPr>
            <w:tcW w:w="7380" w:type="dxa"/>
          </w:tcPr>
          <w:p w:rsidR="0064017F" w:rsidRDefault="0064017F">
            <w:r>
              <w:t xml:space="preserve">  </w:t>
            </w:r>
            <w:r w:rsidRPr="00DD5B9D">
              <w:rPr>
                <w:b/>
              </w:rPr>
              <w:t>«Чудесные приключения</w:t>
            </w:r>
            <w:r>
              <w:t xml:space="preserve">» - конкурсно-игровая программа </w:t>
            </w:r>
          </w:p>
          <w:p w:rsidR="0064017F" w:rsidRDefault="0064017F">
            <w:r>
              <w:t>«</w:t>
            </w:r>
            <w:r w:rsidRPr="00DD5B9D">
              <w:rPr>
                <w:b/>
              </w:rPr>
              <w:t>Быстрые, смелые, ловкие</w:t>
            </w:r>
            <w:r>
              <w:t xml:space="preserve">» - спортивные мероприятия </w:t>
            </w:r>
          </w:p>
          <w:p w:rsidR="0064017F" w:rsidRDefault="0064017F">
            <w:r>
              <w:t xml:space="preserve"> «</w:t>
            </w:r>
            <w:r w:rsidRPr="00DD5B9D">
              <w:rPr>
                <w:b/>
              </w:rPr>
              <w:t>День первоклассника»</w:t>
            </w:r>
            <w:r>
              <w:t xml:space="preserve"> -   праздник для первоклассников </w:t>
            </w:r>
          </w:p>
          <w:p w:rsidR="0064017F" w:rsidRDefault="0064017F"/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август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руб.</w:t>
            </w:r>
          </w:p>
          <w:p w:rsidR="0064017F" w:rsidRDefault="0064017F" w:rsidP="00525532">
            <w:pPr>
              <w:jc w:val="center"/>
            </w:pPr>
            <w:r>
              <w:t>500 руб.</w:t>
            </w:r>
          </w:p>
          <w:p w:rsidR="0064017F" w:rsidRDefault="0064017F" w:rsidP="00525532">
            <w:pPr>
              <w:jc w:val="center"/>
            </w:pPr>
            <w:r>
              <w:t>1000 руб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/>
        </w:tc>
        <w:tc>
          <w:tcPr>
            <w:tcW w:w="7380" w:type="dxa"/>
          </w:tcPr>
          <w:p w:rsidR="0064017F" w:rsidRDefault="0064017F">
            <w:r>
              <w:t>«</w:t>
            </w:r>
            <w:r w:rsidRPr="00DD5B9D">
              <w:rPr>
                <w:b/>
              </w:rPr>
              <w:t>Пою тебя, моя Тамань</w:t>
            </w:r>
            <w:r>
              <w:t xml:space="preserve">» - встреча с поэтами Кубани в клубе «Казачок» </w:t>
            </w:r>
          </w:p>
          <w:p w:rsidR="0064017F" w:rsidRDefault="0064017F">
            <w:r>
              <w:t xml:space="preserve"> «</w:t>
            </w:r>
            <w:r w:rsidRPr="00DD5B9D">
              <w:rPr>
                <w:b/>
              </w:rPr>
              <w:t>Знайкины вопросы</w:t>
            </w:r>
            <w:r>
              <w:t xml:space="preserve">» -  викторина  для первоклассников </w:t>
            </w:r>
          </w:p>
          <w:p w:rsidR="0064017F" w:rsidRDefault="0064017F">
            <w:r>
              <w:t xml:space="preserve">  </w:t>
            </w:r>
            <w:r w:rsidRPr="00DD5B9D">
              <w:rPr>
                <w:b/>
              </w:rPr>
              <w:t>«Умелые ручки</w:t>
            </w:r>
            <w:r>
              <w:t xml:space="preserve">» - выставка детского творчества </w:t>
            </w:r>
          </w:p>
          <w:p w:rsidR="0064017F" w:rsidRDefault="0064017F"/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сентябрь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руб.</w:t>
            </w:r>
          </w:p>
          <w:p w:rsidR="0064017F" w:rsidRDefault="0064017F" w:rsidP="00525532">
            <w:pPr>
              <w:jc w:val="center"/>
            </w:pPr>
            <w:r>
              <w:t>500 руб.</w:t>
            </w:r>
          </w:p>
          <w:p w:rsidR="0064017F" w:rsidRPr="00D925D1" w:rsidRDefault="0064017F" w:rsidP="00525532">
            <w:pPr>
              <w:jc w:val="center"/>
            </w:pPr>
            <w:r>
              <w:t>1 000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8</w:t>
            </w:r>
          </w:p>
        </w:tc>
        <w:tc>
          <w:tcPr>
            <w:tcW w:w="7380" w:type="dxa"/>
          </w:tcPr>
          <w:p w:rsidR="0064017F" w:rsidRDefault="0064017F" w:rsidP="00E642CD">
            <w:r>
              <w:t>«</w:t>
            </w:r>
            <w:r w:rsidRPr="00DD5B9D">
              <w:rPr>
                <w:b/>
              </w:rPr>
              <w:t>Учительница первая моя</w:t>
            </w:r>
            <w:r>
              <w:t xml:space="preserve">» - встреча с учителями –ветеранами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октябрь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9</w:t>
            </w:r>
          </w:p>
        </w:tc>
        <w:tc>
          <w:tcPr>
            <w:tcW w:w="7380" w:type="dxa"/>
          </w:tcPr>
          <w:p w:rsidR="0064017F" w:rsidRDefault="0064017F" w:rsidP="00E642CD">
            <w:r>
              <w:t>«</w:t>
            </w:r>
            <w:r w:rsidRPr="00DD5B9D">
              <w:rPr>
                <w:b/>
              </w:rPr>
              <w:t>На матери держится вся земля казачья</w:t>
            </w:r>
            <w:r>
              <w:t xml:space="preserve">» -конкурс творческих работ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ноябрь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10</w:t>
            </w:r>
          </w:p>
        </w:tc>
        <w:tc>
          <w:tcPr>
            <w:tcW w:w="7380" w:type="dxa"/>
          </w:tcPr>
          <w:p w:rsidR="0064017F" w:rsidRPr="00DD5B9D" w:rsidRDefault="0064017F" w:rsidP="005340CF">
            <w:pPr>
              <w:rPr>
                <w:b/>
              </w:rPr>
            </w:pPr>
            <w:r w:rsidRPr="00DD5B9D">
              <w:rPr>
                <w:b/>
              </w:rPr>
              <w:t xml:space="preserve">«Новый год стучится в дом»  </w:t>
            </w:r>
            <w:r w:rsidRPr="00525532">
              <w:t>-  утренник ( детская библиотека )</w:t>
            </w:r>
          </w:p>
        </w:tc>
        <w:tc>
          <w:tcPr>
            <w:tcW w:w="3240" w:type="dxa"/>
          </w:tcPr>
          <w:p w:rsidR="0064017F" w:rsidRDefault="0064017F" w:rsidP="005340CF">
            <w:pPr>
              <w:jc w:val="center"/>
            </w:pPr>
            <w:r>
              <w:t>декабрь</w:t>
            </w:r>
          </w:p>
        </w:tc>
        <w:tc>
          <w:tcPr>
            <w:tcW w:w="2438" w:type="dxa"/>
          </w:tcPr>
          <w:p w:rsidR="0064017F" w:rsidRDefault="0064017F" w:rsidP="005340CF">
            <w:pPr>
              <w:jc w:val="center"/>
            </w:pPr>
            <w:r>
              <w:t>500 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/>
        </w:tc>
        <w:tc>
          <w:tcPr>
            <w:tcW w:w="7380" w:type="dxa"/>
          </w:tcPr>
          <w:p w:rsidR="0064017F" w:rsidRPr="00DD5B9D" w:rsidRDefault="0064017F" w:rsidP="00E642CD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</w:tc>
        <w:tc>
          <w:tcPr>
            <w:tcW w:w="2438" w:type="dxa"/>
          </w:tcPr>
          <w:p w:rsidR="0064017F" w:rsidRPr="00525532" w:rsidRDefault="0064017F" w:rsidP="00525532">
            <w:pPr>
              <w:jc w:val="center"/>
              <w:rPr>
                <w:b/>
              </w:rPr>
            </w:pPr>
            <w:r>
              <w:rPr>
                <w:b/>
              </w:rPr>
              <w:t>15500 руб.</w:t>
            </w:r>
          </w:p>
        </w:tc>
      </w:tr>
    </w:tbl>
    <w:p w:rsidR="0064017F" w:rsidRDefault="0064017F" w:rsidP="009A0FA1">
      <w:pPr>
        <w:tabs>
          <w:tab w:val="left" w:pos="5850"/>
        </w:tabs>
      </w:pPr>
      <w:r>
        <w:tab/>
        <w:t xml:space="preserve">        </w:t>
      </w:r>
    </w:p>
    <w:p w:rsidR="0064017F" w:rsidRDefault="0064017F" w:rsidP="009A0FA1">
      <w:pPr>
        <w:tabs>
          <w:tab w:val="left" w:pos="585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380"/>
        <w:gridCol w:w="3240"/>
        <w:gridCol w:w="2438"/>
      </w:tblGrid>
      <w:tr w:rsidR="0064017F" w:rsidTr="00DD5B9D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Pr="00DD5B9D" w:rsidRDefault="0064017F">
            <w:pPr>
              <w:rPr>
                <w:b/>
              </w:rPr>
            </w:pPr>
            <w:r w:rsidRPr="00DD5B9D">
              <w:rPr>
                <w:b/>
              </w:rPr>
              <w:t xml:space="preserve">                             ОБЩЕСТВЕННЫЕ  МЕРОПРИЯТИЯ </w:t>
            </w:r>
          </w:p>
        </w:tc>
        <w:tc>
          <w:tcPr>
            <w:tcW w:w="3240" w:type="dxa"/>
          </w:tcPr>
          <w:p w:rsidR="0064017F" w:rsidRDefault="0064017F"/>
        </w:tc>
        <w:tc>
          <w:tcPr>
            <w:tcW w:w="2438" w:type="dxa"/>
          </w:tcPr>
          <w:p w:rsidR="0064017F" w:rsidRDefault="0064017F"/>
        </w:tc>
      </w:tr>
      <w:tr w:rsidR="0064017F" w:rsidTr="00DD5B9D">
        <w:tc>
          <w:tcPr>
            <w:tcW w:w="1728" w:type="dxa"/>
          </w:tcPr>
          <w:p w:rsidR="0064017F" w:rsidRDefault="0064017F">
            <w:r>
              <w:t xml:space="preserve"> 1</w:t>
            </w:r>
          </w:p>
        </w:tc>
        <w:tc>
          <w:tcPr>
            <w:tcW w:w="7380" w:type="dxa"/>
          </w:tcPr>
          <w:p w:rsidR="0064017F" w:rsidRDefault="0064017F">
            <w:r>
              <w:t>«</w:t>
            </w:r>
            <w:r w:rsidRPr="00DD5B9D">
              <w:rPr>
                <w:b/>
              </w:rPr>
              <w:t>Женщина – подарок миру!</w:t>
            </w:r>
            <w:r>
              <w:t>» - праздник посвященный Международному   женскому Дню .</w:t>
            </w:r>
          </w:p>
          <w:p w:rsidR="0064017F" w:rsidRDefault="0064017F">
            <w:r>
              <w:t>«</w:t>
            </w:r>
            <w:r w:rsidRPr="00DD5B9D">
              <w:rPr>
                <w:b/>
              </w:rPr>
              <w:t>Женщина любимая моя</w:t>
            </w:r>
            <w:r>
              <w:t xml:space="preserve">» -  огонек для женщин </w:t>
            </w:r>
          </w:p>
          <w:p w:rsidR="0064017F" w:rsidRDefault="0064017F">
            <w:r>
              <w:t xml:space="preserve"> (Сельская библиотека)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март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5 00  руб.</w:t>
            </w:r>
          </w:p>
          <w:p w:rsidR="0064017F" w:rsidRPr="00B16BE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C30B4A">
            <w:r>
              <w:t>2</w:t>
            </w:r>
          </w:p>
        </w:tc>
        <w:tc>
          <w:tcPr>
            <w:tcW w:w="7380" w:type="dxa"/>
          </w:tcPr>
          <w:p w:rsidR="0064017F" w:rsidRDefault="0064017F" w:rsidP="00AF5DB2">
            <w:r w:rsidRPr="00DD5B9D">
              <w:rPr>
                <w:b/>
              </w:rPr>
              <w:t>«Выпуск-2013: перезагрузка»</w:t>
            </w:r>
            <w:r>
              <w:t xml:space="preserve"> - праздничный вечер для выпускников школ, посвященный окончанию учебного года.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май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7 000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/>
        </w:tc>
        <w:tc>
          <w:tcPr>
            <w:tcW w:w="7380" w:type="dxa"/>
          </w:tcPr>
          <w:p w:rsidR="0064017F" w:rsidRDefault="0064017F" w:rsidP="00E642CD">
            <w:r>
              <w:t>«</w:t>
            </w:r>
            <w:r w:rsidRPr="00DD5B9D">
              <w:rPr>
                <w:b/>
              </w:rPr>
              <w:t>Любовь – начало всех начал</w:t>
            </w:r>
            <w:r>
              <w:t xml:space="preserve">» -  тематический вечер  ко Дню семьи (сельская библиотека )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июль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 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>
            <w:r>
              <w:t xml:space="preserve"> 3</w:t>
            </w:r>
          </w:p>
        </w:tc>
        <w:tc>
          <w:tcPr>
            <w:tcW w:w="7380" w:type="dxa"/>
          </w:tcPr>
          <w:p w:rsidR="0064017F" w:rsidRDefault="0064017F">
            <w:r>
              <w:t>«</w:t>
            </w:r>
            <w:r w:rsidRPr="00DD5B9D">
              <w:rPr>
                <w:b/>
              </w:rPr>
              <w:t>Семейные ценности –превыше всего</w:t>
            </w:r>
            <w:r>
              <w:t xml:space="preserve">» -чествование семей   на дому  .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  <w:r>
              <w:t>июль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 900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>
            <w:r>
              <w:t xml:space="preserve"> 4</w:t>
            </w:r>
          </w:p>
        </w:tc>
        <w:tc>
          <w:tcPr>
            <w:tcW w:w="7380" w:type="dxa"/>
          </w:tcPr>
          <w:p w:rsidR="0064017F" w:rsidRDefault="0064017F" w:rsidP="00E642CD">
            <w:r>
              <w:t>«</w:t>
            </w:r>
            <w:r w:rsidRPr="00DD5B9D">
              <w:rPr>
                <w:b/>
              </w:rPr>
              <w:t>С праздником, любимая  станица</w:t>
            </w:r>
            <w:r>
              <w:t xml:space="preserve">!» - праздник  посвященный Дню станицы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октябрь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60 000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>
            <w:r>
              <w:t>5</w:t>
            </w:r>
          </w:p>
        </w:tc>
        <w:tc>
          <w:tcPr>
            <w:tcW w:w="7380" w:type="dxa"/>
          </w:tcPr>
          <w:p w:rsidR="0064017F" w:rsidRDefault="0064017F" w:rsidP="00E642CD">
            <w:r w:rsidRPr="00DD5B9D">
              <w:rPr>
                <w:b/>
              </w:rPr>
              <w:t>«Сердце матери</w:t>
            </w:r>
            <w:r>
              <w:t xml:space="preserve">» - праздник посвященный Дню матери </w:t>
            </w:r>
          </w:p>
        </w:tc>
        <w:tc>
          <w:tcPr>
            <w:tcW w:w="324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ноябрь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 xml:space="preserve"> 500 руб.</w:t>
            </w:r>
          </w:p>
        </w:tc>
      </w:tr>
      <w:tr w:rsidR="0064017F" w:rsidTr="00DD5B9D">
        <w:trPr>
          <w:trHeight w:val="800"/>
        </w:trPr>
        <w:tc>
          <w:tcPr>
            <w:tcW w:w="1728" w:type="dxa"/>
            <w:tcBorders>
              <w:top w:val="nil"/>
            </w:tcBorders>
          </w:tcPr>
          <w:p w:rsidR="0064017F" w:rsidRDefault="0064017F" w:rsidP="005340CF">
            <w:r>
              <w:t>6</w:t>
            </w:r>
          </w:p>
        </w:tc>
        <w:tc>
          <w:tcPr>
            <w:tcW w:w="7380" w:type="dxa"/>
            <w:tcBorders>
              <w:top w:val="nil"/>
            </w:tcBorders>
          </w:tcPr>
          <w:p w:rsidR="0064017F" w:rsidRDefault="0064017F" w:rsidP="005340CF">
            <w:r>
              <w:t xml:space="preserve"> Новогодние праздники: </w:t>
            </w:r>
          </w:p>
          <w:p w:rsidR="0064017F" w:rsidRDefault="0064017F" w:rsidP="005340CF">
            <w:r>
              <w:t xml:space="preserve">   1.«Новогодняя елка для детей станицы»</w:t>
            </w:r>
          </w:p>
          <w:p w:rsidR="0064017F" w:rsidRDefault="0064017F" w:rsidP="005340CF">
            <w:r>
              <w:t xml:space="preserve">  2.  Новогодние  поздравления  коллективов    предприятий станицы</w:t>
            </w:r>
          </w:p>
          <w:p w:rsidR="0064017F" w:rsidRDefault="0064017F" w:rsidP="005340CF">
            <w:r>
              <w:t xml:space="preserve">  3. Новогодний  бал  </w:t>
            </w:r>
          </w:p>
        </w:tc>
        <w:tc>
          <w:tcPr>
            <w:tcW w:w="3240" w:type="dxa"/>
            <w:tcBorders>
              <w:top w:val="nil"/>
            </w:tcBorders>
          </w:tcPr>
          <w:p w:rsidR="0064017F" w:rsidRDefault="0064017F" w:rsidP="005340CF">
            <w:pPr>
              <w:jc w:val="center"/>
            </w:pPr>
          </w:p>
          <w:p w:rsidR="0064017F" w:rsidRDefault="0064017F" w:rsidP="005340CF">
            <w:pPr>
              <w:tabs>
                <w:tab w:val="left" w:pos="540"/>
                <w:tab w:val="left" w:pos="2250"/>
              </w:tabs>
              <w:jc w:val="center"/>
            </w:pPr>
            <w:r>
              <w:t>декабрь</w:t>
            </w:r>
          </w:p>
          <w:p w:rsidR="0064017F" w:rsidRDefault="0064017F" w:rsidP="005340CF">
            <w:pPr>
              <w:tabs>
                <w:tab w:val="left" w:pos="2250"/>
              </w:tabs>
              <w:jc w:val="center"/>
            </w:pPr>
          </w:p>
          <w:p w:rsidR="0064017F" w:rsidRDefault="0064017F" w:rsidP="005340CF">
            <w:pPr>
              <w:tabs>
                <w:tab w:val="left" w:pos="2250"/>
              </w:tabs>
              <w:jc w:val="center"/>
            </w:pPr>
          </w:p>
          <w:p w:rsidR="0064017F" w:rsidRDefault="0064017F" w:rsidP="005340CF">
            <w:pPr>
              <w:tabs>
                <w:tab w:val="left" w:pos="2250"/>
              </w:tabs>
              <w:jc w:val="center"/>
            </w:pPr>
          </w:p>
        </w:tc>
        <w:tc>
          <w:tcPr>
            <w:tcW w:w="2438" w:type="dxa"/>
            <w:tcBorders>
              <w:top w:val="nil"/>
            </w:tcBorders>
          </w:tcPr>
          <w:p w:rsidR="0064017F" w:rsidRDefault="0064017F" w:rsidP="005340CF">
            <w:pPr>
              <w:jc w:val="center"/>
            </w:pPr>
          </w:p>
          <w:p w:rsidR="0064017F" w:rsidRDefault="0064017F" w:rsidP="005340CF">
            <w:pPr>
              <w:jc w:val="center"/>
            </w:pPr>
            <w:r>
              <w:t>10 000  руб.</w:t>
            </w:r>
          </w:p>
          <w:p w:rsidR="0064017F" w:rsidRDefault="0064017F" w:rsidP="005340CF">
            <w:pPr>
              <w:jc w:val="center"/>
            </w:pPr>
          </w:p>
          <w:p w:rsidR="0064017F" w:rsidRDefault="0064017F" w:rsidP="005340CF">
            <w:pPr>
              <w:jc w:val="center"/>
            </w:pPr>
          </w:p>
          <w:p w:rsidR="0064017F" w:rsidRDefault="0064017F" w:rsidP="005340CF">
            <w:pPr>
              <w:jc w:val="center"/>
            </w:pPr>
          </w:p>
        </w:tc>
      </w:tr>
      <w:tr w:rsidR="0064017F" w:rsidTr="00525532">
        <w:trPr>
          <w:trHeight w:val="317"/>
        </w:trPr>
        <w:tc>
          <w:tcPr>
            <w:tcW w:w="1728" w:type="dxa"/>
            <w:tcBorders>
              <w:top w:val="nil"/>
            </w:tcBorders>
          </w:tcPr>
          <w:p w:rsidR="0064017F" w:rsidRDefault="0064017F"/>
        </w:tc>
        <w:tc>
          <w:tcPr>
            <w:tcW w:w="7380" w:type="dxa"/>
            <w:tcBorders>
              <w:top w:val="nil"/>
            </w:tcBorders>
          </w:tcPr>
          <w:p w:rsidR="0064017F" w:rsidRDefault="0064017F" w:rsidP="00525532">
            <w:pPr>
              <w:jc w:val="both"/>
            </w:pPr>
            <w:r>
              <w:rPr>
                <w:b/>
              </w:rPr>
              <w:t xml:space="preserve">ИТОГО: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64017F" w:rsidRDefault="0064017F" w:rsidP="00525532">
            <w:pPr>
              <w:tabs>
                <w:tab w:val="left" w:pos="2250"/>
              </w:tabs>
              <w:jc w:val="center"/>
            </w:pPr>
          </w:p>
        </w:tc>
        <w:tc>
          <w:tcPr>
            <w:tcW w:w="2438" w:type="dxa"/>
            <w:tcBorders>
              <w:top w:val="nil"/>
            </w:tcBorders>
          </w:tcPr>
          <w:p w:rsidR="0064017F" w:rsidRPr="00525532" w:rsidRDefault="0064017F" w:rsidP="00525532">
            <w:pPr>
              <w:jc w:val="center"/>
              <w:rPr>
                <w:b/>
              </w:rPr>
            </w:pPr>
            <w:r>
              <w:rPr>
                <w:b/>
              </w:rPr>
              <w:t>79 900 руб.</w:t>
            </w:r>
          </w:p>
        </w:tc>
      </w:tr>
    </w:tbl>
    <w:p w:rsidR="0064017F" w:rsidRDefault="0064017F" w:rsidP="009A0FA1"/>
    <w:p w:rsidR="0064017F" w:rsidRDefault="0064017F" w:rsidP="0046257E">
      <w:pPr>
        <w:tabs>
          <w:tab w:val="left" w:pos="585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200"/>
        <w:gridCol w:w="3420"/>
        <w:gridCol w:w="2438"/>
      </w:tblGrid>
      <w:tr w:rsidR="0064017F" w:rsidTr="00DD5B9D">
        <w:tc>
          <w:tcPr>
            <w:tcW w:w="1728" w:type="dxa"/>
          </w:tcPr>
          <w:p w:rsidR="0064017F" w:rsidRDefault="0064017F"/>
        </w:tc>
        <w:tc>
          <w:tcPr>
            <w:tcW w:w="7200" w:type="dxa"/>
          </w:tcPr>
          <w:p w:rsidR="0064017F" w:rsidRPr="00DD5B9D" w:rsidRDefault="0064017F">
            <w:pPr>
              <w:rPr>
                <w:b/>
              </w:rPr>
            </w:pPr>
            <w:r w:rsidRPr="00DD5B9D">
              <w:rPr>
                <w:b/>
              </w:rPr>
              <w:t xml:space="preserve">                       ПРОПАГАНДА ЗДОРОВОГО ОБРАЗА ЖИЗНИ </w:t>
            </w:r>
          </w:p>
        </w:tc>
        <w:tc>
          <w:tcPr>
            <w:tcW w:w="3420" w:type="dxa"/>
          </w:tcPr>
          <w:p w:rsidR="0064017F" w:rsidRDefault="0064017F"/>
        </w:tc>
        <w:tc>
          <w:tcPr>
            <w:tcW w:w="2438" w:type="dxa"/>
          </w:tcPr>
          <w:p w:rsidR="0064017F" w:rsidRDefault="0064017F"/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1</w:t>
            </w:r>
          </w:p>
        </w:tc>
        <w:tc>
          <w:tcPr>
            <w:tcW w:w="7200" w:type="dxa"/>
          </w:tcPr>
          <w:p w:rsidR="0064017F" w:rsidRDefault="0064017F" w:rsidP="00E642CD">
            <w:r w:rsidRPr="00DD5B9D">
              <w:rPr>
                <w:b/>
              </w:rPr>
              <w:t xml:space="preserve">«Поколение </w:t>
            </w:r>
            <w:r w:rsidRPr="00DD5B9D">
              <w:rPr>
                <w:b/>
                <w:lang w:val="en-US"/>
              </w:rPr>
              <w:t>NEXT</w:t>
            </w:r>
            <w:r w:rsidRPr="00DD5B9D">
              <w:rPr>
                <w:b/>
              </w:rPr>
              <w:t xml:space="preserve">» -  </w:t>
            </w:r>
            <w:r>
              <w:t xml:space="preserve">игра  -соревнование 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  <w:r>
              <w:t>январь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 руб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2</w:t>
            </w:r>
          </w:p>
        </w:tc>
        <w:tc>
          <w:tcPr>
            <w:tcW w:w="7200" w:type="dxa"/>
          </w:tcPr>
          <w:p w:rsidR="0064017F" w:rsidRPr="00DD5B9D" w:rsidRDefault="0064017F" w:rsidP="00E642CD">
            <w:pPr>
              <w:rPr>
                <w:b/>
              </w:rPr>
            </w:pPr>
            <w:r>
              <w:t>«</w:t>
            </w:r>
            <w:r w:rsidRPr="00DD5B9D">
              <w:rPr>
                <w:b/>
              </w:rPr>
              <w:t>Наркотики-это не для нас!</w:t>
            </w:r>
            <w:r>
              <w:t>» -  конкурс плакатов  между учащимися школ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февраль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3</w:t>
            </w:r>
          </w:p>
        </w:tc>
        <w:tc>
          <w:tcPr>
            <w:tcW w:w="7200" w:type="dxa"/>
          </w:tcPr>
          <w:p w:rsidR="0064017F" w:rsidRDefault="0064017F" w:rsidP="00E642CD">
            <w:r>
              <w:t xml:space="preserve"> «</w:t>
            </w:r>
            <w:r w:rsidRPr="00DD5B9D">
              <w:rPr>
                <w:b/>
              </w:rPr>
              <w:t>Мир –нашими глазами</w:t>
            </w:r>
            <w:r>
              <w:t xml:space="preserve">»   -молодежная акция 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  <w:r>
              <w:t>март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/>
          <w:p w:rsidR="0064017F" w:rsidRDefault="0064017F" w:rsidP="00525532">
            <w:r>
              <w:t>4</w:t>
            </w:r>
          </w:p>
        </w:tc>
        <w:tc>
          <w:tcPr>
            <w:tcW w:w="7200" w:type="dxa"/>
          </w:tcPr>
          <w:p w:rsidR="0064017F" w:rsidRDefault="0064017F">
            <w:r>
              <w:t>«</w:t>
            </w:r>
            <w:r w:rsidRPr="00DD5B9D">
              <w:rPr>
                <w:b/>
              </w:rPr>
              <w:t>Молодость без наркотиков</w:t>
            </w:r>
            <w:r>
              <w:t xml:space="preserve">» »  - тематический вечер  к Всемирному Дню здоровья </w:t>
            </w:r>
          </w:p>
          <w:p w:rsidR="0064017F" w:rsidRDefault="0064017F" w:rsidP="00E642CD">
            <w:r w:rsidRPr="00DD5B9D">
              <w:rPr>
                <w:b/>
              </w:rPr>
              <w:t>«Где наркомания – там беда»</w:t>
            </w:r>
            <w:r>
              <w:t xml:space="preserve"> -  викторина (сельская библиотека 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апрель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250 руб.</w:t>
            </w:r>
          </w:p>
          <w:p w:rsidR="0064017F" w:rsidRDefault="0064017F" w:rsidP="00525532">
            <w:pPr>
              <w:jc w:val="center"/>
            </w:pPr>
            <w:r>
              <w:t>250 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5</w:t>
            </w:r>
          </w:p>
          <w:p w:rsidR="0064017F" w:rsidRDefault="0064017F" w:rsidP="00525532">
            <w:r>
              <w:t>5</w:t>
            </w:r>
          </w:p>
        </w:tc>
        <w:tc>
          <w:tcPr>
            <w:tcW w:w="7200" w:type="dxa"/>
          </w:tcPr>
          <w:p w:rsidR="0064017F" w:rsidRDefault="0064017F">
            <w:r w:rsidRPr="00DD5B9D">
              <w:rPr>
                <w:b/>
              </w:rPr>
              <w:t>«Здоровое будущее и  настоящее »</w:t>
            </w:r>
            <w:r>
              <w:t xml:space="preserve"> - театрализованное представление, посв.  Международному Дню борьбы с наркоманией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июнь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>
            <w:r>
              <w:t>6</w:t>
            </w:r>
          </w:p>
        </w:tc>
        <w:tc>
          <w:tcPr>
            <w:tcW w:w="7200" w:type="dxa"/>
          </w:tcPr>
          <w:p w:rsidR="0064017F" w:rsidRDefault="0064017F" w:rsidP="009147F4">
            <w:r>
              <w:t xml:space="preserve"> </w:t>
            </w:r>
            <w:r w:rsidRPr="00DD5B9D">
              <w:rPr>
                <w:b/>
              </w:rPr>
              <w:t>«Пусть будет мир здоровым и красивым»</w:t>
            </w:r>
            <w:r>
              <w:t xml:space="preserve">  - акция антинаркотической  направленности 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август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  <w:p w:rsidR="0064017F" w:rsidRDefault="0064017F" w:rsidP="00525532">
            <w:pPr>
              <w:jc w:val="center"/>
            </w:pPr>
            <w:r>
              <w:t>250руб.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/>
        </w:tc>
        <w:tc>
          <w:tcPr>
            <w:tcW w:w="7200" w:type="dxa"/>
          </w:tcPr>
          <w:p w:rsidR="0064017F" w:rsidRDefault="0064017F">
            <w:r w:rsidRPr="00DD5B9D">
              <w:rPr>
                <w:b/>
              </w:rPr>
              <w:t>«Выбери жизнь и здоровье»</w:t>
            </w:r>
            <w:r>
              <w:t xml:space="preserve"> -   (детская библиотека) 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  <w:r>
              <w:t>июль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250руб.</w:t>
            </w:r>
          </w:p>
        </w:tc>
      </w:tr>
      <w:tr w:rsidR="0064017F" w:rsidTr="008D3C0E">
        <w:trPr>
          <w:trHeight w:val="435"/>
        </w:trPr>
        <w:tc>
          <w:tcPr>
            <w:tcW w:w="1728" w:type="dxa"/>
          </w:tcPr>
          <w:p w:rsidR="0064017F" w:rsidRDefault="0064017F" w:rsidP="00525532">
            <w:r>
              <w:t>7</w:t>
            </w:r>
          </w:p>
        </w:tc>
        <w:tc>
          <w:tcPr>
            <w:tcW w:w="7200" w:type="dxa"/>
          </w:tcPr>
          <w:p w:rsidR="0064017F" w:rsidRDefault="0064017F">
            <w:r>
              <w:t xml:space="preserve">  </w:t>
            </w:r>
            <w:r w:rsidRPr="00DD5B9D">
              <w:rPr>
                <w:b/>
              </w:rPr>
              <w:t>«Радуга здоровой юности»</w:t>
            </w:r>
            <w:r>
              <w:t xml:space="preserve">  - тематический вечер </w:t>
            </w:r>
          </w:p>
          <w:p w:rsidR="0064017F" w:rsidRDefault="0064017F"/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  <w:r>
              <w:t>ноябрь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500 руб.</w:t>
            </w:r>
          </w:p>
        </w:tc>
      </w:tr>
      <w:tr w:rsidR="0064017F" w:rsidTr="008D3C0E">
        <w:trPr>
          <w:trHeight w:val="225"/>
        </w:trPr>
        <w:tc>
          <w:tcPr>
            <w:tcW w:w="1728" w:type="dxa"/>
          </w:tcPr>
          <w:p w:rsidR="0064017F" w:rsidRDefault="0064017F" w:rsidP="00525532"/>
        </w:tc>
        <w:tc>
          <w:tcPr>
            <w:tcW w:w="7200" w:type="dxa"/>
          </w:tcPr>
          <w:p w:rsidR="0064017F" w:rsidRPr="008D3C0E" w:rsidRDefault="0064017F" w:rsidP="008D3C0E"/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</w:p>
        </w:tc>
      </w:tr>
      <w:tr w:rsidR="0064017F" w:rsidTr="00DD5B9D">
        <w:trPr>
          <w:trHeight w:val="1965"/>
        </w:trPr>
        <w:tc>
          <w:tcPr>
            <w:tcW w:w="1728" w:type="dxa"/>
          </w:tcPr>
          <w:p w:rsidR="0064017F" w:rsidRDefault="0064017F" w:rsidP="00525532">
            <w:r>
              <w:t>8</w:t>
            </w:r>
          </w:p>
        </w:tc>
        <w:tc>
          <w:tcPr>
            <w:tcW w:w="7200" w:type="dxa"/>
          </w:tcPr>
          <w:p w:rsidR="0064017F" w:rsidRDefault="0064017F" w:rsidP="008D3C0E">
            <w:r w:rsidRPr="008D3C0E">
              <w:t>Денежные выплаты отдельным категориям работников муниципального бюджетного учреждения «Культурно-социальный центр» Старотитаровского сельского поселения Темрюкского района за счет средств бюджета Старотитаровского сельского поселения Темрюкского района</w:t>
            </w:r>
            <w:r w:rsidRPr="008D3C0E">
              <w:rPr>
                <w:b/>
                <w:color w:val="000000"/>
                <w:spacing w:val="6"/>
              </w:rPr>
              <w:t xml:space="preserve">», </w:t>
            </w:r>
            <w:r w:rsidRPr="008D3C0E">
              <w:t>связанных с осуществлением денежных выплат работникам учреждения культуры, не вошедших в краевой перечень</w:t>
            </w:r>
          </w:p>
        </w:tc>
        <w:tc>
          <w:tcPr>
            <w:tcW w:w="3420" w:type="dxa"/>
          </w:tcPr>
          <w:p w:rsidR="0064017F" w:rsidRDefault="0064017F" w:rsidP="00525532">
            <w:pPr>
              <w:jc w:val="center"/>
            </w:pPr>
            <w:r>
              <w:t xml:space="preserve">Январь- декабрь </w:t>
            </w:r>
          </w:p>
        </w:tc>
        <w:tc>
          <w:tcPr>
            <w:tcW w:w="2438" w:type="dxa"/>
          </w:tcPr>
          <w:p w:rsidR="0064017F" w:rsidRDefault="0064017F" w:rsidP="00525532">
            <w:pPr>
              <w:jc w:val="center"/>
            </w:pPr>
            <w:r>
              <w:t>82127,12</w:t>
            </w:r>
          </w:p>
        </w:tc>
      </w:tr>
      <w:tr w:rsidR="0064017F" w:rsidTr="00DD5B9D">
        <w:tc>
          <w:tcPr>
            <w:tcW w:w="1728" w:type="dxa"/>
          </w:tcPr>
          <w:p w:rsidR="0064017F" w:rsidRDefault="0064017F" w:rsidP="00525532"/>
        </w:tc>
        <w:tc>
          <w:tcPr>
            <w:tcW w:w="7200" w:type="dxa"/>
          </w:tcPr>
          <w:p w:rsidR="0064017F" w:rsidRDefault="0064017F">
            <w:r>
              <w:rPr>
                <w:b/>
              </w:rPr>
              <w:t xml:space="preserve">ИТОГО:             </w:t>
            </w:r>
          </w:p>
        </w:tc>
        <w:tc>
          <w:tcPr>
            <w:tcW w:w="3420" w:type="dxa"/>
          </w:tcPr>
          <w:p w:rsidR="0064017F" w:rsidRDefault="0064017F"/>
        </w:tc>
        <w:tc>
          <w:tcPr>
            <w:tcW w:w="2438" w:type="dxa"/>
          </w:tcPr>
          <w:p w:rsidR="0064017F" w:rsidRPr="00525532" w:rsidRDefault="0064017F" w:rsidP="00720ADD">
            <w:pPr>
              <w:jc w:val="center"/>
              <w:rPr>
                <w:b/>
              </w:rPr>
            </w:pPr>
            <w:r>
              <w:rPr>
                <w:b/>
              </w:rPr>
              <w:t>85127,12</w:t>
            </w:r>
          </w:p>
        </w:tc>
      </w:tr>
    </w:tbl>
    <w:p w:rsidR="0064017F" w:rsidRDefault="0064017F" w:rsidP="009A0FA1">
      <w:pPr>
        <w:jc w:val="center"/>
      </w:pPr>
    </w:p>
    <w:p w:rsidR="0064017F" w:rsidRDefault="0064017F" w:rsidP="009A0FA1">
      <w:r>
        <w:t xml:space="preserve"> </w:t>
      </w:r>
    </w:p>
    <w:p w:rsidR="0064017F" w:rsidRPr="003C7BE8" w:rsidRDefault="0064017F" w:rsidP="003C7BE8">
      <w:pPr>
        <w:tabs>
          <w:tab w:val="left" w:pos="3675"/>
        </w:tabs>
        <w:rPr>
          <w:b/>
          <w:sz w:val="28"/>
          <w:szCs w:val="28"/>
        </w:rPr>
      </w:pPr>
      <w:r w:rsidRPr="003C7BE8">
        <w:rPr>
          <w:b/>
          <w:sz w:val="28"/>
          <w:szCs w:val="28"/>
        </w:rPr>
        <w:t>ВСЕГО по целевой программе «Основные направления  развития культуры   Старотитаровского сельского поселения</w:t>
      </w:r>
      <w:r>
        <w:rPr>
          <w:b/>
          <w:sz w:val="28"/>
          <w:szCs w:val="28"/>
        </w:rPr>
        <w:t xml:space="preserve"> </w:t>
      </w:r>
      <w:r w:rsidRPr="003C7BE8">
        <w:rPr>
          <w:b/>
          <w:sz w:val="28"/>
          <w:szCs w:val="28"/>
        </w:rPr>
        <w:t>Темрюкского  района  на 2013</w:t>
      </w:r>
      <w:r>
        <w:rPr>
          <w:b/>
          <w:sz w:val="28"/>
          <w:szCs w:val="28"/>
        </w:rPr>
        <w:t xml:space="preserve"> </w:t>
      </w:r>
      <w:r w:rsidRPr="003C7BE8">
        <w:rPr>
          <w:b/>
          <w:sz w:val="28"/>
          <w:szCs w:val="28"/>
        </w:rPr>
        <w:t xml:space="preserve">год»  </w:t>
      </w:r>
      <w:r>
        <w:rPr>
          <w:b/>
          <w:sz w:val="28"/>
          <w:szCs w:val="28"/>
        </w:rPr>
        <w:t>207027-12 (Двести семь тысяч двадцать семь рублей 12 копеек).</w:t>
      </w:r>
    </w:p>
    <w:p w:rsidR="0064017F" w:rsidRPr="003C7BE8" w:rsidRDefault="0064017F" w:rsidP="003C7BE8">
      <w:pPr>
        <w:rPr>
          <w:b/>
          <w:sz w:val="28"/>
          <w:szCs w:val="28"/>
        </w:rPr>
      </w:pPr>
    </w:p>
    <w:p w:rsidR="0064017F" w:rsidRDefault="0064017F" w:rsidP="009A0FA1">
      <w:pPr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64017F" w:rsidRDefault="0064017F" w:rsidP="009A0FA1">
      <w:pPr>
        <w:tabs>
          <w:tab w:val="left" w:pos="5850"/>
        </w:tabs>
        <w:rPr>
          <w:b/>
        </w:rPr>
      </w:pPr>
      <w:r>
        <w:tab/>
        <w:t xml:space="preserve">                                                                                           </w:t>
      </w:r>
    </w:p>
    <w:p w:rsidR="0064017F" w:rsidRDefault="0064017F" w:rsidP="009A0FA1">
      <w:pPr>
        <w:jc w:val="center"/>
      </w:pPr>
    </w:p>
    <w:p w:rsidR="0064017F" w:rsidRDefault="0064017F" w:rsidP="00E17F3C">
      <w:pPr>
        <w:rPr>
          <w:sz w:val="28"/>
          <w:szCs w:val="28"/>
        </w:rPr>
      </w:pPr>
      <w:r>
        <w:rPr>
          <w:sz w:val="28"/>
          <w:szCs w:val="28"/>
        </w:rPr>
        <w:t>Директор МБУ «Старотитаровский КСЦ»»</w:t>
      </w:r>
    </w:p>
    <w:p w:rsidR="0064017F" w:rsidRDefault="0064017F" w:rsidP="00E17F3C">
      <w:pPr>
        <w:rPr>
          <w:sz w:val="28"/>
          <w:szCs w:val="28"/>
        </w:rPr>
      </w:pPr>
      <w:r>
        <w:rPr>
          <w:sz w:val="28"/>
          <w:szCs w:val="28"/>
        </w:rPr>
        <w:t xml:space="preserve">Старотитаровского сельского поселения </w:t>
      </w:r>
    </w:p>
    <w:p w:rsidR="0064017F" w:rsidRPr="0070725E" w:rsidRDefault="0064017F" w:rsidP="00E17F3C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Т.М.Егорова   </w:t>
      </w:r>
    </w:p>
    <w:p w:rsidR="0064017F" w:rsidRDefault="0064017F"/>
    <w:sectPr w:rsidR="0064017F" w:rsidSect="009A0F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FA1"/>
    <w:rsid w:val="00003067"/>
    <w:rsid w:val="00026BCA"/>
    <w:rsid w:val="00040A9C"/>
    <w:rsid w:val="00062760"/>
    <w:rsid w:val="0009571D"/>
    <w:rsid w:val="000A0756"/>
    <w:rsid w:val="000C5D3F"/>
    <w:rsid w:val="0013616C"/>
    <w:rsid w:val="001456EF"/>
    <w:rsid w:val="001557D9"/>
    <w:rsid w:val="001774D8"/>
    <w:rsid w:val="0017793E"/>
    <w:rsid w:val="001A372E"/>
    <w:rsid w:val="001B3858"/>
    <w:rsid w:val="001E7F39"/>
    <w:rsid w:val="00200AB2"/>
    <w:rsid w:val="002015B9"/>
    <w:rsid w:val="00255525"/>
    <w:rsid w:val="0026709A"/>
    <w:rsid w:val="002B43AF"/>
    <w:rsid w:val="002C1AEC"/>
    <w:rsid w:val="00303357"/>
    <w:rsid w:val="00374D0A"/>
    <w:rsid w:val="00380671"/>
    <w:rsid w:val="003C36F4"/>
    <w:rsid w:val="003C7BE8"/>
    <w:rsid w:val="0040665A"/>
    <w:rsid w:val="00426FCA"/>
    <w:rsid w:val="0046257E"/>
    <w:rsid w:val="004A0938"/>
    <w:rsid w:val="004C352B"/>
    <w:rsid w:val="004D2FC0"/>
    <w:rsid w:val="004D378E"/>
    <w:rsid w:val="00517E73"/>
    <w:rsid w:val="00525532"/>
    <w:rsid w:val="005340CF"/>
    <w:rsid w:val="005B40E0"/>
    <w:rsid w:val="005C1560"/>
    <w:rsid w:val="005C3D65"/>
    <w:rsid w:val="005E495E"/>
    <w:rsid w:val="00610963"/>
    <w:rsid w:val="00625DBF"/>
    <w:rsid w:val="00634384"/>
    <w:rsid w:val="0064017F"/>
    <w:rsid w:val="006645BB"/>
    <w:rsid w:val="006765BB"/>
    <w:rsid w:val="00680151"/>
    <w:rsid w:val="006A699A"/>
    <w:rsid w:val="006D724F"/>
    <w:rsid w:val="0070725E"/>
    <w:rsid w:val="00720ADD"/>
    <w:rsid w:val="00727029"/>
    <w:rsid w:val="007336D7"/>
    <w:rsid w:val="00761C47"/>
    <w:rsid w:val="00765FD1"/>
    <w:rsid w:val="00766FDA"/>
    <w:rsid w:val="00782614"/>
    <w:rsid w:val="007B2FEB"/>
    <w:rsid w:val="008244F4"/>
    <w:rsid w:val="0089154C"/>
    <w:rsid w:val="008D3C0E"/>
    <w:rsid w:val="009147F4"/>
    <w:rsid w:val="00931FE7"/>
    <w:rsid w:val="009517C6"/>
    <w:rsid w:val="009A0FA1"/>
    <w:rsid w:val="009A264F"/>
    <w:rsid w:val="009C45A4"/>
    <w:rsid w:val="00A17492"/>
    <w:rsid w:val="00A65788"/>
    <w:rsid w:val="00A806D7"/>
    <w:rsid w:val="00AF5DB2"/>
    <w:rsid w:val="00B011D0"/>
    <w:rsid w:val="00B07359"/>
    <w:rsid w:val="00B16BEF"/>
    <w:rsid w:val="00B36880"/>
    <w:rsid w:val="00B42FEC"/>
    <w:rsid w:val="00C30B4A"/>
    <w:rsid w:val="00C32E2C"/>
    <w:rsid w:val="00C7386E"/>
    <w:rsid w:val="00C96FFA"/>
    <w:rsid w:val="00CD3BE3"/>
    <w:rsid w:val="00D06917"/>
    <w:rsid w:val="00D47B9F"/>
    <w:rsid w:val="00D47FFE"/>
    <w:rsid w:val="00D51105"/>
    <w:rsid w:val="00D925D1"/>
    <w:rsid w:val="00DA373D"/>
    <w:rsid w:val="00DB1AA6"/>
    <w:rsid w:val="00DB6BA1"/>
    <w:rsid w:val="00DC3568"/>
    <w:rsid w:val="00DD5B9D"/>
    <w:rsid w:val="00DE32A6"/>
    <w:rsid w:val="00DE3BAA"/>
    <w:rsid w:val="00E17F3C"/>
    <w:rsid w:val="00E22055"/>
    <w:rsid w:val="00E547C4"/>
    <w:rsid w:val="00E642CD"/>
    <w:rsid w:val="00E757BA"/>
    <w:rsid w:val="00EA499E"/>
    <w:rsid w:val="00ED498D"/>
    <w:rsid w:val="00F2316A"/>
    <w:rsid w:val="00F848ED"/>
    <w:rsid w:val="00FB1899"/>
    <w:rsid w:val="00FD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FA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A0F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45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4D0A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5</Pages>
  <Words>1119</Words>
  <Characters>6382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User\</dc:creator>
  <cp:keywords/>
  <dc:description/>
  <cp:lastModifiedBy>1</cp:lastModifiedBy>
  <cp:revision>13</cp:revision>
  <cp:lastPrinted>2013-12-29T13:47:00Z</cp:lastPrinted>
  <dcterms:created xsi:type="dcterms:W3CDTF">2012-08-25T08:40:00Z</dcterms:created>
  <dcterms:modified xsi:type="dcterms:W3CDTF">2013-12-29T13:47:00Z</dcterms:modified>
</cp:coreProperties>
</file>