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E" w:rsidRPr="005C46C5" w:rsidRDefault="00AD7D11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2524BE" w:rsidRDefault="002524BE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2524BE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2524BE" w:rsidRPr="005C46C5" w:rsidRDefault="002524BE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2524BE" w:rsidRPr="00CE201A" w:rsidRDefault="002524BE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24BE" w:rsidRPr="00576496" w:rsidRDefault="00BD53F6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4B0B7B">
        <w:rPr>
          <w:rFonts w:ascii="Times New Roman" w:hAnsi="Times New Roman"/>
          <w:b/>
          <w:sz w:val="28"/>
          <w:szCs w:val="28"/>
        </w:rPr>
        <w:t>24</w:t>
      </w:r>
    </w:p>
    <w:p w:rsidR="002524BE" w:rsidRPr="00CE201A" w:rsidRDefault="004B0B7B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2524BE"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 w:rsidR="002524BE">
        <w:rPr>
          <w:rFonts w:ascii="Times New Roman" w:hAnsi="Times New Roman"/>
          <w:sz w:val="28"/>
          <w:szCs w:val="28"/>
        </w:rPr>
        <w:t xml:space="preserve">     </w:t>
      </w:r>
      <w:r w:rsidR="002524BE" w:rsidRPr="001C365A">
        <w:rPr>
          <w:rFonts w:ascii="Times New Roman" w:hAnsi="Times New Roman"/>
          <w:sz w:val="28"/>
          <w:szCs w:val="28"/>
        </w:rPr>
        <w:t xml:space="preserve">       </w:t>
      </w:r>
      <w:r w:rsidR="002524BE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7D657B">
        <w:rPr>
          <w:rFonts w:ascii="Times New Roman" w:hAnsi="Times New Roman"/>
          <w:sz w:val="28"/>
          <w:szCs w:val="28"/>
          <w:lang w:val="en-US"/>
        </w:rPr>
        <w:t>V</w:t>
      </w:r>
      <w:r w:rsidR="007D657B" w:rsidRPr="007D657B">
        <w:rPr>
          <w:rFonts w:ascii="Times New Roman" w:hAnsi="Times New Roman"/>
          <w:sz w:val="28"/>
          <w:szCs w:val="28"/>
        </w:rPr>
        <w:t xml:space="preserve"> </w:t>
      </w:r>
      <w:r w:rsidR="002524BE" w:rsidRPr="001C365A">
        <w:rPr>
          <w:rFonts w:ascii="Times New Roman" w:hAnsi="Times New Roman"/>
          <w:sz w:val="28"/>
          <w:szCs w:val="28"/>
        </w:rPr>
        <w:t xml:space="preserve"> созыва</w:t>
      </w:r>
    </w:p>
    <w:p w:rsidR="002524BE" w:rsidRDefault="002524BE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823E02">
        <w:rPr>
          <w:rFonts w:ascii="Times New Roman" w:hAnsi="Times New Roman"/>
          <w:sz w:val="28"/>
          <w:szCs w:val="28"/>
        </w:rPr>
        <w:t xml:space="preserve"> 29 </w:t>
      </w:r>
      <w:r w:rsidR="00AA0C45">
        <w:rPr>
          <w:rFonts w:ascii="Times New Roman" w:hAnsi="Times New Roman"/>
          <w:sz w:val="28"/>
          <w:szCs w:val="28"/>
        </w:rPr>
        <w:t>»</w:t>
      </w:r>
      <w:r w:rsidR="00576496">
        <w:rPr>
          <w:rFonts w:ascii="Times New Roman" w:hAnsi="Times New Roman"/>
          <w:sz w:val="28"/>
          <w:szCs w:val="28"/>
        </w:rPr>
        <w:t xml:space="preserve">ноября </w:t>
      </w:r>
      <w:r w:rsidR="00AE209F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3B134A" w:rsidRDefault="003B134A" w:rsidP="00AE209F">
      <w:pPr>
        <w:pStyle w:val="af1"/>
        <w:spacing w:after="0"/>
        <w:jc w:val="center"/>
        <w:rPr>
          <w:b/>
          <w:bCs/>
          <w:color w:val="000000"/>
          <w:sz w:val="28"/>
          <w:szCs w:val="28"/>
        </w:rPr>
      </w:pPr>
    </w:p>
    <w:p w:rsidR="00AE209F" w:rsidRPr="00AE209F" w:rsidRDefault="00AE209F" w:rsidP="00AE209F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LXVI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419 «О бюджете Старотитаровского сельского поселения Темрюкского района на 2019 год»</w:t>
      </w:r>
    </w:p>
    <w:p w:rsidR="002524BE" w:rsidRDefault="002524BE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B134A" w:rsidRDefault="003B134A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5689" w:rsidRDefault="00BD53F6" w:rsidP="00B92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 ФЗ «Об общих принципах организации местного самоупр</w:t>
      </w:r>
      <w:r w:rsidR="00B65689">
        <w:rPr>
          <w:rFonts w:ascii="Times New Roman" w:hAnsi="Times New Roman"/>
          <w:color w:val="000000"/>
          <w:sz w:val="28"/>
          <w:szCs w:val="28"/>
        </w:rPr>
        <w:t>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65689">
        <w:rPr>
          <w:rFonts w:ascii="Times New Roman" w:hAnsi="Times New Roman"/>
          <w:color w:val="000000"/>
          <w:sz w:val="28"/>
          <w:szCs w:val="28"/>
        </w:rPr>
        <w:t xml:space="preserve">постановлением главы администрации (губернатора) Краснодарского края от 12 сентября 2019 года № 609 « О внесении изменений в постановление главы администрации (губернатора) Краснодарского края от 15 октября 2018 года </w:t>
      </w:r>
    </w:p>
    <w:p w:rsidR="00E123F1" w:rsidRPr="00B9295A" w:rsidRDefault="00B65689" w:rsidP="00B656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656 « О распределении субсидий из краевого бюджета в 2019 году»,</w:t>
      </w:r>
      <w:r w:rsidR="00BD53F6" w:rsidRPr="00AE209F">
        <w:rPr>
          <w:rFonts w:ascii="Times New Roman" w:hAnsi="Times New Roman"/>
          <w:color w:val="000000"/>
          <w:sz w:val="28"/>
          <w:szCs w:val="28"/>
        </w:rPr>
        <w:t xml:space="preserve">Уставом Старотитаровского сельского поселения Темрюкского района, Положением о бюджетном процессе в Старотитаровском сельском </w:t>
      </w:r>
      <w:r w:rsidR="00BD53F6">
        <w:rPr>
          <w:rFonts w:ascii="Times New Roman" w:hAnsi="Times New Roman"/>
          <w:color w:val="000000"/>
          <w:sz w:val="28"/>
          <w:szCs w:val="28"/>
        </w:rPr>
        <w:t>поселении Темрюкского района</w:t>
      </w:r>
      <w:r w:rsidR="00BD53F6" w:rsidRPr="00D260CC">
        <w:rPr>
          <w:rFonts w:ascii="Times New Roman" w:hAnsi="Times New Roman"/>
          <w:sz w:val="28"/>
          <w:szCs w:val="28"/>
        </w:rPr>
        <w:t>,</w:t>
      </w:r>
      <w:r w:rsidR="00BD53F6" w:rsidRPr="00786FC0">
        <w:rPr>
          <w:sz w:val="28"/>
          <w:szCs w:val="28"/>
        </w:rPr>
        <w:t xml:space="preserve"> </w:t>
      </w:r>
      <w:r w:rsidR="00BD53F6">
        <w:rPr>
          <w:rFonts w:ascii="Times New Roman" w:hAnsi="Times New Roman"/>
          <w:sz w:val="28"/>
          <w:szCs w:val="28"/>
        </w:rPr>
        <w:t xml:space="preserve">а также </w:t>
      </w:r>
      <w:r w:rsidR="00B9295A">
        <w:rPr>
          <w:rFonts w:ascii="Times New Roman" w:hAnsi="Times New Roman"/>
          <w:sz w:val="28"/>
          <w:szCs w:val="28"/>
        </w:rPr>
        <w:t xml:space="preserve">в связи </w:t>
      </w:r>
      <w:r w:rsidR="00BD53F6">
        <w:rPr>
          <w:rFonts w:ascii="Times New Roman" w:hAnsi="Times New Roman"/>
          <w:sz w:val="28"/>
          <w:szCs w:val="28"/>
        </w:rPr>
        <w:t xml:space="preserve">с необходимостью увеличения </w:t>
      </w:r>
      <w:r w:rsidR="004F59D7">
        <w:rPr>
          <w:rFonts w:ascii="Times New Roman" w:hAnsi="Times New Roman"/>
          <w:sz w:val="28"/>
          <w:szCs w:val="28"/>
        </w:rPr>
        <w:t xml:space="preserve"> налоговых доходов в сумме </w:t>
      </w:r>
      <w:r w:rsidR="00C54EDA">
        <w:rPr>
          <w:rFonts w:ascii="Times New Roman" w:hAnsi="Times New Roman"/>
          <w:sz w:val="28"/>
          <w:szCs w:val="28"/>
        </w:rPr>
        <w:t xml:space="preserve">755,2 тыс.рублей, </w:t>
      </w:r>
      <w:r>
        <w:rPr>
          <w:rFonts w:ascii="Times New Roman" w:hAnsi="Times New Roman"/>
          <w:sz w:val="28"/>
          <w:szCs w:val="28"/>
        </w:rPr>
        <w:t>не</w:t>
      </w:r>
      <w:r w:rsidR="00B9295A">
        <w:rPr>
          <w:rFonts w:ascii="Times New Roman" w:hAnsi="Times New Roman"/>
          <w:sz w:val="28"/>
          <w:szCs w:val="28"/>
        </w:rPr>
        <w:t xml:space="preserve">налоговых доходов в сумме </w:t>
      </w:r>
      <w:r w:rsidR="00C54EDA">
        <w:rPr>
          <w:rFonts w:ascii="Times New Roman" w:hAnsi="Times New Roman"/>
          <w:sz w:val="28"/>
          <w:szCs w:val="28"/>
        </w:rPr>
        <w:t xml:space="preserve">51,3 </w:t>
      </w:r>
      <w:r w:rsidR="00B9295A">
        <w:rPr>
          <w:rFonts w:ascii="Times New Roman" w:hAnsi="Times New Roman"/>
          <w:sz w:val="28"/>
          <w:szCs w:val="28"/>
        </w:rPr>
        <w:t>тыс.рублей,</w:t>
      </w:r>
      <w:r>
        <w:rPr>
          <w:rFonts w:ascii="Times New Roman" w:hAnsi="Times New Roman"/>
          <w:sz w:val="28"/>
          <w:szCs w:val="28"/>
        </w:rPr>
        <w:t xml:space="preserve"> у</w:t>
      </w:r>
      <w:r w:rsidR="00576496">
        <w:rPr>
          <w:rFonts w:ascii="Times New Roman" w:hAnsi="Times New Roman"/>
          <w:sz w:val="28"/>
          <w:szCs w:val="28"/>
        </w:rPr>
        <w:t xml:space="preserve">величением </w:t>
      </w:r>
      <w:r>
        <w:rPr>
          <w:rFonts w:ascii="Times New Roman" w:hAnsi="Times New Roman"/>
          <w:sz w:val="28"/>
          <w:szCs w:val="28"/>
        </w:rPr>
        <w:t xml:space="preserve">безвозмездных поступлений из краевого бюджета в сумме </w:t>
      </w:r>
      <w:r w:rsidR="004F59D7">
        <w:rPr>
          <w:rFonts w:ascii="Times New Roman" w:hAnsi="Times New Roman"/>
          <w:sz w:val="28"/>
          <w:szCs w:val="28"/>
        </w:rPr>
        <w:t>1 486,4</w:t>
      </w:r>
      <w:r w:rsidR="00576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тыс.руб.,</w:t>
      </w:r>
      <w:r w:rsidR="00B9295A">
        <w:rPr>
          <w:rFonts w:ascii="Times New Roman" w:hAnsi="Times New Roman"/>
          <w:sz w:val="28"/>
          <w:szCs w:val="28"/>
        </w:rPr>
        <w:t xml:space="preserve"> </w:t>
      </w:r>
      <w:r w:rsidR="009A4F73">
        <w:rPr>
          <w:rFonts w:ascii="Times New Roman" w:hAnsi="Times New Roman"/>
          <w:sz w:val="28"/>
          <w:szCs w:val="28"/>
        </w:rPr>
        <w:t>перераспределением бюджетных ассигнований</w:t>
      </w:r>
      <w:r w:rsidR="00BD53F6">
        <w:rPr>
          <w:rFonts w:ascii="Times New Roman" w:hAnsi="Times New Roman"/>
          <w:sz w:val="28"/>
          <w:szCs w:val="28"/>
        </w:rPr>
        <w:t xml:space="preserve">, </w:t>
      </w:r>
      <w:r w:rsidR="00BD53F6" w:rsidRPr="00AE209F">
        <w:rPr>
          <w:rFonts w:ascii="Times New Roman" w:hAnsi="Times New Roman"/>
          <w:color w:val="000000"/>
          <w:sz w:val="28"/>
          <w:szCs w:val="28"/>
        </w:rPr>
        <w:t>Совет Старотитаровского сельского поселения Темрюкского района решил:</w:t>
      </w:r>
    </w:p>
    <w:p w:rsidR="00733077" w:rsidRDefault="00CB1AEF" w:rsidP="00CB1A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16138" w:rsidRPr="00AE209F">
        <w:rPr>
          <w:rFonts w:ascii="Times New Roman" w:hAnsi="Times New Roman"/>
          <w:color w:val="000000"/>
          <w:sz w:val="28"/>
          <w:szCs w:val="28"/>
        </w:rPr>
        <w:t xml:space="preserve">Внести в решение </w:t>
      </w:r>
      <w:r w:rsidR="00716138" w:rsidRPr="00AE209F">
        <w:rPr>
          <w:rFonts w:ascii="Times New Roman" w:hAnsi="Times New Roman"/>
          <w:color w:val="000000"/>
          <w:sz w:val="28"/>
          <w:szCs w:val="28"/>
          <w:lang w:val="en-US"/>
        </w:rPr>
        <w:t>LXVI</w:t>
      </w:r>
      <w:r w:rsidR="00716138" w:rsidRPr="00AE20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16138" w:rsidRPr="00AE209F">
        <w:rPr>
          <w:rFonts w:ascii="Times New Roman" w:hAnsi="Times New Roman"/>
          <w:color w:val="000000"/>
          <w:sz w:val="28"/>
          <w:szCs w:val="28"/>
        </w:rPr>
        <w:t xml:space="preserve">сессии  Совета Старотитаровского сельского поселения Темрюкского района от 29 ноября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2018 года </w:t>
      </w:r>
      <w:r w:rsidR="00716138" w:rsidRPr="00AE209F">
        <w:rPr>
          <w:rFonts w:ascii="Times New Roman" w:hAnsi="Times New Roman"/>
          <w:color w:val="000000"/>
          <w:sz w:val="28"/>
          <w:szCs w:val="28"/>
        </w:rPr>
        <w:t>№ 419 «О бюджете Старотитаровского сельского поселения Темрюкского района на 2019 год» следующие изменения:</w:t>
      </w:r>
    </w:p>
    <w:p w:rsidR="00CB1AEF" w:rsidRDefault="00CB1AEF" w:rsidP="00CB1AEF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Style w:val="10"/>
          <w:rFonts w:ascii="Times New Roman" w:hAnsi="Times New Roman"/>
          <w:sz w:val="28"/>
          <w:szCs w:val="28"/>
        </w:rPr>
        <w:t>1.1 Изменить основные характеристики бюджета Старотитаровского сельского поселения Темрюкского района на 2019 год:</w:t>
      </w:r>
    </w:p>
    <w:p w:rsidR="00CB1AEF" w:rsidRDefault="00CB1AEF" w:rsidP="00EE5EB6">
      <w:pPr>
        <w:pStyle w:val="af1"/>
        <w:spacing w:before="0" w:beforeAutospacing="0" w:after="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    </w:t>
      </w:r>
      <w:r w:rsidRPr="00D05E87">
        <w:rPr>
          <w:sz w:val="28"/>
          <w:szCs w:val="28"/>
        </w:rPr>
        <w:t>1) в подпункте 1 пункта 1 после слов «общий объем доходов в сумме» слова</w:t>
      </w:r>
      <w:r>
        <w:rPr>
          <w:sz w:val="28"/>
          <w:szCs w:val="28"/>
        </w:rPr>
        <w:t xml:space="preserve"> «</w:t>
      </w:r>
      <w:r w:rsidR="00576496">
        <w:rPr>
          <w:sz w:val="28"/>
          <w:szCs w:val="28"/>
        </w:rPr>
        <w:t>104 788,5</w:t>
      </w:r>
      <w:r w:rsidRPr="00D05E87">
        <w:rPr>
          <w:sz w:val="28"/>
          <w:szCs w:val="28"/>
        </w:rPr>
        <w:t>рублей»</w:t>
      </w:r>
      <w:r>
        <w:rPr>
          <w:sz w:val="28"/>
          <w:szCs w:val="28"/>
        </w:rPr>
        <w:t xml:space="preserve"> заменить словами «  </w:t>
      </w:r>
      <w:r w:rsidR="009829D6">
        <w:rPr>
          <w:sz w:val="28"/>
          <w:szCs w:val="28"/>
        </w:rPr>
        <w:t>107 081,4</w:t>
      </w:r>
      <w:r w:rsidR="00576496">
        <w:rPr>
          <w:sz w:val="28"/>
          <w:szCs w:val="28"/>
        </w:rPr>
        <w:t xml:space="preserve">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F2503F" w:rsidRDefault="00CB1AEF" w:rsidP="009C458D">
      <w:pPr>
        <w:pStyle w:val="af1"/>
        <w:spacing w:before="0" w:beforeAutospacing="0" w:after="0"/>
        <w:jc w:val="both"/>
        <w:rPr>
          <w:rStyle w:val="10"/>
          <w:sz w:val="28"/>
        </w:rPr>
      </w:pPr>
      <w:r>
        <w:rPr>
          <w:rStyle w:val="10"/>
          <w:sz w:val="28"/>
        </w:rPr>
        <w:t xml:space="preserve">          2)  в подпункте 2 пункта 1 после слов «общий объем расходов в сумме» слова «</w:t>
      </w:r>
      <w:r w:rsidR="00576496">
        <w:rPr>
          <w:rStyle w:val="10"/>
          <w:sz w:val="28"/>
        </w:rPr>
        <w:t>110 947,0</w:t>
      </w:r>
      <w:r>
        <w:rPr>
          <w:rStyle w:val="10"/>
          <w:sz w:val="28"/>
          <w:szCs w:val="28"/>
        </w:rPr>
        <w:t>тыс. рублей</w:t>
      </w:r>
      <w:r>
        <w:rPr>
          <w:rStyle w:val="10"/>
          <w:sz w:val="28"/>
        </w:rPr>
        <w:t>» заменить словами «</w:t>
      </w:r>
      <w:r w:rsidR="00DD3096">
        <w:rPr>
          <w:rStyle w:val="10"/>
          <w:sz w:val="28"/>
        </w:rPr>
        <w:t xml:space="preserve">113 239,9 </w:t>
      </w:r>
      <w:r>
        <w:rPr>
          <w:rStyle w:val="10"/>
          <w:sz w:val="28"/>
        </w:rPr>
        <w:t>рублей»;</w:t>
      </w:r>
    </w:p>
    <w:p w:rsidR="003B134A" w:rsidRDefault="00D57FB2" w:rsidP="009C458D">
      <w:pPr>
        <w:pStyle w:val="af1"/>
        <w:spacing w:before="0" w:beforeAutospacing="0" w:after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</w:t>
      </w:r>
    </w:p>
    <w:p w:rsidR="003B134A" w:rsidRDefault="003B134A" w:rsidP="009C458D">
      <w:pPr>
        <w:pStyle w:val="af1"/>
        <w:spacing w:before="0" w:beforeAutospacing="0" w:after="0"/>
        <w:jc w:val="both"/>
        <w:rPr>
          <w:rStyle w:val="10"/>
          <w:sz w:val="28"/>
          <w:szCs w:val="28"/>
        </w:rPr>
      </w:pPr>
    </w:p>
    <w:p w:rsidR="00D57FB2" w:rsidRPr="009C458D" w:rsidRDefault="003B134A" w:rsidP="009C458D">
      <w:pPr>
        <w:pStyle w:val="af1"/>
        <w:spacing w:before="0" w:beforeAutospacing="0" w:after="0"/>
        <w:jc w:val="both"/>
        <w:rPr>
          <w:rStyle w:val="10"/>
          <w:sz w:val="28"/>
        </w:rPr>
      </w:pPr>
      <w:r>
        <w:rPr>
          <w:rStyle w:val="10"/>
          <w:sz w:val="28"/>
          <w:szCs w:val="28"/>
        </w:rPr>
        <w:lastRenderedPageBreak/>
        <w:t xml:space="preserve">      </w:t>
      </w:r>
      <w:r w:rsidR="00D57FB2">
        <w:rPr>
          <w:rStyle w:val="10"/>
          <w:sz w:val="28"/>
          <w:szCs w:val="28"/>
        </w:rPr>
        <w:t xml:space="preserve">  1.2 В пункте 16 после слов «объем бюджетных ассигнований муниципального дорожного фонда Старотитаровского сельского поселения Темрюкского района на 2019 год в сумме» слова «13 422,7тыс. рублей» заменить словами «14 177,9 рублей».</w:t>
      </w:r>
    </w:p>
    <w:p w:rsidR="00CB1AEF" w:rsidRPr="00AE209F" w:rsidRDefault="00935C53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B1AEF">
        <w:rPr>
          <w:rFonts w:ascii="Times New Roman" w:hAnsi="Times New Roman"/>
          <w:sz w:val="28"/>
          <w:szCs w:val="28"/>
        </w:rPr>
        <w:t>1.</w:t>
      </w:r>
      <w:r w:rsidR="00D57FB2">
        <w:rPr>
          <w:rFonts w:ascii="Times New Roman" w:hAnsi="Times New Roman"/>
          <w:sz w:val="28"/>
          <w:szCs w:val="28"/>
        </w:rPr>
        <w:t>3</w:t>
      </w:r>
      <w:r w:rsidR="00CB1AEF" w:rsidRPr="00AE209F">
        <w:rPr>
          <w:rFonts w:ascii="Times New Roman" w:hAnsi="Times New Roman"/>
          <w:sz w:val="28"/>
          <w:szCs w:val="28"/>
        </w:rPr>
        <w:t xml:space="preserve"> В приложение № 5 «Распределение бюджетных ассигнований по разделам и подразделам классификации расходов бюджетов на 2019 год» </w:t>
      </w:r>
    </w:p>
    <w:p w:rsidR="00CB1AEF" w:rsidRDefault="00CB1AEF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sz w:val="28"/>
          <w:szCs w:val="28"/>
        </w:rPr>
        <w:t>-у</w:t>
      </w:r>
      <w:r w:rsidR="00D174C9">
        <w:rPr>
          <w:rFonts w:ascii="Times New Roman" w:hAnsi="Times New Roman"/>
          <w:sz w:val="28"/>
          <w:szCs w:val="28"/>
        </w:rPr>
        <w:t>величить расходы</w:t>
      </w:r>
      <w:r w:rsidRPr="00AE209F">
        <w:rPr>
          <w:rFonts w:ascii="Times New Roman" w:hAnsi="Times New Roman"/>
          <w:sz w:val="28"/>
          <w:szCs w:val="28"/>
        </w:rPr>
        <w:t>:</w:t>
      </w:r>
    </w:p>
    <w:p w:rsidR="000E6EAB" w:rsidRDefault="00CC4A5A" w:rsidP="000E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E6E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B1AEF">
        <w:rPr>
          <w:rFonts w:ascii="Times New Roman" w:hAnsi="Times New Roman"/>
          <w:sz w:val="28"/>
          <w:szCs w:val="28"/>
        </w:rPr>
        <w:t>1) в п.1 «Общегосударственные вопросы» цифру «</w:t>
      </w:r>
      <w:r w:rsidR="000E16BE">
        <w:rPr>
          <w:rFonts w:ascii="Times New Roman" w:hAnsi="Times New Roman"/>
          <w:sz w:val="28"/>
          <w:szCs w:val="28"/>
        </w:rPr>
        <w:t>21 744,2</w:t>
      </w:r>
      <w:r w:rsidR="00CB1AEF">
        <w:rPr>
          <w:rFonts w:ascii="Times New Roman" w:hAnsi="Times New Roman"/>
          <w:sz w:val="28"/>
          <w:szCs w:val="28"/>
        </w:rPr>
        <w:t>» заменить цифрой «</w:t>
      </w:r>
      <w:r w:rsidR="00D174C9">
        <w:rPr>
          <w:rFonts w:ascii="Times New Roman" w:hAnsi="Times New Roman"/>
          <w:sz w:val="28"/>
          <w:szCs w:val="28"/>
        </w:rPr>
        <w:t>21</w:t>
      </w:r>
      <w:r w:rsidR="00F90996">
        <w:rPr>
          <w:rFonts w:ascii="Times New Roman" w:hAnsi="Times New Roman"/>
          <w:sz w:val="28"/>
          <w:szCs w:val="28"/>
        </w:rPr>
        <w:t> 895,8</w:t>
      </w:r>
      <w:r w:rsidR="00CB1AEF">
        <w:rPr>
          <w:rFonts w:ascii="Times New Roman" w:hAnsi="Times New Roman"/>
          <w:sz w:val="28"/>
          <w:szCs w:val="28"/>
        </w:rPr>
        <w:t>»</w:t>
      </w:r>
      <w:r w:rsidR="005C5D22">
        <w:rPr>
          <w:rFonts w:ascii="Times New Roman" w:hAnsi="Times New Roman"/>
          <w:sz w:val="28"/>
          <w:szCs w:val="28"/>
        </w:rPr>
        <w:t>;</w:t>
      </w:r>
    </w:p>
    <w:p w:rsidR="005C5D22" w:rsidRDefault="005C5D22" w:rsidP="000E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2) в п.4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Национальная экономика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>» цифру «</w:t>
      </w:r>
      <w:r w:rsidR="00481000">
        <w:rPr>
          <w:rFonts w:ascii="Times New Roman" w:hAnsi="Times New Roman"/>
          <w:sz w:val="28"/>
          <w:szCs w:val="28"/>
          <w:shd w:val="clear" w:color="auto" w:fill="FFFFFF"/>
        </w:rPr>
        <w:t>13 462,7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>» заменить цифрой «</w:t>
      </w:r>
      <w:r>
        <w:rPr>
          <w:rFonts w:ascii="Times New Roman" w:hAnsi="Times New Roman"/>
          <w:sz w:val="28"/>
          <w:szCs w:val="28"/>
          <w:shd w:val="clear" w:color="auto" w:fill="FFFFFF"/>
        </w:rPr>
        <w:t>14 </w:t>
      </w:r>
      <w:r w:rsidR="00E56C87">
        <w:rPr>
          <w:rFonts w:ascii="Times New Roman" w:hAnsi="Times New Roman"/>
          <w:sz w:val="28"/>
          <w:szCs w:val="28"/>
          <w:shd w:val="clear" w:color="auto" w:fill="FFFFFF"/>
        </w:rPr>
        <w:t>217</w:t>
      </w:r>
      <w:r>
        <w:rPr>
          <w:rFonts w:ascii="Times New Roman" w:hAnsi="Times New Roman"/>
          <w:sz w:val="28"/>
          <w:szCs w:val="28"/>
          <w:shd w:val="clear" w:color="auto" w:fill="FFFFFF"/>
        </w:rPr>
        <w:t>,9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C5D22" w:rsidRDefault="005C5D22" w:rsidP="000E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3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>) в п.5 «Жилищно-коммунальное хозяйство» цифру «</w:t>
      </w:r>
      <w:r>
        <w:rPr>
          <w:rFonts w:ascii="Times New Roman" w:hAnsi="Times New Roman"/>
          <w:sz w:val="28"/>
          <w:szCs w:val="28"/>
          <w:shd w:val="clear" w:color="auto" w:fill="FFFFFF"/>
        </w:rPr>
        <w:t>56 814,7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>» заменить цифрой «</w:t>
      </w:r>
      <w:r>
        <w:rPr>
          <w:rFonts w:ascii="Times New Roman" w:hAnsi="Times New Roman"/>
          <w:sz w:val="28"/>
          <w:szCs w:val="28"/>
          <w:shd w:val="clear" w:color="auto" w:fill="FFFFFF"/>
        </w:rPr>
        <w:t>58 176,3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E16BE" w:rsidRPr="008A0DBD" w:rsidRDefault="000E16BE" w:rsidP="000E6EA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5C5D22">
        <w:rPr>
          <w:rFonts w:ascii="Times New Roman" w:hAnsi="Times New Roman"/>
          <w:sz w:val="28"/>
          <w:szCs w:val="28"/>
          <w:shd w:val="clear" w:color="auto" w:fill="FFFFFF"/>
        </w:rPr>
        <w:t xml:space="preserve">    4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п.8 «</w:t>
      </w:r>
      <w:r w:rsidRPr="00CD2D56">
        <w:rPr>
          <w:rFonts w:ascii="Times New Roman" w:hAnsi="Times New Roman"/>
          <w:sz w:val="28"/>
          <w:szCs w:val="28"/>
          <w:shd w:val="clear" w:color="auto" w:fill="FFFFFF"/>
        </w:rPr>
        <w:t>Культура, кинематография</w:t>
      </w:r>
      <w:r w:rsidR="008A0DBD">
        <w:rPr>
          <w:rFonts w:ascii="Times New Roman" w:hAnsi="Times New Roman"/>
          <w:sz w:val="28"/>
          <w:szCs w:val="28"/>
          <w:shd w:val="clear" w:color="auto" w:fill="FFFFFF"/>
        </w:rPr>
        <w:t xml:space="preserve">» цифру «12 931,1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тыс.рублей» заменить цифрой </w:t>
      </w:r>
      <w:r w:rsidR="00EB3B82">
        <w:rPr>
          <w:rFonts w:ascii="Times New Roman" w:hAnsi="Times New Roman"/>
          <w:sz w:val="28"/>
          <w:szCs w:val="28"/>
          <w:shd w:val="clear" w:color="auto" w:fill="FFFFFF"/>
        </w:rPr>
        <w:t>«12 97</w:t>
      </w:r>
      <w:r w:rsidR="008A0DBD">
        <w:rPr>
          <w:rFonts w:ascii="Times New Roman" w:hAnsi="Times New Roman"/>
          <w:sz w:val="28"/>
          <w:szCs w:val="28"/>
          <w:shd w:val="clear" w:color="auto" w:fill="FFFFFF"/>
        </w:rPr>
        <w:t>8,2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тыс.рублей»</w:t>
      </w:r>
      <w:r w:rsidR="005C5D2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439C" w:rsidRPr="005C5D22" w:rsidRDefault="000E6EAB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D174C9">
        <w:rPr>
          <w:rFonts w:ascii="Times New Roman" w:hAnsi="Times New Roman"/>
          <w:sz w:val="28"/>
          <w:szCs w:val="28"/>
        </w:rPr>
        <w:t>- уменьшить</w:t>
      </w:r>
      <w:r w:rsidR="00CB1AEF">
        <w:rPr>
          <w:rFonts w:ascii="Times New Roman" w:hAnsi="Times New Roman"/>
          <w:sz w:val="28"/>
          <w:szCs w:val="28"/>
        </w:rPr>
        <w:t xml:space="preserve"> расходы:</w:t>
      </w:r>
    </w:p>
    <w:p w:rsidR="000E6EAB" w:rsidRDefault="000E16BE" w:rsidP="000E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0E6EAB">
        <w:rPr>
          <w:rFonts w:ascii="Times New Roman" w:hAnsi="Times New Roman"/>
          <w:sz w:val="28"/>
          <w:szCs w:val="28"/>
        </w:rPr>
        <w:t xml:space="preserve"> ) в п.6</w:t>
      </w:r>
      <w:r w:rsidR="00D174C9" w:rsidRPr="00876FAB">
        <w:rPr>
          <w:rFonts w:ascii="Times New Roman" w:hAnsi="Times New Roman"/>
          <w:sz w:val="28"/>
          <w:szCs w:val="28"/>
        </w:rPr>
        <w:t xml:space="preserve"> «</w:t>
      </w:r>
      <w:r w:rsidR="000E6EAB">
        <w:rPr>
          <w:rFonts w:ascii="Times New Roman" w:hAnsi="Times New Roman"/>
          <w:sz w:val="28"/>
          <w:szCs w:val="28"/>
        </w:rPr>
        <w:t>Образование</w:t>
      </w:r>
      <w:r w:rsidR="00D174C9" w:rsidRPr="00876FAB">
        <w:rPr>
          <w:rFonts w:ascii="Times New Roman" w:hAnsi="Times New Roman"/>
          <w:sz w:val="28"/>
          <w:szCs w:val="28"/>
        </w:rPr>
        <w:t>» цифру «</w:t>
      </w:r>
      <w:r>
        <w:rPr>
          <w:rFonts w:ascii="Times New Roman" w:hAnsi="Times New Roman"/>
          <w:sz w:val="28"/>
          <w:szCs w:val="28"/>
        </w:rPr>
        <w:t xml:space="preserve">85,2 </w:t>
      </w:r>
      <w:r w:rsidR="00D174C9" w:rsidRPr="00876FAB">
        <w:rPr>
          <w:rFonts w:ascii="Times New Roman" w:hAnsi="Times New Roman"/>
          <w:sz w:val="28"/>
          <w:szCs w:val="28"/>
        </w:rPr>
        <w:t xml:space="preserve">» </w:t>
      </w:r>
      <w:r w:rsidR="00D174C9">
        <w:rPr>
          <w:rFonts w:ascii="Times New Roman" w:hAnsi="Times New Roman"/>
          <w:sz w:val="28"/>
          <w:szCs w:val="28"/>
        </w:rPr>
        <w:t>заменить цифрой «</w:t>
      </w:r>
      <w:r>
        <w:rPr>
          <w:rFonts w:ascii="Times New Roman" w:hAnsi="Times New Roman"/>
          <w:sz w:val="28"/>
          <w:szCs w:val="28"/>
        </w:rPr>
        <w:t>62,6</w:t>
      </w:r>
      <w:r w:rsidR="00D174C9" w:rsidRPr="00876FAB">
        <w:rPr>
          <w:rFonts w:ascii="Times New Roman" w:hAnsi="Times New Roman"/>
          <w:sz w:val="28"/>
          <w:szCs w:val="28"/>
        </w:rPr>
        <w:t>»</w:t>
      </w:r>
    </w:p>
    <w:p w:rsidR="00CB1AEF" w:rsidRPr="00AE209F" w:rsidRDefault="005C609E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</w:t>
      </w:r>
      <w:r w:rsidR="00CB1AEF">
        <w:rPr>
          <w:rFonts w:ascii="Times New Roman" w:hAnsi="Times New Roman"/>
          <w:sz w:val="28"/>
          <w:szCs w:val="28"/>
        </w:rPr>
        <w:t xml:space="preserve"> </w:t>
      </w:r>
      <w:r w:rsidR="00CB1AEF" w:rsidRPr="00AE209F">
        <w:rPr>
          <w:rFonts w:ascii="Times New Roman" w:hAnsi="Times New Roman"/>
          <w:sz w:val="28"/>
          <w:szCs w:val="28"/>
        </w:rPr>
        <w:t>Приложение №3 «Объем поступлений доходов в бюджет Старотитаровского сельского поселения Темрюкского района по кодам видов (подвидов) доходов на 2019 год» изложить в новой редакции, согласно приложению 1 к настоящему решению</w:t>
      </w:r>
    </w:p>
    <w:p w:rsidR="00CB1AEF" w:rsidRPr="00AE209F" w:rsidRDefault="00CD2D56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5780F">
        <w:rPr>
          <w:rFonts w:ascii="Times New Roman" w:hAnsi="Times New Roman"/>
          <w:sz w:val="28"/>
          <w:szCs w:val="28"/>
        </w:rPr>
        <w:t>1.5</w:t>
      </w:r>
      <w:r w:rsidR="00CB1AEF" w:rsidRPr="00AE209F">
        <w:rPr>
          <w:rFonts w:ascii="Times New Roman" w:hAnsi="Times New Roman"/>
          <w:sz w:val="28"/>
          <w:szCs w:val="28"/>
        </w:rPr>
        <w:t xml:space="preserve"> Приложение № 5 «Распределение бюджетных ассигнований по разделам и подразделам классификации расходов бюджетов на 2019 год» изложить в новой</w:t>
      </w:r>
      <w:r w:rsidR="00CB1AEF">
        <w:rPr>
          <w:rFonts w:ascii="Times New Roman" w:hAnsi="Times New Roman"/>
          <w:sz w:val="28"/>
          <w:szCs w:val="28"/>
        </w:rPr>
        <w:t xml:space="preserve"> редакции, согласно приложению 2</w:t>
      </w:r>
      <w:r w:rsidR="00CB1AEF" w:rsidRPr="00AE209F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CB1AEF" w:rsidRPr="00AE209F" w:rsidRDefault="0085780F" w:rsidP="002973B2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1.6</w:t>
      </w:r>
      <w:r w:rsidR="00CB1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>Приложение № 6 «Распреде</w:t>
      </w:r>
      <w:r w:rsidR="002973B2">
        <w:rPr>
          <w:rFonts w:ascii="Times New Roman" w:hAnsi="Times New Roman"/>
          <w:color w:val="000000"/>
          <w:sz w:val="28"/>
          <w:szCs w:val="28"/>
        </w:rPr>
        <w:t xml:space="preserve">ление бюджетных ассигнований по 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>целевым статьям (муниципальным программам Старотитаровского сельского поселения Темрюкского района и непрограммным направлениям деятельности), группам (группам и подгруппам) видов расходов классификации расходов бюджетов на 2019 год» изложить в новой</w:t>
      </w:r>
      <w:r w:rsidR="00CB1AEF">
        <w:rPr>
          <w:rFonts w:ascii="Times New Roman" w:hAnsi="Times New Roman"/>
          <w:color w:val="000000"/>
          <w:sz w:val="28"/>
          <w:szCs w:val="28"/>
        </w:rPr>
        <w:t xml:space="preserve"> редакции, согласно приложению 3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CB1AEF" w:rsidRDefault="0085780F" w:rsidP="002973B2">
      <w:pPr>
        <w:spacing w:after="0" w:line="10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1.7</w:t>
      </w:r>
      <w:r w:rsidR="00CB1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>Приложение № 7 «Ведомственная структура расходов бюджета Старотитаровского сельского поселения Темрюкского района на 2019 год» изложить в ново</w:t>
      </w:r>
      <w:r w:rsidR="00CB1AEF">
        <w:rPr>
          <w:rFonts w:ascii="Times New Roman" w:hAnsi="Times New Roman"/>
          <w:color w:val="000000"/>
          <w:sz w:val="28"/>
          <w:szCs w:val="28"/>
        </w:rPr>
        <w:t>й редакции согласно приложению 4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CB1AEF" w:rsidRPr="002973B2" w:rsidRDefault="00CD2D56" w:rsidP="002973B2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B1AEF">
        <w:rPr>
          <w:rFonts w:ascii="Times New Roman" w:hAnsi="Times New Roman"/>
          <w:color w:val="000000"/>
          <w:sz w:val="28"/>
          <w:szCs w:val="28"/>
        </w:rPr>
        <w:t>1.</w:t>
      </w:r>
      <w:r w:rsidR="0085780F">
        <w:rPr>
          <w:rFonts w:ascii="Times New Roman" w:hAnsi="Times New Roman"/>
          <w:color w:val="000000"/>
          <w:sz w:val="28"/>
          <w:szCs w:val="28"/>
        </w:rPr>
        <w:t>8</w:t>
      </w:r>
      <w:r w:rsidR="00CB1AEF" w:rsidRPr="009B1307">
        <w:rPr>
          <w:sz w:val="28"/>
          <w:szCs w:val="28"/>
        </w:rPr>
        <w:t xml:space="preserve"> </w:t>
      </w:r>
      <w:r w:rsidR="00CB1AEF">
        <w:rPr>
          <w:rStyle w:val="10"/>
          <w:rFonts w:ascii="Times New Roman" w:hAnsi="Times New Roman"/>
          <w:sz w:val="28"/>
          <w:szCs w:val="28"/>
        </w:rPr>
        <w:t>Приложение № 8 «Источники внутреннего финансирования дефицита бюджета Старотитаровского сельского поселения Темрюкского  района, перечень статей источников финансирования дефицитов бюджетов на 2019 год» изложить  в новой редакции, согласно приложению 5  к настоящему решению.</w:t>
      </w:r>
    </w:p>
    <w:p w:rsidR="00052E3F" w:rsidRDefault="00AE209F" w:rsidP="002973B2">
      <w:pPr>
        <w:spacing w:after="0" w:line="1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 xml:space="preserve">2. Контроль за исполнением данного решения оставляю за собой и постоянной комиссией Совета Старотитаровского сельского поселения </w:t>
      </w:r>
    </w:p>
    <w:p w:rsidR="00B90017" w:rsidRDefault="00B90017" w:rsidP="00052E3F">
      <w:pPr>
        <w:spacing w:after="0" w:line="10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017" w:rsidRDefault="00B90017" w:rsidP="00052E3F">
      <w:pPr>
        <w:spacing w:after="0" w:line="10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017" w:rsidRDefault="00B90017" w:rsidP="00052E3F">
      <w:pPr>
        <w:spacing w:after="0" w:line="10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017" w:rsidRDefault="00B90017" w:rsidP="00052E3F">
      <w:pPr>
        <w:spacing w:after="0" w:line="10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017" w:rsidRDefault="00B90017" w:rsidP="00052E3F">
      <w:pPr>
        <w:spacing w:after="0" w:line="10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017" w:rsidRDefault="00B90017" w:rsidP="00052E3F">
      <w:pPr>
        <w:spacing w:after="0" w:line="10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017" w:rsidRDefault="00B90017" w:rsidP="00052E3F">
      <w:pPr>
        <w:spacing w:after="0" w:line="10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017" w:rsidRDefault="00B90017" w:rsidP="00052E3F">
      <w:pPr>
        <w:spacing w:after="0" w:line="10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209F" w:rsidRPr="00AE209F" w:rsidRDefault="00052E3F" w:rsidP="00052E3F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>емрюкского района по вопросам экономики, бюджета, финансов, налогов и распоряжению муниципальной собственностью (Н.Г.Красницкая).</w:t>
      </w:r>
    </w:p>
    <w:p w:rsidR="00F46FC8" w:rsidRDefault="00F46FC8" w:rsidP="00F46F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209F" w:rsidRPr="00C929CE">
        <w:rPr>
          <w:rFonts w:ascii="Times New Roman" w:hAnsi="Times New Roman"/>
          <w:color w:val="000000"/>
          <w:sz w:val="28"/>
          <w:szCs w:val="28"/>
        </w:rPr>
        <w:t>3.</w:t>
      </w:r>
      <w:r w:rsidRPr="00F46FC8">
        <w:rPr>
          <w:rFonts w:ascii="Times New Roman" w:hAnsi="Times New Roman"/>
          <w:sz w:val="28"/>
          <w:szCs w:val="28"/>
        </w:rPr>
        <w:t xml:space="preserve"> </w:t>
      </w:r>
      <w:r w:rsidRPr="00EB3BFB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постановление в периодическом печатном издании </w:t>
      </w:r>
      <w:r>
        <w:rPr>
          <w:rFonts w:ascii="Times New Roman" w:hAnsi="Times New Roman" w:cs="Times New Roman"/>
          <w:sz w:val="28"/>
          <w:szCs w:val="28"/>
        </w:rPr>
        <w:t xml:space="preserve"> газете Темрюкского района «Тамань</w:t>
      </w:r>
      <w:r w:rsidRPr="00EB3BFB">
        <w:rPr>
          <w:rFonts w:ascii="Times New Roman" w:hAnsi="Times New Roman" w:cs="Times New Roman"/>
          <w:sz w:val="28"/>
          <w:szCs w:val="28"/>
        </w:rPr>
        <w:t xml:space="preserve">» и </w:t>
      </w:r>
    </w:p>
    <w:p w:rsidR="00F46FC8" w:rsidRPr="00EB3BFB" w:rsidRDefault="00F46FC8" w:rsidP="00F46F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BFB">
        <w:rPr>
          <w:rFonts w:ascii="Times New Roman" w:hAnsi="Times New Roman" w:cs="Times New Roman"/>
          <w:sz w:val="28"/>
          <w:szCs w:val="28"/>
        </w:rPr>
        <w:t>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Старотитаровского сельского поселения Темрюкского района.</w:t>
      </w:r>
    </w:p>
    <w:p w:rsidR="00AE209F" w:rsidRPr="00AE209F" w:rsidRDefault="00AE209F" w:rsidP="00AE209F">
      <w:pPr>
        <w:spacing w:after="0" w:line="10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>4. Решение вступает в силу после его официального опубликования.</w:t>
      </w:r>
    </w:p>
    <w:p w:rsidR="00AE209F" w:rsidRPr="00AE209F" w:rsidRDefault="00AE209F" w:rsidP="00AE209F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</w:p>
    <w:p w:rsidR="00733077" w:rsidRPr="0093447F" w:rsidRDefault="00733077" w:rsidP="00AE4A8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524BE" w:rsidRPr="00AE209F" w:rsidTr="00D72D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>Глава Старотитаровского сельского</w:t>
            </w:r>
          </w:p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__________________А.Г.Титаренко</w:t>
            </w:r>
          </w:p>
          <w:p w:rsidR="002524BE" w:rsidRPr="00AE209F" w:rsidRDefault="00AE209F" w:rsidP="00D7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________2019</w:t>
            </w:r>
            <w:r w:rsidR="002524BE" w:rsidRPr="00AE20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AE209F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09F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2524BE" w:rsidRPr="00AE209F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09F"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2524BE" w:rsidRPr="00AE209F" w:rsidRDefault="00AE209F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2019</w:t>
            </w:r>
            <w:r w:rsidR="002524BE" w:rsidRPr="00AE20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524BE" w:rsidRPr="00AE209F" w:rsidRDefault="002524BE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2524BE" w:rsidRPr="00AE209F" w:rsidSect="002973B2"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48" w:rsidRDefault="00EE5848" w:rsidP="00662DB0">
      <w:pPr>
        <w:spacing w:after="0" w:line="240" w:lineRule="auto"/>
      </w:pPr>
      <w:r>
        <w:separator/>
      </w:r>
    </w:p>
  </w:endnote>
  <w:endnote w:type="continuationSeparator" w:id="1">
    <w:p w:rsidR="00EE5848" w:rsidRDefault="00EE5848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48" w:rsidRDefault="00EE5848" w:rsidP="00662DB0">
      <w:pPr>
        <w:spacing w:after="0" w:line="240" w:lineRule="auto"/>
      </w:pPr>
      <w:r>
        <w:separator/>
      </w:r>
    </w:p>
  </w:footnote>
  <w:footnote w:type="continuationSeparator" w:id="1">
    <w:p w:rsidR="00EE5848" w:rsidRDefault="00EE5848" w:rsidP="00662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4DFB"/>
    <w:multiLevelType w:val="hybridMultilevel"/>
    <w:tmpl w:val="AA5E539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8BA3F06"/>
    <w:multiLevelType w:val="hybridMultilevel"/>
    <w:tmpl w:val="E0501FF2"/>
    <w:lvl w:ilvl="0" w:tplc="4B9E7F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D14564"/>
    <w:multiLevelType w:val="hybridMultilevel"/>
    <w:tmpl w:val="50F42DF2"/>
    <w:lvl w:ilvl="0" w:tplc="7A80E2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16C8"/>
    <w:rsid w:val="00012005"/>
    <w:rsid w:val="000156E4"/>
    <w:rsid w:val="00023ECE"/>
    <w:rsid w:val="00033225"/>
    <w:rsid w:val="0004267F"/>
    <w:rsid w:val="000449DE"/>
    <w:rsid w:val="000505B4"/>
    <w:rsid w:val="000527D7"/>
    <w:rsid w:val="00052E3F"/>
    <w:rsid w:val="000560B4"/>
    <w:rsid w:val="00057CE4"/>
    <w:rsid w:val="00066858"/>
    <w:rsid w:val="000715F2"/>
    <w:rsid w:val="00072797"/>
    <w:rsid w:val="0007367A"/>
    <w:rsid w:val="00074B2F"/>
    <w:rsid w:val="0007533B"/>
    <w:rsid w:val="0008229D"/>
    <w:rsid w:val="000879A8"/>
    <w:rsid w:val="00090826"/>
    <w:rsid w:val="0009147D"/>
    <w:rsid w:val="000915D5"/>
    <w:rsid w:val="00096C3B"/>
    <w:rsid w:val="000A1506"/>
    <w:rsid w:val="000B1BF8"/>
    <w:rsid w:val="000B2DA2"/>
    <w:rsid w:val="000B4FD6"/>
    <w:rsid w:val="000B54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264"/>
    <w:rsid w:val="000E16BE"/>
    <w:rsid w:val="000E6EAB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4F9"/>
    <w:rsid w:val="001119EF"/>
    <w:rsid w:val="00113B46"/>
    <w:rsid w:val="00116013"/>
    <w:rsid w:val="001228AE"/>
    <w:rsid w:val="00130AF1"/>
    <w:rsid w:val="001330FF"/>
    <w:rsid w:val="00133802"/>
    <w:rsid w:val="00136B99"/>
    <w:rsid w:val="0014328E"/>
    <w:rsid w:val="00145967"/>
    <w:rsid w:val="0015025A"/>
    <w:rsid w:val="00150E12"/>
    <w:rsid w:val="00153367"/>
    <w:rsid w:val="001578E3"/>
    <w:rsid w:val="001620E4"/>
    <w:rsid w:val="0016456B"/>
    <w:rsid w:val="00171D09"/>
    <w:rsid w:val="0017236F"/>
    <w:rsid w:val="00174BFB"/>
    <w:rsid w:val="001755C8"/>
    <w:rsid w:val="00181E1D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B7B66"/>
    <w:rsid w:val="001C0865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E45D8"/>
    <w:rsid w:val="001F2FE5"/>
    <w:rsid w:val="001F6440"/>
    <w:rsid w:val="001F66ED"/>
    <w:rsid w:val="00201B1C"/>
    <w:rsid w:val="00201C90"/>
    <w:rsid w:val="00202062"/>
    <w:rsid w:val="0020470A"/>
    <w:rsid w:val="00204766"/>
    <w:rsid w:val="002168D0"/>
    <w:rsid w:val="00216A04"/>
    <w:rsid w:val="002245F6"/>
    <w:rsid w:val="00226ABB"/>
    <w:rsid w:val="00227157"/>
    <w:rsid w:val="002321CB"/>
    <w:rsid w:val="002338C3"/>
    <w:rsid w:val="002414B2"/>
    <w:rsid w:val="00241736"/>
    <w:rsid w:val="00241DEC"/>
    <w:rsid w:val="002426E7"/>
    <w:rsid w:val="00244BB0"/>
    <w:rsid w:val="0025002A"/>
    <w:rsid w:val="002524BE"/>
    <w:rsid w:val="0025253B"/>
    <w:rsid w:val="0025472E"/>
    <w:rsid w:val="002551F9"/>
    <w:rsid w:val="0025680F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871F1"/>
    <w:rsid w:val="00290A75"/>
    <w:rsid w:val="0029338C"/>
    <w:rsid w:val="002950C6"/>
    <w:rsid w:val="00295B99"/>
    <w:rsid w:val="00296240"/>
    <w:rsid w:val="002973B2"/>
    <w:rsid w:val="0029795D"/>
    <w:rsid w:val="002A42F2"/>
    <w:rsid w:val="002B03A0"/>
    <w:rsid w:val="002B408D"/>
    <w:rsid w:val="002B4CC2"/>
    <w:rsid w:val="002B5388"/>
    <w:rsid w:val="002B5E21"/>
    <w:rsid w:val="002B76F5"/>
    <w:rsid w:val="002C0453"/>
    <w:rsid w:val="002C139E"/>
    <w:rsid w:val="002C264B"/>
    <w:rsid w:val="002C268A"/>
    <w:rsid w:val="002C3E00"/>
    <w:rsid w:val="002C4EE8"/>
    <w:rsid w:val="002C648F"/>
    <w:rsid w:val="002D1065"/>
    <w:rsid w:val="002D14AC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E7B6A"/>
    <w:rsid w:val="002F1008"/>
    <w:rsid w:val="002F167E"/>
    <w:rsid w:val="002F6D41"/>
    <w:rsid w:val="002F6F87"/>
    <w:rsid w:val="0030387E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36D69"/>
    <w:rsid w:val="003402C4"/>
    <w:rsid w:val="003429FA"/>
    <w:rsid w:val="0034430E"/>
    <w:rsid w:val="003463B5"/>
    <w:rsid w:val="00351500"/>
    <w:rsid w:val="00355A69"/>
    <w:rsid w:val="00355D68"/>
    <w:rsid w:val="003567F7"/>
    <w:rsid w:val="00356917"/>
    <w:rsid w:val="00361B94"/>
    <w:rsid w:val="003627D7"/>
    <w:rsid w:val="00362BAE"/>
    <w:rsid w:val="00363BA4"/>
    <w:rsid w:val="00364452"/>
    <w:rsid w:val="00364B34"/>
    <w:rsid w:val="003655A5"/>
    <w:rsid w:val="00371273"/>
    <w:rsid w:val="00372B89"/>
    <w:rsid w:val="00375B51"/>
    <w:rsid w:val="00377653"/>
    <w:rsid w:val="003776C0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20F8"/>
    <w:rsid w:val="003934E6"/>
    <w:rsid w:val="00393BE3"/>
    <w:rsid w:val="00394D6C"/>
    <w:rsid w:val="003A335F"/>
    <w:rsid w:val="003A4EA4"/>
    <w:rsid w:val="003A6645"/>
    <w:rsid w:val="003B134A"/>
    <w:rsid w:val="003B1CD9"/>
    <w:rsid w:val="003B75BF"/>
    <w:rsid w:val="003C062F"/>
    <w:rsid w:val="003C2BC6"/>
    <w:rsid w:val="003C35D4"/>
    <w:rsid w:val="003C5AF1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1357"/>
    <w:rsid w:val="0041145F"/>
    <w:rsid w:val="00413981"/>
    <w:rsid w:val="00414EEA"/>
    <w:rsid w:val="00417BEB"/>
    <w:rsid w:val="0042524A"/>
    <w:rsid w:val="00432F8C"/>
    <w:rsid w:val="004362FE"/>
    <w:rsid w:val="004370DB"/>
    <w:rsid w:val="004405F6"/>
    <w:rsid w:val="00443744"/>
    <w:rsid w:val="0044464E"/>
    <w:rsid w:val="00450865"/>
    <w:rsid w:val="00450EEB"/>
    <w:rsid w:val="004515BA"/>
    <w:rsid w:val="004519F0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649F"/>
    <w:rsid w:val="004676E7"/>
    <w:rsid w:val="0047070C"/>
    <w:rsid w:val="0047347A"/>
    <w:rsid w:val="00481000"/>
    <w:rsid w:val="00482D23"/>
    <w:rsid w:val="004847BE"/>
    <w:rsid w:val="00484C66"/>
    <w:rsid w:val="00484F68"/>
    <w:rsid w:val="00485653"/>
    <w:rsid w:val="00487FF9"/>
    <w:rsid w:val="004923A3"/>
    <w:rsid w:val="00496694"/>
    <w:rsid w:val="004A1697"/>
    <w:rsid w:val="004A3639"/>
    <w:rsid w:val="004A3754"/>
    <w:rsid w:val="004A48C2"/>
    <w:rsid w:val="004B0B7B"/>
    <w:rsid w:val="004B7301"/>
    <w:rsid w:val="004C61C3"/>
    <w:rsid w:val="004C6AD5"/>
    <w:rsid w:val="004C6C03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1F87"/>
    <w:rsid w:val="004F50BE"/>
    <w:rsid w:val="004F59D7"/>
    <w:rsid w:val="004F641C"/>
    <w:rsid w:val="004F6B54"/>
    <w:rsid w:val="004F6CE9"/>
    <w:rsid w:val="00500473"/>
    <w:rsid w:val="00501AB3"/>
    <w:rsid w:val="00501D27"/>
    <w:rsid w:val="005028E9"/>
    <w:rsid w:val="005060C4"/>
    <w:rsid w:val="00511FFE"/>
    <w:rsid w:val="00514C92"/>
    <w:rsid w:val="00517DCB"/>
    <w:rsid w:val="005207BD"/>
    <w:rsid w:val="00523443"/>
    <w:rsid w:val="0052560C"/>
    <w:rsid w:val="005256B9"/>
    <w:rsid w:val="005267F4"/>
    <w:rsid w:val="005313FF"/>
    <w:rsid w:val="00536DD7"/>
    <w:rsid w:val="00542DA4"/>
    <w:rsid w:val="00553BBA"/>
    <w:rsid w:val="005544D6"/>
    <w:rsid w:val="00557070"/>
    <w:rsid w:val="00573125"/>
    <w:rsid w:val="005735F2"/>
    <w:rsid w:val="00573E0D"/>
    <w:rsid w:val="0057429B"/>
    <w:rsid w:val="00574F82"/>
    <w:rsid w:val="00575278"/>
    <w:rsid w:val="00576496"/>
    <w:rsid w:val="00577DEB"/>
    <w:rsid w:val="00581340"/>
    <w:rsid w:val="005847EC"/>
    <w:rsid w:val="005A1DF5"/>
    <w:rsid w:val="005A2C1E"/>
    <w:rsid w:val="005A2D81"/>
    <w:rsid w:val="005B1668"/>
    <w:rsid w:val="005B2627"/>
    <w:rsid w:val="005B2D5F"/>
    <w:rsid w:val="005B429C"/>
    <w:rsid w:val="005B4979"/>
    <w:rsid w:val="005B68B7"/>
    <w:rsid w:val="005B755E"/>
    <w:rsid w:val="005B7645"/>
    <w:rsid w:val="005C166C"/>
    <w:rsid w:val="005C3231"/>
    <w:rsid w:val="005C46C5"/>
    <w:rsid w:val="005C5D22"/>
    <w:rsid w:val="005C609E"/>
    <w:rsid w:val="005C7E38"/>
    <w:rsid w:val="005D1BA6"/>
    <w:rsid w:val="005D275A"/>
    <w:rsid w:val="005D53C2"/>
    <w:rsid w:val="005D54CF"/>
    <w:rsid w:val="005D7A26"/>
    <w:rsid w:val="005E10E7"/>
    <w:rsid w:val="005E165D"/>
    <w:rsid w:val="005E239E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5F78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71FBC"/>
    <w:rsid w:val="006750A0"/>
    <w:rsid w:val="0068022E"/>
    <w:rsid w:val="00681091"/>
    <w:rsid w:val="00685D8A"/>
    <w:rsid w:val="00686520"/>
    <w:rsid w:val="00686792"/>
    <w:rsid w:val="00686D7F"/>
    <w:rsid w:val="00687FA9"/>
    <w:rsid w:val="00692FCF"/>
    <w:rsid w:val="00696C97"/>
    <w:rsid w:val="006A1042"/>
    <w:rsid w:val="006A1FDC"/>
    <w:rsid w:val="006A2B16"/>
    <w:rsid w:val="006A2F44"/>
    <w:rsid w:val="006A72FF"/>
    <w:rsid w:val="006B2D98"/>
    <w:rsid w:val="006C26CC"/>
    <w:rsid w:val="006C2D88"/>
    <w:rsid w:val="006C389A"/>
    <w:rsid w:val="006C480D"/>
    <w:rsid w:val="006C58F7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2644"/>
    <w:rsid w:val="00703ABD"/>
    <w:rsid w:val="00705038"/>
    <w:rsid w:val="00706F40"/>
    <w:rsid w:val="00711432"/>
    <w:rsid w:val="0071277C"/>
    <w:rsid w:val="00716138"/>
    <w:rsid w:val="007224AD"/>
    <w:rsid w:val="007225C8"/>
    <w:rsid w:val="00724FB4"/>
    <w:rsid w:val="0072717A"/>
    <w:rsid w:val="0073200B"/>
    <w:rsid w:val="00733077"/>
    <w:rsid w:val="00733C7C"/>
    <w:rsid w:val="00743C70"/>
    <w:rsid w:val="00745CBA"/>
    <w:rsid w:val="00747400"/>
    <w:rsid w:val="007527F8"/>
    <w:rsid w:val="00755863"/>
    <w:rsid w:val="007561FD"/>
    <w:rsid w:val="007569B8"/>
    <w:rsid w:val="007611EA"/>
    <w:rsid w:val="00764EEE"/>
    <w:rsid w:val="00766CB7"/>
    <w:rsid w:val="00767E9B"/>
    <w:rsid w:val="00771F0D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2274"/>
    <w:rsid w:val="007D2C81"/>
    <w:rsid w:val="007D3DE7"/>
    <w:rsid w:val="007D657B"/>
    <w:rsid w:val="007E1C53"/>
    <w:rsid w:val="007E62A1"/>
    <w:rsid w:val="007F2A1C"/>
    <w:rsid w:val="007F5429"/>
    <w:rsid w:val="007F5D4E"/>
    <w:rsid w:val="007F6D76"/>
    <w:rsid w:val="00800C5A"/>
    <w:rsid w:val="008017D1"/>
    <w:rsid w:val="00801DBC"/>
    <w:rsid w:val="008026B7"/>
    <w:rsid w:val="008104B2"/>
    <w:rsid w:val="00811772"/>
    <w:rsid w:val="00813D4C"/>
    <w:rsid w:val="00814908"/>
    <w:rsid w:val="00816627"/>
    <w:rsid w:val="008211A3"/>
    <w:rsid w:val="00823E02"/>
    <w:rsid w:val="00826DAC"/>
    <w:rsid w:val="00833E2D"/>
    <w:rsid w:val="00835228"/>
    <w:rsid w:val="008408D5"/>
    <w:rsid w:val="008423EA"/>
    <w:rsid w:val="008445CF"/>
    <w:rsid w:val="008457A9"/>
    <w:rsid w:val="00847A5C"/>
    <w:rsid w:val="0085047C"/>
    <w:rsid w:val="00852BF4"/>
    <w:rsid w:val="00853F04"/>
    <w:rsid w:val="00854E75"/>
    <w:rsid w:val="00855239"/>
    <w:rsid w:val="00855AED"/>
    <w:rsid w:val="0085780F"/>
    <w:rsid w:val="00860483"/>
    <w:rsid w:val="0086130F"/>
    <w:rsid w:val="008627D3"/>
    <w:rsid w:val="0087022A"/>
    <w:rsid w:val="008710C1"/>
    <w:rsid w:val="008729EE"/>
    <w:rsid w:val="008759CB"/>
    <w:rsid w:val="00876D77"/>
    <w:rsid w:val="00881685"/>
    <w:rsid w:val="00884085"/>
    <w:rsid w:val="008858E8"/>
    <w:rsid w:val="008927D9"/>
    <w:rsid w:val="00893E77"/>
    <w:rsid w:val="008A0DBD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360F"/>
    <w:rsid w:val="008C40E6"/>
    <w:rsid w:val="008C5359"/>
    <w:rsid w:val="008D09D1"/>
    <w:rsid w:val="008D0CAC"/>
    <w:rsid w:val="008D1582"/>
    <w:rsid w:val="008E004A"/>
    <w:rsid w:val="008E3E35"/>
    <w:rsid w:val="008E67C1"/>
    <w:rsid w:val="008E7CD0"/>
    <w:rsid w:val="008F3C6D"/>
    <w:rsid w:val="008F43CE"/>
    <w:rsid w:val="008F4758"/>
    <w:rsid w:val="008F4C60"/>
    <w:rsid w:val="00900893"/>
    <w:rsid w:val="00900B70"/>
    <w:rsid w:val="00901590"/>
    <w:rsid w:val="009051D6"/>
    <w:rsid w:val="00915FC8"/>
    <w:rsid w:val="00916766"/>
    <w:rsid w:val="00917A89"/>
    <w:rsid w:val="009209A5"/>
    <w:rsid w:val="00922125"/>
    <w:rsid w:val="00926121"/>
    <w:rsid w:val="0093447F"/>
    <w:rsid w:val="00934697"/>
    <w:rsid w:val="00934F43"/>
    <w:rsid w:val="0093559F"/>
    <w:rsid w:val="00935C53"/>
    <w:rsid w:val="009363C3"/>
    <w:rsid w:val="009371D1"/>
    <w:rsid w:val="00937C88"/>
    <w:rsid w:val="00937E28"/>
    <w:rsid w:val="00941DF8"/>
    <w:rsid w:val="009465D0"/>
    <w:rsid w:val="00947BC9"/>
    <w:rsid w:val="00947C51"/>
    <w:rsid w:val="00951BFE"/>
    <w:rsid w:val="009555E2"/>
    <w:rsid w:val="00956518"/>
    <w:rsid w:val="009565C3"/>
    <w:rsid w:val="00962CAC"/>
    <w:rsid w:val="00963E1F"/>
    <w:rsid w:val="00971619"/>
    <w:rsid w:val="00972696"/>
    <w:rsid w:val="00973BD9"/>
    <w:rsid w:val="00974F0D"/>
    <w:rsid w:val="00975A8C"/>
    <w:rsid w:val="00981152"/>
    <w:rsid w:val="009829D6"/>
    <w:rsid w:val="00982A36"/>
    <w:rsid w:val="009863F1"/>
    <w:rsid w:val="00987130"/>
    <w:rsid w:val="0099112E"/>
    <w:rsid w:val="00993047"/>
    <w:rsid w:val="009A00B4"/>
    <w:rsid w:val="009A0D1F"/>
    <w:rsid w:val="009A4CD3"/>
    <w:rsid w:val="009A4F73"/>
    <w:rsid w:val="009B010E"/>
    <w:rsid w:val="009B1307"/>
    <w:rsid w:val="009B5332"/>
    <w:rsid w:val="009B54CA"/>
    <w:rsid w:val="009C458D"/>
    <w:rsid w:val="009C505B"/>
    <w:rsid w:val="009C6875"/>
    <w:rsid w:val="009D78D9"/>
    <w:rsid w:val="009E156D"/>
    <w:rsid w:val="009E2AE4"/>
    <w:rsid w:val="009E3971"/>
    <w:rsid w:val="009E4479"/>
    <w:rsid w:val="009E53DA"/>
    <w:rsid w:val="009E54CB"/>
    <w:rsid w:val="009E6FD1"/>
    <w:rsid w:val="009F1CA7"/>
    <w:rsid w:val="009F1CF4"/>
    <w:rsid w:val="009F3C80"/>
    <w:rsid w:val="009F5036"/>
    <w:rsid w:val="009F5767"/>
    <w:rsid w:val="00A00FCC"/>
    <w:rsid w:val="00A01EFF"/>
    <w:rsid w:val="00A0373C"/>
    <w:rsid w:val="00A05740"/>
    <w:rsid w:val="00A07037"/>
    <w:rsid w:val="00A12DC4"/>
    <w:rsid w:val="00A1635E"/>
    <w:rsid w:val="00A219C6"/>
    <w:rsid w:val="00A23871"/>
    <w:rsid w:val="00A2666D"/>
    <w:rsid w:val="00A277CA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67B0B"/>
    <w:rsid w:val="00A71777"/>
    <w:rsid w:val="00A71A2D"/>
    <w:rsid w:val="00A71A42"/>
    <w:rsid w:val="00A73B7F"/>
    <w:rsid w:val="00A77306"/>
    <w:rsid w:val="00A81B06"/>
    <w:rsid w:val="00A83D07"/>
    <w:rsid w:val="00A85E83"/>
    <w:rsid w:val="00A86A79"/>
    <w:rsid w:val="00A93D2B"/>
    <w:rsid w:val="00A94900"/>
    <w:rsid w:val="00A94935"/>
    <w:rsid w:val="00A951BE"/>
    <w:rsid w:val="00AA0C45"/>
    <w:rsid w:val="00AB03C8"/>
    <w:rsid w:val="00AB23FC"/>
    <w:rsid w:val="00AB6748"/>
    <w:rsid w:val="00AB78CA"/>
    <w:rsid w:val="00AB7F0E"/>
    <w:rsid w:val="00AC0241"/>
    <w:rsid w:val="00AC082B"/>
    <w:rsid w:val="00AC1E5D"/>
    <w:rsid w:val="00AC38E6"/>
    <w:rsid w:val="00AC5ABA"/>
    <w:rsid w:val="00AD4F40"/>
    <w:rsid w:val="00AD5C18"/>
    <w:rsid w:val="00AD743B"/>
    <w:rsid w:val="00AD7D11"/>
    <w:rsid w:val="00AE075D"/>
    <w:rsid w:val="00AE0D03"/>
    <w:rsid w:val="00AE1448"/>
    <w:rsid w:val="00AE209F"/>
    <w:rsid w:val="00AE3447"/>
    <w:rsid w:val="00AE4A80"/>
    <w:rsid w:val="00AE55C4"/>
    <w:rsid w:val="00AE5FC8"/>
    <w:rsid w:val="00AF026C"/>
    <w:rsid w:val="00AF167E"/>
    <w:rsid w:val="00AF1EA9"/>
    <w:rsid w:val="00AF5E07"/>
    <w:rsid w:val="00AF794C"/>
    <w:rsid w:val="00B0108F"/>
    <w:rsid w:val="00B0113B"/>
    <w:rsid w:val="00B04C3D"/>
    <w:rsid w:val="00B06F1D"/>
    <w:rsid w:val="00B1136F"/>
    <w:rsid w:val="00B15226"/>
    <w:rsid w:val="00B20306"/>
    <w:rsid w:val="00B21939"/>
    <w:rsid w:val="00B24308"/>
    <w:rsid w:val="00B24735"/>
    <w:rsid w:val="00B24E15"/>
    <w:rsid w:val="00B31D8C"/>
    <w:rsid w:val="00B35BFA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689"/>
    <w:rsid w:val="00B657FB"/>
    <w:rsid w:val="00B72EB3"/>
    <w:rsid w:val="00B73272"/>
    <w:rsid w:val="00B7744F"/>
    <w:rsid w:val="00B800DB"/>
    <w:rsid w:val="00B827F2"/>
    <w:rsid w:val="00B82871"/>
    <w:rsid w:val="00B863C8"/>
    <w:rsid w:val="00B90017"/>
    <w:rsid w:val="00B90A4B"/>
    <w:rsid w:val="00B9295A"/>
    <w:rsid w:val="00B930B4"/>
    <w:rsid w:val="00B93749"/>
    <w:rsid w:val="00B9456B"/>
    <w:rsid w:val="00B947A7"/>
    <w:rsid w:val="00B95AC5"/>
    <w:rsid w:val="00BA14E7"/>
    <w:rsid w:val="00BA1A45"/>
    <w:rsid w:val="00BA3FAF"/>
    <w:rsid w:val="00BA4739"/>
    <w:rsid w:val="00BA5FF2"/>
    <w:rsid w:val="00BA6318"/>
    <w:rsid w:val="00BC2120"/>
    <w:rsid w:val="00BC4E2E"/>
    <w:rsid w:val="00BC6C2F"/>
    <w:rsid w:val="00BD53F6"/>
    <w:rsid w:val="00BD583C"/>
    <w:rsid w:val="00BD6433"/>
    <w:rsid w:val="00BE09F0"/>
    <w:rsid w:val="00BE1F5F"/>
    <w:rsid w:val="00BE2834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1F11"/>
    <w:rsid w:val="00C27751"/>
    <w:rsid w:val="00C27F8E"/>
    <w:rsid w:val="00C34135"/>
    <w:rsid w:val="00C34DCB"/>
    <w:rsid w:val="00C42058"/>
    <w:rsid w:val="00C46D27"/>
    <w:rsid w:val="00C50B5E"/>
    <w:rsid w:val="00C51F6C"/>
    <w:rsid w:val="00C52137"/>
    <w:rsid w:val="00C53F6F"/>
    <w:rsid w:val="00C54EDA"/>
    <w:rsid w:val="00C6350C"/>
    <w:rsid w:val="00C65382"/>
    <w:rsid w:val="00C66B66"/>
    <w:rsid w:val="00C67BBD"/>
    <w:rsid w:val="00C70D01"/>
    <w:rsid w:val="00C73262"/>
    <w:rsid w:val="00C74061"/>
    <w:rsid w:val="00C74790"/>
    <w:rsid w:val="00C74C13"/>
    <w:rsid w:val="00C75036"/>
    <w:rsid w:val="00C75173"/>
    <w:rsid w:val="00C75575"/>
    <w:rsid w:val="00C7586F"/>
    <w:rsid w:val="00C76327"/>
    <w:rsid w:val="00C869DF"/>
    <w:rsid w:val="00C87602"/>
    <w:rsid w:val="00C90721"/>
    <w:rsid w:val="00C929CE"/>
    <w:rsid w:val="00C953B8"/>
    <w:rsid w:val="00C96E29"/>
    <w:rsid w:val="00CA0533"/>
    <w:rsid w:val="00CA5A18"/>
    <w:rsid w:val="00CA7E3C"/>
    <w:rsid w:val="00CB1AEF"/>
    <w:rsid w:val="00CB258D"/>
    <w:rsid w:val="00CB46EF"/>
    <w:rsid w:val="00CB6329"/>
    <w:rsid w:val="00CC4A5A"/>
    <w:rsid w:val="00CD2D56"/>
    <w:rsid w:val="00CE1A1A"/>
    <w:rsid w:val="00CE201A"/>
    <w:rsid w:val="00CE2770"/>
    <w:rsid w:val="00CE45F9"/>
    <w:rsid w:val="00CE537E"/>
    <w:rsid w:val="00CE58FC"/>
    <w:rsid w:val="00CF15F1"/>
    <w:rsid w:val="00D037AC"/>
    <w:rsid w:val="00D038E9"/>
    <w:rsid w:val="00D053BB"/>
    <w:rsid w:val="00D05A2E"/>
    <w:rsid w:val="00D05E87"/>
    <w:rsid w:val="00D07400"/>
    <w:rsid w:val="00D07C78"/>
    <w:rsid w:val="00D124DC"/>
    <w:rsid w:val="00D15925"/>
    <w:rsid w:val="00D174C9"/>
    <w:rsid w:val="00D20277"/>
    <w:rsid w:val="00D205F6"/>
    <w:rsid w:val="00D25F85"/>
    <w:rsid w:val="00D260CC"/>
    <w:rsid w:val="00D33B7C"/>
    <w:rsid w:val="00D350C1"/>
    <w:rsid w:val="00D3791D"/>
    <w:rsid w:val="00D43AFC"/>
    <w:rsid w:val="00D46237"/>
    <w:rsid w:val="00D5250A"/>
    <w:rsid w:val="00D52A98"/>
    <w:rsid w:val="00D53C6A"/>
    <w:rsid w:val="00D55C40"/>
    <w:rsid w:val="00D577ED"/>
    <w:rsid w:val="00D57961"/>
    <w:rsid w:val="00D57FB2"/>
    <w:rsid w:val="00D65B7B"/>
    <w:rsid w:val="00D67A07"/>
    <w:rsid w:val="00D702B9"/>
    <w:rsid w:val="00D71315"/>
    <w:rsid w:val="00D717C9"/>
    <w:rsid w:val="00D72D45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B6A5C"/>
    <w:rsid w:val="00DC0D29"/>
    <w:rsid w:val="00DC4852"/>
    <w:rsid w:val="00DC4A52"/>
    <w:rsid w:val="00DD0E2A"/>
    <w:rsid w:val="00DD3096"/>
    <w:rsid w:val="00DD3B1D"/>
    <w:rsid w:val="00DD43F0"/>
    <w:rsid w:val="00DD6B85"/>
    <w:rsid w:val="00DD75CD"/>
    <w:rsid w:val="00DE7604"/>
    <w:rsid w:val="00DF02DF"/>
    <w:rsid w:val="00DF143D"/>
    <w:rsid w:val="00DF1B6E"/>
    <w:rsid w:val="00DF46EC"/>
    <w:rsid w:val="00DF5C78"/>
    <w:rsid w:val="00E00362"/>
    <w:rsid w:val="00E00D37"/>
    <w:rsid w:val="00E0102F"/>
    <w:rsid w:val="00E10742"/>
    <w:rsid w:val="00E11321"/>
    <w:rsid w:val="00E123F1"/>
    <w:rsid w:val="00E12EE7"/>
    <w:rsid w:val="00E15160"/>
    <w:rsid w:val="00E21164"/>
    <w:rsid w:val="00E21EBF"/>
    <w:rsid w:val="00E27681"/>
    <w:rsid w:val="00E2768D"/>
    <w:rsid w:val="00E3006A"/>
    <w:rsid w:val="00E32113"/>
    <w:rsid w:val="00E32689"/>
    <w:rsid w:val="00E36CF8"/>
    <w:rsid w:val="00E40AEE"/>
    <w:rsid w:val="00E5329E"/>
    <w:rsid w:val="00E544C5"/>
    <w:rsid w:val="00E559CD"/>
    <w:rsid w:val="00E55E42"/>
    <w:rsid w:val="00E56C87"/>
    <w:rsid w:val="00E62AA5"/>
    <w:rsid w:val="00E62E42"/>
    <w:rsid w:val="00E703ED"/>
    <w:rsid w:val="00E70D10"/>
    <w:rsid w:val="00E70FBE"/>
    <w:rsid w:val="00E7266D"/>
    <w:rsid w:val="00E73EE2"/>
    <w:rsid w:val="00E752EF"/>
    <w:rsid w:val="00E8505C"/>
    <w:rsid w:val="00E8650A"/>
    <w:rsid w:val="00E9112D"/>
    <w:rsid w:val="00E91D3C"/>
    <w:rsid w:val="00E93E33"/>
    <w:rsid w:val="00E9734D"/>
    <w:rsid w:val="00EA16A4"/>
    <w:rsid w:val="00EA57DE"/>
    <w:rsid w:val="00EA7FCD"/>
    <w:rsid w:val="00EB3B82"/>
    <w:rsid w:val="00EB517F"/>
    <w:rsid w:val="00EB523C"/>
    <w:rsid w:val="00EC439C"/>
    <w:rsid w:val="00ED7838"/>
    <w:rsid w:val="00EE041C"/>
    <w:rsid w:val="00EE5431"/>
    <w:rsid w:val="00EE5848"/>
    <w:rsid w:val="00EE5EB6"/>
    <w:rsid w:val="00EE7BB3"/>
    <w:rsid w:val="00EF15C4"/>
    <w:rsid w:val="00EF387D"/>
    <w:rsid w:val="00F009E6"/>
    <w:rsid w:val="00F04589"/>
    <w:rsid w:val="00F0469C"/>
    <w:rsid w:val="00F05305"/>
    <w:rsid w:val="00F11E1F"/>
    <w:rsid w:val="00F156B2"/>
    <w:rsid w:val="00F17250"/>
    <w:rsid w:val="00F202CD"/>
    <w:rsid w:val="00F21821"/>
    <w:rsid w:val="00F2503F"/>
    <w:rsid w:val="00F27054"/>
    <w:rsid w:val="00F273A0"/>
    <w:rsid w:val="00F27A57"/>
    <w:rsid w:val="00F3131A"/>
    <w:rsid w:val="00F37F26"/>
    <w:rsid w:val="00F45E3A"/>
    <w:rsid w:val="00F46FC8"/>
    <w:rsid w:val="00F47F84"/>
    <w:rsid w:val="00F505D4"/>
    <w:rsid w:val="00F520DA"/>
    <w:rsid w:val="00F6065E"/>
    <w:rsid w:val="00F61A5A"/>
    <w:rsid w:val="00F637CA"/>
    <w:rsid w:val="00F63CC6"/>
    <w:rsid w:val="00F640D8"/>
    <w:rsid w:val="00F653A0"/>
    <w:rsid w:val="00F66E99"/>
    <w:rsid w:val="00F704FB"/>
    <w:rsid w:val="00F763DF"/>
    <w:rsid w:val="00F83039"/>
    <w:rsid w:val="00F83370"/>
    <w:rsid w:val="00F83CC2"/>
    <w:rsid w:val="00F84958"/>
    <w:rsid w:val="00F90996"/>
    <w:rsid w:val="00F976C1"/>
    <w:rsid w:val="00FA230E"/>
    <w:rsid w:val="00FA6853"/>
    <w:rsid w:val="00FB219D"/>
    <w:rsid w:val="00FB3E72"/>
    <w:rsid w:val="00FB43AB"/>
    <w:rsid w:val="00FB57F4"/>
    <w:rsid w:val="00FB690A"/>
    <w:rsid w:val="00FB6ACD"/>
    <w:rsid w:val="00FC31FF"/>
    <w:rsid w:val="00FC6D86"/>
    <w:rsid w:val="00FD0657"/>
    <w:rsid w:val="00FD3B44"/>
    <w:rsid w:val="00FD3BAA"/>
    <w:rsid w:val="00FD616D"/>
    <w:rsid w:val="00FD649E"/>
    <w:rsid w:val="00FD7F80"/>
    <w:rsid w:val="00FE4AEB"/>
    <w:rsid w:val="00FE5142"/>
    <w:rsid w:val="00FE59DF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doccaption">
    <w:name w:val="doccaption"/>
    <w:basedOn w:val="a0"/>
    <w:rsid w:val="00D260CC"/>
  </w:style>
  <w:style w:type="paragraph" w:customStyle="1" w:styleId="5">
    <w:name w:val="Без интервала5"/>
    <w:rsid w:val="007D22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9121-DC36-4E15-A0DF-CCBD92E9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507</cp:revision>
  <cp:lastPrinted>2018-11-30T05:19:00Z</cp:lastPrinted>
  <dcterms:created xsi:type="dcterms:W3CDTF">2012-12-07T11:21:00Z</dcterms:created>
  <dcterms:modified xsi:type="dcterms:W3CDTF">2019-12-02T06:17:00Z</dcterms:modified>
</cp:coreProperties>
</file>